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46" w:rsidRPr="00DF1BA7" w:rsidRDefault="00CA4046" w:rsidP="00320F82">
      <w:pPr>
        <w:spacing w:after="0" w:line="240" w:lineRule="auto"/>
        <w:jc w:val="center"/>
        <w:rPr>
          <w:rFonts w:ascii="Arial Narrow" w:hAnsi="Arial Narrow"/>
          <w:sz w:val="20"/>
          <w:szCs w:val="20"/>
        </w:rPr>
      </w:pPr>
      <w:r w:rsidRPr="00DF1BA7">
        <w:rPr>
          <w:rFonts w:ascii="Arial Narrow" w:hAnsi="Arial Narrow"/>
          <w:sz w:val="20"/>
          <w:szCs w:val="20"/>
        </w:rPr>
        <w:t>РФ, Пермский край, город Губаха,</w:t>
      </w:r>
    </w:p>
    <w:p w:rsidR="00CA4046" w:rsidRPr="00DF1BA7" w:rsidRDefault="00CA4046" w:rsidP="00320F82">
      <w:pPr>
        <w:spacing w:after="0" w:line="240" w:lineRule="auto"/>
        <w:jc w:val="center"/>
        <w:rPr>
          <w:rFonts w:ascii="Arial Narrow" w:hAnsi="Arial Narrow"/>
          <w:sz w:val="20"/>
          <w:szCs w:val="20"/>
        </w:rPr>
      </w:pPr>
      <w:r w:rsidRPr="00DF1BA7">
        <w:rPr>
          <w:rFonts w:ascii="Arial Narrow" w:hAnsi="Arial Narrow"/>
          <w:sz w:val="20"/>
          <w:szCs w:val="20"/>
        </w:rPr>
        <w:t>муниципальное бюджетное учреждение дополнительного образования</w:t>
      </w:r>
    </w:p>
    <w:p w:rsidR="00CA4046" w:rsidRPr="00DF1BA7" w:rsidRDefault="00CA4046" w:rsidP="00320F82">
      <w:pPr>
        <w:spacing w:after="0" w:line="240" w:lineRule="auto"/>
        <w:jc w:val="center"/>
        <w:rPr>
          <w:rFonts w:ascii="Arial Narrow" w:hAnsi="Arial Narrow"/>
          <w:sz w:val="20"/>
          <w:szCs w:val="20"/>
        </w:rPr>
      </w:pPr>
      <w:r w:rsidRPr="00DF1BA7">
        <w:rPr>
          <w:rFonts w:ascii="Arial Narrow" w:hAnsi="Arial Narrow"/>
          <w:sz w:val="20"/>
          <w:szCs w:val="20"/>
        </w:rPr>
        <w:t>детско-юношеский центр «Спектр»</w:t>
      </w: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Pr="009E6FC9" w:rsidRDefault="00CA4046" w:rsidP="00320F82">
      <w:pPr>
        <w:spacing w:after="0" w:line="240" w:lineRule="auto"/>
        <w:rPr>
          <w:rFonts w:ascii="Arial Narrow" w:hAnsi="Arial Narrow"/>
          <w:b/>
          <w:sz w:val="20"/>
          <w:szCs w:val="20"/>
        </w:rPr>
      </w:pPr>
      <w:r w:rsidRPr="009E6FC9">
        <w:rPr>
          <w:rFonts w:ascii="Arial Narrow" w:hAnsi="Arial Narrow"/>
          <w:b/>
          <w:sz w:val="20"/>
          <w:szCs w:val="20"/>
        </w:rPr>
        <w:t>Школа</w:t>
      </w:r>
    </w:p>
    <w:p w:rsidR="00CA4046" w:rsidRPr="009E6FC9" w:rsidRDefault="00CA4046" w:rsidP="00320F82">
      <w:pPr>
        <w:spacing w:after="0" w:line="240" w:lineRule="auto"/>
        <w:rPr>
          <w:rFonts w:ascii="Arial Narrow" w:hAnsi="Arial Narrow"/>
          <w:b/>
          <w:sz w:val="20"/>
          <w:szCs w:val="20"/>
        </w:rPr>
      </w:pPr>
      <w:r w:rsidRPr="009E6FC9">
        <w:rPr>
          <w:rFonts w:ascii="Arial Narrow" w:hAnsi="Arial Narrow"/>
          <w:b/>
          <w:sz w:val="20"/>
          <w:szCs w:val="20"/>
        </w:rPr>
        <w:t>Молодого</w:t>
      </w:r>
    </w:p>
    <w:p w:rsidR="00CA4046" w:rsidRPr="009E6FC9" w:rsidRDefault="00CA4046" w:rsidP="00320F82">
      <w:pPr>
        <w:spacing w:after="0" w:line="240" w:lineRule="auto"/>
        <w:rPr>
          <w:rFonts w:ascii="Arial Narrow" w:hAnsi="Arial Narrow"/>
          <w:b/>
          <w:sz w:val="20"/>
          <w:szCs w:val="20"/>
        </w:rPr>
      </w:pPr>
      <w:r w:rsidRPr="009E6FC9">
        <w:rPr>
          <w:rFonts w:ascii="Arial Narrow" w:hAnsi="Arial Narrow"/>
          <w:b/>
          <w:sz w:val="20"/>
          <w:szCs w:val="20"/>
        </w:rPr>
        <w:t>Педагога</w:t>
      </w: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jc w:val="center"/>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Pr="00B55C37" w:rsidRDefault="00CA4046" w:rsidP="00320F82">
      <w:pPr>
        <w:spacing w:after="0" w:line="240" w:lineRule="auto"/>
        <w:jc w:val="center"/>
        <w:rPr>
          <w:rFonts w:ascii="Arial Narrow" w:hAnsi="Arial Narrow"/>
          <w:b/>
          <w:sz w:val="40"/>
          <w:szCs w:val="40"/>
        </w:rPr>
      </w:pPr>
      <w:r>
        <w:rPr>
          <w:rFonts w:ascii="Arial Narrow" w:hAnsi="Arial Narrow"/>
          <w:b/>
          <w:sz w:val="40"/>
          <w:szCs w:val="40"/>
        </w:rPr>
        <w:t>Психолого-физиологические особенности восприятия информации</w:t>
      </w:r>
    </w:p>
    <w:p w:rsidR="00CA4046" w:rsidRDefault="00CA4046" w:rsidP="00320F82">
      <w:pPr>
        <w:spacing w:after="0" w:line="240" w:lineRule="auto"/>
        <w:rPr>
          <w:rFonts w:ascii="Arial Narrow" w:hAnsi="Arial Narrow"/>
          <w:b/>
          <w:sz w:val="40"/>
          <w:szCs w:val="40"/>
        </w:rPr>
      </w:pPr>
    </w:p>
    <w:p w:rsidR="00CA4046" w:rsidRDefault="00CA4046" w:rsidP="00320F82">
      <w:pPr>
        <w:spacing w:after="0" w:line="240" w:lineRule="auto"/>
        <w:rPr>
          <w:rFonts w:ascii="Arial Narrow" w:hAnsi="Arial Narrow"/>
          <w:b/>
          <w:sz w:val="40"/>
          <w:szCs w:val="40"/>
        </w:rPr>
      </w:pPr>
    </w:p>
    <w:p w:rsidR="00CA4046" w:rsidRPr="00B55C37" w:rsidRDefault="00CA4046" w:rsidP="00320F82">
      <w:pPr>
        <w:spacing w:after="0" w:line="240" w:lineRule="auto"/>
        <w:rPr>
          <w:rFonts w:ascii="Arial Narrow" w:hAnsi="Arial Narrow"/>
          <w:sz w:val="40"/>
          <w:szCs w:val="4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r>
        <w:rPr>
          <w:rFonts w:ascii="Arial Narrow" w:hAnsi="Arial Narrow"/>
          <w:sz w:val="20"/>
          <w:szCs w:val="20"/>
        </w:rPr>
        <w:t xml:space="preserve"> </w:t>
      </w: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jc w:val="right"/>
        <w:rPr>
          <w:rFonts w:ascii="Arial Narrow" w:hAnsi="Arial Narrow"/>
          <w:sz w:val="20"/>
          <w:szCs w:val="20"/>
        </w:rPr>
      </w:pPr>
      <w:r>
        <w:rPr>
          <w:rFonts w:ascii="Arial Narrow" w:hAnsi="Arial Narrow"/>
          <w:sz w:val="20"/>
          <w:szCs w:val="20"/>
        </w:rPr>
        <w:t xml:space="preserve">Составитель Лысова О.В. </w:t>
      </w:r>
    </w:p>
    <w:p w:rsidR="00CA4046" w:rsidRDefault="00CA4046" w:rsidP="00320F82">
      <w:pPr>
        <w:spacing w:after="0" w:line="240" w:lineRule="auto"/>
        <w:jc w:val="right"/>
        <w:rPr>
          <w:rFonts w:ascii="Arial Narrow" w:hAnsi="Arial Narrow"/>
          <w:sz w:val="20"/>
          <w:szCs w:val="20"/>
        </w:rPr>
      </w:pPr>
      <w:r>
        <w:rPr>
          <w:rFonts w:ascii="Arial Narrow" w:hAnsi="Arial Narrow"/>
          <w:sz w:val="20"/>
          <w:szCs w:val="20"/>
        </w:rPr>
        <w:t>методист МБУ ДО ДЮЦ «Спектр»</w:t>
      </w: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jc w:val="center"/>
        <w:rPr>
          <w:rFonts w:ascii="Arial Narrow" w:hAnsi="Arial Narrow"/>
          <w:sz w:val="20"/>
          <w:szCs w:val="20"/>
        </w:rPr>
      </w:pPr>
    </w:p>
    <w:p w:rsidR="00CA4046" w:rsidRDefault="00CA4046" w:rsidP="00320F82">
      <w:pPr>
        <w:spacing w:after="0" w:line="240" w:lineRule="auto"/>
        <w:jc w:val="center"/>
        <w:rPr>
          <w:rFonts w:ascii="Arial Narrow" w:hAnsi="Arial Narrow"/>
          <w:sz w:val="20"/>
          <w:szCs w:val="20"/>
        </w:rPr>
      </w:pPr>
      <w:r>
        <w:rPr>
          <w:rFonts w:ascii="Arial Narrow" w:hAnsi="Arial Narrow"/>
          <w:sz w:val="20"/>
          <w:szCs w:val="20"/>
        </w:rPr>
        <w:t>Губаха</w:t>
      </w:r>
    </w:p>
    <w:p w:rsidR="00CA4046" w:rsidRDefault="00CA4046" w:rsidP="00320F82">
      <w:pPr>
        <w:spacing w:after="0" w:line="240" w:lineRule="auto"/>
        <w:jc w:val="center"/>
        <w:rPr>
          <w:rFonts w:ascii="Arial Narrow" w:hAnsi="Arial Narrow"/>
          <w:sz w:val="20"/>
          <w:szCs w:val="20"/>
        </w:rPr>
      </w:pPr>
      <w:r>
        <w:rPr>
          <w:rFonts w:ascii="Arial Narrow" w:hAnsi="Arial Narrow"/>
          <w:sz w:val="20"/>
          <w:szCs w:val="20"/>
        </w:rPr>
        <w:t>Январь 2017</w:t>
      </w: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p w:rsidR="00CA4046" w:rsidRDefault="00CA4046" w:rsidP="00320F82">
      <w:pPr>
        <w:spacing w:after="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872"/>
      </w:tblGrid>
      <w:tr w:rsidR="00CA4046" w:rsidRPr="00D45A88" w:rsidTr="00D45A88">
        <w:tc>
          <w:tcPr>
            <w:tcW w:w="6345" w:type="dxa"/>
          </w:tcPr>
          <w:p w:rsidR="00CA4046" w:rsidRPr="00D45A88" w:rsidRDefault="00CA4046" w:rsidP="00D45A88">
            <w:pPr>
              <w:spacing w:after="0" w:line="240" w:lineRule="auto"/>
              <w:jc w:val="center"/>
              <w:rPr>
                <w:rFonts w:ascii="Arial Narrow" w:hAnsi="Arial Narrow"/>
                <w:sz w:val="24"/>
                <w:szCs w:val="24"/>
              </w:rPr>
            </w:pPr>
            <w:r w:rsidRPr="00D45A88">
              <w:rPr>
                <w:rFonts w:ascii="Arial Narrow" w:hAnsi="Arial Narrow"/>
                <w:sz w:val="24"/>
                <w:szCs w:val="24"/>
              </w:rPr>
              <w:t>Содержание</w:t>
            </w:r>
          </w:p>
        </w:tc>
        <w:tc>
          <w:tcPr>
            <w:tcW w:w="872" w:type="dxa"/>
          </w:tcPr>
          <w:p w:rsidR="00CA4046" w:rsidRPr="00D45A88" w:rsidRDefault="00CA4046" w:rsidP="00D45A88">
            <w:pPr>
              <w:spacing w:after="0" w:line="240" w:lineRule="auto"/>
              <w:jc w:val="center"/>
              <w:rPr>
                <w:rFonts w:ascii="Arial Narrow" w:hAnsi="Arial Narrow"/>
                <w:sz w:val="24"/>
                <w:szCs w:val="24"/>
              </w:rPr>
            </w:pPr>
            <w:r w:rsidRPr="00D45A88">
              <w:rPr>
                <w:rFonts w:ascii="Arial Narrow" w:hAnsi="Arial Narrow"/>
                <w:sz w:val="24"/>
                <w:szCs w:val="24"/>
              </w:rPr>
              <w:t>Стр.</w:t>
            </w:r>
          </w:p>
        </w:tc>
      </w:tr>
      <w:tr w:rsidR="00CA4046" w:rsidRPr="00D45A88" w:rsidTr="00D45A88">
        <w:tc>
          <w:tcPr>
            <w:tcW w:w="6345" w:type="dxa"/>
          </w:tcPr>
          <w:p w:rsidR="00CA4046" w:rsidRPr="00D45A88" w:rsidRDefault="00CA4046" w:rsidP="00D45A88">
            <w:pPr>
              <w:pStyle w:val="ListParagraph"/>
              <w:numPr>
                <w:ilvl w:val="0"/>
                <w:numId w:val="12"/>
              </w:numPr>
              <w:spacing w:after="0" w:line="240" w:lineRule="auto"/>
              <w:ind w:left="567" w:hanging="567"/>
              <w:outlineLvl w:val="0"/>
              <w:rPr>
                <w:rFonts w:ascii="Arial Narrow" w:hAnsi="Arial Narrow" w:cs="Arial"/>
                <w:color w:val="000000"/>
                <w:kern w:val="36"/>
                <w:sz w:val="24"/>
                <w:szCs w:val="24"/>
                <w:lang w:eastAsia="ru-RU"/>
              </w:rPr>
            </w:pPr>
            <w:r w:rsidRPr="00D45A88">
              <w:rPr>
                <w:rFonts w:ascii="Arial Narrow" w:hAnsi="Arial Narrow" w:cs="Arial"/>
                <w:color w:val="000000"/>
                <w:kern w:val="36"/>
                <w:sz w:val="24"/>
                <w:szCs w:val="24"/>
                <w:lang w:eastAsia="ru-RU"/>
              </w:rPr>
              <w:t>Психолого-физиологические особенности визуального восприятия информации и их учет при создании учебных презентаций</w:t>
            </w:r>
          </w:p>
        </w:tc>
        <w:tc>
          <w:tcPr>
            <w:tcW w:w="872" w:type="dxa"/>
          </w:tcPr>
          <w:p w:rsidR="00CA4046" w:rsidRPr="00D45A88" w:rsidRDefault="00CA4046" w:rsidP="00D45A88">
            <w:pPr>
              <w:spacing w:after="0" w:line="240" w:lineRule="auto"/>
              <w:jc w:val="center"/>
              <w:rPr>
                <w:rFonts w:ascii="Arial Narrow" w:hAnsi="Arial Narrow"/>
                <w:sz w:val="24"/>
                <w:szCs w:val="24"/>
              </w:rPr>
            </w:pPr>
            <w:r>
              <w:rPr>
                <w:rFonts w:ascii="Arial Narrow" w:hAnsi="Arial Narrow"/>
                <w:sz w:val="24"/>
                <w:szCs w:val="24"/>
              </w:rPr>
              <w:t>5</w:t>
            </w:r>
          </w:p>
        </w:tc>
      </w:tr>
      <w:tr w:rsidR="00CA4046" w:rsidRPr="00D45A88" w:rsidTr="00D45A88">
        <w:trPr>
          <w:trHeight w:val="543"/>
        </w:trPr>
        <w:tc>
          <w:tcPr>
            <w:tcW w:w="6345" w:type="dxa"/>
          </w:tcPr>
          <w:p w:rsidR="00CA4046" w:rsidRPr="00D45A88" w:rsidRDefault="00CA4046" w:rsidP="00D45A88">
            <w:pPr>
              <w:pStyle w:val="Heading1"/>
              <w:numPr>
                <w:ilvl w:val="0"/>
                <w:numId w:val="12"/>
              </w:numPr>
              <w:spacing w:after="0" w:afterAutospacing="0"/>
              <w:ind w:left="567" w:hanging="567"/>
              <w:rPr>
                <w:rFonts w:ascii="Arial Narrow" w:hAnsi="Arial Narrow" w:cs="Arial"/>
                <w:b w:val="0"/>
                <w:bCs w:val="0"/>
                <w:color w:val="000000"/>
                <w:sz w:val="24"/>
                <w:szCs w:val="24"/>
              </w:rPr>
            </w:pPr>
            <w:r w:rsidRPr="00D45A88">
              <w:rPr>
                <w:rFonts w:ascii="Arial Narrow" w:hAnsi="Arial Narrow" w:cs="Arial"/>
                <w:b w:val="0"/>
                <w:bCs w:val="0"/>
                <w:color w:val="000000"/>
                <w:sz w:val="24"/>
                <w:szCs w:val="24"/>
              </w:rPr>
              <w:t>Психологические закономерности восприятия информации, цвета и шрифтов</w:t>
            </w:r>
          </w:p>
        </w:tc>
        <w:tc>
          <w:tcPr>
            <w:tcW w:w="872" w:type="dxa"/>
          </w:tcPr>
          <w:p w:rsidR="00CA4046" w:rsidRPr="00D45A88" w:rsidRDefault="00CA4046" w:rsidP="00D45A88">
            <w:pPr>
              <w:spacing w:after="0" w:line="240" w:lineRule="auto"/>
              <w:jc w:val="center"/>
              <w:rPr>
                <w:rFonts w:ascii="Arial Narrow" w:hAnsi="Arial Narrow"/>
                <w:sz w:val="24"/>
                <w:szCs w:val="24"/>
              </w:rPr>
            </w:pPr>
            <w:r>
              <w:rPr>
                <w:rFonts w:ascii="Arial Narrow" w:hAnsi="Arial Narrow"/>
                <w:sz w:val="24"/>
                <w:szCs w:val="24"/>
              </w:rPr>
              <w:t>9</w:t>
            </w:r>
          </w:p>
        </w:tc>
      </w:tr>
      <w:tr w:rsidR="00CA4046" w:rsidRPr="00D45A88" w:rsidTr="00D45A88">
        <w:tc>
          <w:tcPr>
            <w:tcW w:w="6345" w:type="dxa"/>
          </w:tcPr>
          <w:p w:rsidR="00CA4046" w:rsidRPr="00D45A88" w:rsidRDefault="00CA4046" w:rsidP="00D45A88">
            <w:pPr>
              <w:pStyle w:val="NormalWeb"/>
              <w:ind w:left="567" w:hanging="567"/>
              <w:rPr>
                <w:rFonts w:ascii="Arial Narrow" w:hAnsi="Arial Narrow" w:cs="Arial"/>
                <w:color w:val="000000"/>
              </w:rPr>
            </w:pPr>
            <w:r>
              <w:rPr>
                <w:rFonts w:ascii="Arial Narrow" w:hAnsi="Arial Narrow" w:cs="Arial"/>
                <w:bCs/>
                <w:color w:val="000000"/>
              </w:rPr>
              <w:t xml:space="preserve">2.1.    </w:t>
            </w:r>
            <w:r w:rsidRPr="00D45A88">
              <w:rPr>
                <w:rFonts w:ascii="Arial Narrow" w:hAnsi="Arial Narrow" w:cs="Arial"/>
                <w:bCs/>
                <w:color w:val="000000"/>
              </w:rPr>
              <w:t>Психологические особенности восприятия информации</w:t>
            </w:r>
          </w:p>
        </w:tc>
        <w:tc>
          <w:tcPr>
            <w:tcW w:w="872" w:type="dxa"/>
          </w:tcPr>
          <w:p w:rsidR="00CA4046" w:rsidRPr="00D45A88" w:rsidRDefault="00CA4046" w:rsidP="00D45A88">
            <w:pPr>
              <w:spacing w:after="0" w:line="240" w:lineRule="auto"/>
              <w:jc w:val="center"/>
              <w:rPr>
                <w:rFonts w:ascii="Arial Narrow" w:hAnsi="Arial Narrow"/>
                <w:sz w:val="24"/>
                <w:szCs w:val="24"/>
              </w:rPr>
            </w:pPr>
            <w:r>
              <w:rPr>
                <w:rFonts w:ascii="Arial Narrow" w:hAnsi="Arial Narrow"/>
                <w:sz w:val="24"/>
                <w:szCs w:val="24"/>
              </w:rPr>
              <w:t>9</w:t>
            </w:r>
          </w:p>
        </w:tc>
      </w:tr>
      <w:tr w:rsidR="00CA4046" w:rsidRPr="00D45A88" w:rsidTr="00D45A88">
        <w:tc>
          <w:tcPr>
            <w:tcW w:w="6345" w:type="dxa"/>
          </w:tcPr>
          <w:p w:rsidR="00CA4046" w:rsidRPr="00D45A88" w:rsidRDefault="00CA4046" w:rsidP="00D45A88">
            <w:pPr>
              <w:shd w:val="clear" w:color="auto" w:fill="FFFFFF"/>
              <w:spacing w:after="0" w:line="240" w:lineRule="auto"/>
              <w:ind w:left="567" w:hanging="567"/>
              <w:rPr>
                <w:rFonts w:ascii="Arial Narrow" w:hAnsi="Arial Narrow"/>
                <w:sz w:val="24"/>
                <w:szCs w:val="24"/>
              </w:rPr>
            </w:pPr>
            <w:r>
              <w:rPr>
                <w:rFonts w:ascii="Arial Narrow" w:hAnsi="Arial Narrow" w:cs="Arial"/>
                <w:color w:val="000000"/>
                <w:sz w:val="24"/>
                <w:szCs w:val="24"/>
              </w:rPr>
              <w:t>2.2</w:t>
            </w:r>
            <w:r w:rsidRPr="00D45A88">
              <w:rPr>
                <w:rFonts w:ascii="Arial Narrow" w:hAnsi="Arial Narrow" w:cs="Arial"/>
                <w:color w:val="000000"/>
                <w:sz w:val="24"/>
                <w:szCs w:val="24"/>
              </w:rPr>
              <w:t>.</w:t>
            </w:r>
            <w:r>
              <w:rPr>
                <w:rFonts w:ascii="Arial Narrow" w:hAnsi="Arial Narrow" w:cs="Arial"/>
                <w:color w:val="000000"/>
                <w:sz w:val="24"/>
                <w:szCs w:val="24"/>
              </w:rPr>
              <w:t xml:space="preserve">   </w:t>
            </w:r>
            <w:r w:rsidRPr="00D45A88">
              <w:rPr>
                <w:rFonts w:ascii="Arial Narrow" w:hAnsi="Arial Narrow" w:cs="Arial"/>
                <w:color w:val="000000"/>
                <w:sz w:val="24"/>
                <w:szCs w:val="24"/>
              </w:rPr>
              <w:t xml:space="preserve"> Общие правила создания текстов для эффективного восприятия</w:t>
            </w:r>
          </w:p>
        </w:tc>
        <w:tc>
          <w:tcPr>
            <w:tcW w:w="872" w:type="dxa"/>
          </w:tcPr>
          <w:p w:rsidR="00CA4046" w:rsidRPr="00D45A88" w:rsidRDefault="00CA4046" w:rsidP="00D45A88">
            <w:pPr>
              <w:spacing w:after="0" w:line="240" w:lineRule="auto"/>
              <w:jc w:val="center"/>
              <w:rPr>
                <w:rFonts w:ascii="Arial Narrow" w:hAnsi="Arial Narrow"/>
                <w:sz w:val="24"/>
                <w:szCs w:val="24"/>
              </w:rPr>
            </w:pPr>
            <w:r>
              <w:rPr>
                <w:rFonts w:ascii="Arial Narrow" w:hAnsi="Arial Narrow"/>
                <w:sz w:val="24"/>
                <w:szCs w:val="24"/>
              </w:rPr>
              <w:t>10</w:t>
            </w:r>
          </w:p>
        </w:tc>
      </w:tr>
      <w:tr w:rsidR="00CA4046" w:rsidRPr="00D45A88" w:rsidTr="00D45A88">
        <w:tc>
          <w:tcPr>
            <w:tcW w:w="6345" w:type="dxa"/>
          </w:tcPr>
          <w:p w:rsidR="00CA4046" w:rsidRPr="00D45A88" w:rsidRDefault="00CA4046" w:rsidP="00D45A88">
            <w:pPr>
              <w:pStyle w:val="NormalWeb"/>
              <w:ind w:left="567" w:hanging="567"/>
              <w:rPr>
                <w:rFonts w:ascii="Arial Narrow" w:hAnsi="Arial Narrow" w:cs="Arial"/>
                <w:color w:val="000000"/>
              </w:rPr>
            </w:pPr>
            <w:r>
              <w:rPr>
                <w:rFonts w:ascii="Arial Narrow" w:hAnsi="Arial Narrow" w:cs="Arial"/>
                <w:bCs/>
                <w:color w:val="000000"/>
              </w:rPr>
              <w:t>2.4</w:t>
            </w:r>
            <w:r w:rsidRPr="00D45A88">
              <w:rPr>
                <w:rFonts w:ascii="Arial Narrow" w:hAnsi="Arial Narrow" w:cs="Arial"/>
                <w:bCs/>
                <w:color w:val="000000"/>
              </w:rPr>
              <w:t>.    Основные психологические закономерности восприятия цвета</w:t>
            </w:r>
          </w:p>
        </w:tc>
        <w:tc>
          <w:tcPr>
            <w:tcW w:w="872" w:type="dxa"/>
          </w:tcPr>
          <w:p w:rsidR="00CA4046" w:rsidRPr="00D45A88" w:rsidRDefault="00CA4046" w:rsidP="00D45A88">
            <w:pPr>
              <w:spacing w:after="0" w:line="240" w:lineRule="auto"/>
              <w:jc w:val="center"/>
              <w:rPr>
                <w:rFonts w:ascii="Arial Narrow" w:hAnsi="Arial Narrow"/>
                <w:sz w:val="24"/>
                <w:szCs w:val="24"/>
              </w:rPr>
            </w:pPr>
            <w:r>
              <w:rPr>
                <w:rFonts w:ascii="Arial Narrow" w:hAnsi="Arial Narrow"/>
                <w:sz w:val="24"/>
                <w:szCs w:val="24"/>
              </w:rPr>
              <w:t>10</w:t>
            </w:r>
          </w:p>
        </w:tc>
      </w:tr>
      <w:tr w:rsidR="00CA4046" w:rsidRPr="00D45A88" w:rsidTr="00D45A88">
        <w:tc>
          <w:tcPr>
            <w:tcW w:w="6345" w:type="dxa"/>
          </w:tcPr>
          <w:p w:rsidR="00CA4046" w:rsidRPr="00D45A88" w:rsidRDefault="00CA4046" w:rsidP="00D45A88">
            <w:pPr>
              <w:pStyle w:val="NormalWeb"/>
              <w:ind w:left="567" w:hanging="567"/>
              <w:rPr>
                <w:rFonts w:ascii="Arial Narrow" w:hAnsi="Arial Narrow" w:cs="Arial"/>
                <w:color w:val="000000"/>
              </w:rPr>
            </w:pPr>
            <w:r>
              <w:rPr>
                <w:rFonts w:ascii="Arial Narrow" w:hAnsi="Arial Narrow" w:cs="Arial"/>
                <w:bCs/>
                <w:color w:val="000000"/>
              </w:rPr>
              <w:t xml:space="preserve">2.4.    </w:t>
            </w:r>
            <w:r w:rsidRPr="00D45A88">
              <w:rPr>
                <w:rFonts w:ascii="Arial Narrow" w:hAnsi="Arial Narrow" w:cs="Arial"/>
                <w:bCs/>
                <w:color w:val="000000"/>
              </w:rPr>
              <w:t>Психологические ассоциации, вызываемые различными шрифтами</w:t>
            </w:r>
          </w:p>
        </w:tc>
        <w:tc>
          <w:tcPr>
            <w:tcW w:w="872" w:type="dxa"/>
          </w:tcPr>
          <w:p w:rsidR="00CA4046" w:rsidRPr="00D45A88" w:rsidRDefault="00CA4046" w:rsidP="00D45A88">
            <w:pPr>
              <w:spacing w:after="0" w:line="240" w:lineRule="auto"/>
              <w:jc w:val="center"/>
              <w:rPr>
                <w:rFonts w:ascii="Arial Narrow" w:hAnsi="Arial Narrow"/>
                <w:sz w:val="24"/>
                <w:szCs w:val="24"/>
              </w:rPr>
            </w:pPr>
            <w:r>
              <w:rPr>
                <w:rFonts w:ascii="Arial Narrow" w:hAnsi="Arial Narrow"/>
                <w:sz w:val="24"/>
                <w:szCs w:val="24"/>
              </w:rPr>
              <w:t>13</w:t>
            </w:r>
          </w:p>
        </w:tc>
      </w:tr>
    </w:tbl>
    <w:p w:rsidR="00CA4046" w:rsidRDefault="00CA4046" w:rsidP="00E16AEC">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E16AEC">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E16AEC">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E16AEC">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E16AEC">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E16AEC">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E16AEC">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093F17">
      <w:pPr>
        <w:tabs>
          <w:tab w:val="left" w:pos="4582"/>
        </w:tabs>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r>
        <w:rPr>
          <w:rFonts w:ascii="Arial Narrow" w:hAnsi="Arial Narrow" w:cs="Arial"/>
          <w:b/>
          <w:color w:val="000000"/>
          <w:kern w:val="36"/>
          <w:sz w:val="28"/>
          <w:szCs w:val="28"/>
          <w:lang w:eastAsia="ru-RU"/>
        </w:rPr>
        <w:tab/>
      </w:r>
      <w:r>
        <w:rPr>
          <w:rFonts w:ascii="Arial Narrow" w:hAnsi="Arial Narrow" w:cs="Arial"/>
          <w:b/>
          <w:color w:val="000000"/>
          <w:kern w:val="36"/>
          <w:sz w:val="28"/>
          <w:szCs w:val="28"/>
          <w:lang w:eastAsia="ru-RU"/>
        </w:rPr>
        <w:tab/>
      </w:r>
    </w:p>
    <w:p w:rsidR="00CA4046" w:rsidRDefault="00CA4046" w:rsidP="00E16AEC">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p>
    <w:p w:rsidR="00CA4046" w:rsidRPr="00427452" w:rsidRDefault="00CA4046" w:rsidP="006302E9">
      <w:pPr>
        <w:spacing w:before="100" w:beforeAutospacing="1" w:after="100" w:afterAutospacing="1" w:line="240" w:lineRule="auto"/>
        <w:ind w:left="284" w:hanging="284"/>
        <w:outlineLvl w:val="0"/>
        <w:rPr>
          <w:rFonts w:ascii="Arial Narrow" w:hAnsi="Arial Narrow" w:cs="Arial"/>
          <w:b/>
          <w:color w:val="000000"/>
          <w:kern w:val="36"/>
          <w:sz w:val="28"/>
          <w:szCs w:val="28"/>
          <w:lang w:eastAsia="ru-RU"/>
        </w:rPr>
      </w:pPr>
      <w:r>
        <w:rPr>
          <w:rFonts w:ascii="Arial Narrow" w:hAnsi="Arial Narrow" w:cs="Arial"/>
          <w:b/>
          <w:color w:val="000000"/>
          <w:kern w:val="36"/>
          <w:sz w:val="28"/>
          <w:szCs w:val="28"/>
          <w:lang w:eastAsia="ru-RU"/>
        </w:rPr>
        <w:t xml:space="preserve">1. </w:t>
      </w:r>
      <w:r w:rsidRPr="00427452">
        <w:rPr>
          <w:rFonts w:ascii="Arial Narrow" w:hAnsi="Arial Narrow" w:cs="Arial"/>
          <w:b/>
          <w:color w:val="000000"/>
          <w:kern w:val="36"/>
          <w:sz w:val="28"/>
          <w:szCs w:val="28"/>
          <w:lang w:eastAsia="ru-RU"/>
        </w:rPr>
        <w:t>Психолого-физиологические особенности визуального восприятия информации и их учет при создании учебных презентаций</w:t>
      </w:r>
    </w:p>
    <w:p w:rsidR="00CA4046" w:rsidRPr="00095FD6" w:rsidRDefault="00CA4046" w:rsidP="006302E9">
      <w:pPr>
        <w:spacing w:after="0"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Как справедливо утверждал Л.И. Ястребов: "Самое худшее, что Вы можете сделать, готовя презентацию, это "положиться на разумность и доброжелательность Вашей аудитории". Очень часто начинающий применять в своей педагогической деятельности ИКТ учитель в глубине души считает, что ему достаточно написать на слайдах презентации нужные тексты, и тогда ученики, затаив дыхание, начнут вчитываться в эти тексты. Ну, а самому учителю останется только стоять и ждать, пока все прочтут текст на слайде и, нетерпеливо выдохнув, потребуют показать следующий.</w:t>
      </w:r>
    </w:p>
    <w:p w:rsidR="00CA4046" w:rsidRDefault="00CA4046" w:rsidP="006302E9">
      <w:pPr>
        <w:spacing w:after="0"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 xml:space="preserve">Нет, нет и ещё раз нет! Учитель, представ перед классом, с компьютерной указкой и мышкой в руках, начинает играть совершенно новую роль. Волей-неволей он держит экзамен на компетентность в компьютерных и информационных технологиях, даже если все присутствующие – его любимые ученики и сам он любимый учитель. Преподаватель берет на себя ответственность за то, что в ходе занятия он достигнет цели своего появления перед своими слушателями и научит их делать то, что они раньше не умели делать. Но при этом он должен искусно владеть не только учебным предметом, но и уметь представить информацию ярко, четко, понятно и правильно. </w:t>
      </w:r>
    </w:p>
    <w:p w:rsidR="00CA4046" w:rsidRPr="00095FD6" w:rsidRDefault="00CA4046" w:rsidP="006302E9">
      <w:pPr>
        <w:spacing w:after="100" w:after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А что значит "правильно"? Правильно – это значит с учетом психолого-физиологических закономерностей восприятия.</w:t>
      </w:r>
    </w:p>
    <w:p w:rsidR="00CA4046" w:rsidRPr="00FE66D3" w:rsidRDefault="00CA4046" w:rsidP="006302E9">
      <w:pPr>
        <w:spacing w:before="100" w:beforeAutospacing="1" w:after="100" w:afterAutospacing="1" w:line="240" w:lineRule="auto"/>
        <w:ind w:left="284" w:hanging="284"/>
        <w:rPr>
          <w:rFonts w:ascii="Arial Narrow" w:hAnsi="Arial Narrow" w:cs="Arial"/>
          <w:b/>
          <w:color w:val="000000"/>
          <w:sz w:val="24"/>
          <w:szCs w:val="24"/>
          <w:lang w:eastAsia="ru-RU"/>
        </w:rPr>
      </w:pPr>
      <w:r w:rsidRPr="00FE66D3">
        <w:rPr>
          <w:rFonts w:ascii="Arial Narrow" w:hAnsi="Arial Narrow" w:cs="Arial"/>
          <w:b/>
          <w:color w:val="000000"/>
          <w:sz w:val="24"/>
          <w:szCs w:val="24"/>
          <w:lang w:eastAsia="ru-RU"/>
        </w:rPr>
        <w:t>Вот некоторые наиболее простые и очевидные требования к слайду, на котором представлена информация:</w:t>
      </w:r>
    </w:p>
    <w:p w:rsidR="00CA4046" w:rsidRPr="00095FD6" w:rsidRDefault="00CA4046" w:rsidP="006302E9">
      <w:pPr>
        <w:numPr>
          <w:ilvl w:val="0"/>
          <w:numId w:val="1"/>
        </w:numPr>
        <w:tabs>
          <w:tab w:val="num" w:pos="284"/>
        </w:tabs>
        <w:spacing w:before="100" w:beforeAutospacing="1" w:after="100" w:after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Материал должен быть представлен таким образом, чтобы не было двойственного восприятия информации. Передаваемая информация должна восприниматься как целостная фигура. Все остальное: другие фигуры, связывающие линии, выноски, дополнительные элементы, пустоты – только фон.</w:t>
      </w:r>
    </w:p>
    <w:p w:rsidR="00CA4046" w:rsidRDefault="00CA4046" w:rsidP="006302E9">
      <w:pPr>
        <w:numPr>
          <w:ilvl w:val="0"/>
          <w:numId w:val="1"/>
        </w:numPr>
        <w:tabs>
          <w:tab w:val="num" w:pos="284"/>
        </w:tabs>
        <w:spacing w:before="100" w:beforeAutospacing="1" w:after="0"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 xml:space="preserve">Каждое понятие, сколькими бы словами оно ни выражалось и как бы образующие его слова не были растворены в потоке других слов, должно быть заключено в замкнутую фигуру. Каждому понятию должна соответствовать одна рамка. Обычно понятий много – должно быть много рамок. Эти рамки должны легко выделяться из фона. Надо оптимизировать выделение "понятийной фигуры" из фона. В том числе и из других фигур, которые для неё тоже играют роль фона. Это зависит от формы рамок. Как правило, должны использоваться овальные рамки, а прямоугольники – лишь в некоторых случаях, когда это нужно для разнообразия или уместно по другим причинам. </w:t>
      </w:r>
    </w:p>
    <w:p w:rsidR="00CA4046" w:rsidRPr="00095FD6" w:rsidRDefault="00CA4046" w:rsidP="006302E9">
      <w:pPr>
        <w:spacing w:before="100" w:beforeAutospacing="1" w:after="0" w:line="240" w:lineRule="auto"/>
        <w:ind w:left="284" w:right="-229"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 xml:space="preserve">Психологический механизм этого явления такой. Если рядом расположены два равных прямоугольника, то они объединяются в линию как два элемента. Овал – более приемлемая форма для схематизации. И чем ближе овалы к окружностям, тем меньше сила их объединения-слияния. </w:t>
      </w:r>
      <w:r>
        <w:rPr>
          <w:rFonts w:ascii="Arial Narrow" w:hAnsi="Arial Narrow" w:cs="Arial"/>
          <w:color w:val="000000"/>
          <w:sz w:val="24"/>
          <w:szCs w:val="24"/>
          <w:lang w:eastAsia="ru-RU"/>
        </w:rPr>
        <w:t xml:space="preserve"> </w:t>
      </w:r>
      <w:r w:rsidRPr="00095FD6">
        <w:rPr>
          <w:rFonts w:ascii="Arial Narrow" w:hAnsi="Arial Narrow" w:cs="Arial"/>
          <w:color w:val="000000"/>
          <w:sz w:val="24"/>
          <w:szCs w:val="24"/>
          <w:lang w:eastAsia="ru-RU"/>
        </w:rPr>
        <w:t>И тем лучше они выделяются из фона. В овалы при работе на компьютере не всегда укладывается текст, а в прямоугольники укладывается легче. Только тогда все же стоит соблюсти такие требования:</w:t>
      </w:r>
    </w:p>
    <w:p w:rsidR="00CA4046" w:rsidRPr="008D23BE" w:rsidRDefault="00CA4046" w:rsidP="006302E9">
      <w:pPr>
        <w:pStyle w:val="ListParagraph"/>
        <w:numPr>
          <w:ilvl w:val="0"/>
          <w:numId w:val="11"/>
        </w:numPr>
        <w:spacing w:after="0" w:line="240" w:lineRule="auto"/>
        <w:ind w:left="851" w:hanging="284"/>
        <w:rPr>
          <w:rFonts w:ascii="Arial Narrow" w:hAnsi="Arial Narrow" w:cs="Arial"/>
          <w:color w:val="000000"/>
          <w:sz w:val="24"/>
          <w:szCs w:val="24"/>
          <w:lang w:eastAsia="ru-RU"/>
        </w:rPr>
      </w:pPr>
      <w:r w:rsidRPr="008D23BE">
        <w:rPr>
          <w:rFonts w:ascii="Arial Narrow" w:hAnsi="Arial Narrow" w:cs="Arial"/>
          <w:color w:val="000000"/>
          <w:sz w:val="24"/>
          <w:szCs w:val="24"/>
          <w:lang w:eastAsia="ru-RU"/>
        </w:rPr>
        <w:t>скруглить углы;</w:t>
      </w:r>
    </w:p>
    <w:p w:rsidR="00CA4046" w:rsidRPr="008D23BE" w:rsidRDefault="00CA4046" w:rsidP="006302E9">
      <w:pPr>
        <w:pStyle w:val="ListParagraph"/>
        <w:numPr>
          <w:ilvl w:val="0"/>
          <w:numId w:val="11"/>
        </w:numPr>
        <w:spacing w:after="0" w:line="240" w:lineRule="auto"/>
        <w:ind w:left="851" w:hanging="284"/>
        <w:rPr>
          <w:rFonts w:ascii="Arial Narrow" w:hAnsi="Arial Narrow" w:cs="Arial"/>
          <w:color w:val="000000"/>
          <w:sz w:val="24"/>
          <w:szCs w:val="24"/>
          <w:lang w:eastAsia="ru-RU"/>
        </w:rPr>
      </w:pPr>
      <w:r w:rsidRPr="008D23BE">
        <w:rPr>
          <w:rFonts w:ascii="Arial Narrow" w:hAnsi="Arial Narrow" w:cs="Arial"/>
          <w:color w:val="000000"/>
          <w:sz w:val="24"/>
          <w:szCs w:val="24"/>
          <w:lang w:eastAsia="ru-RU"/>
        </w:rPr>
        <w:t>рассредоточить прямоугольники по полю слайда;</w:t>
      </w:r>
    </w:p>
    <w:p w:rsidR="00CA4046" w:rsidRPr="008D23BE" w:rsidRDefault="00CA4046" w:rsidP="006302E9">
      <w:pPr>
        <w:pStyle w:val="ListParagraph"/>
        <w:numPr>
          <w:ilvl w:val="0"/>
          <w:numId w:val="11"/>
        </w:numPr>
        <w:spacing w:after="0" w:line="240" w:lineRule="auto"/>
        <w:ind w:left="851" w:hanging="284"/>
        <w:rPr>
          <w:rFonts w:ascii="Arial Narrow" w:hAnsi="Arial Narrow" w:cs="Arial"/>
          <w:color w:val="000000"/>
          <w:sz w:val="24"/>
          <w:szCs w:val="24"/>
          <w:lang w:eastAsia="ru-RU"/>
        </w:rPr>
      </w:pPr>
      <w:r w:rsidRPr="008D23BE">
        <w:rPr>
          <w:rFonts w:ascii="Arial Narrow" w:hAnsi="Arial Narrow" w:cs="Arial"/>
          <w:color w:val="000000"/>
          <w:sz w:val="24"/>
          <w:szCs w:val="24"/>
          <w:lang w:eastAsia="ru-RU"/>
        </w:rPr>
        <w:t>сместить по отношению к другим прямоугольникам так, что бы разбить параллельность и мысленное продолжение одних линий в другие по горизонтали и вертикалям;</w:t>
      </w:r>
    </w:p>
    <w:p w:rsidR="00CA4046" w:rsidRPr="00332A56" w:rsidRDefault="00CA4046" w:rsidP="006302E9">
      <w:pPr>
        <w:pStyle w:val="ListParagraph"/>
        <w:numPr>
          <w:ilvl w:val="0"/>
          <w:numId w:val="11"/>
        </w:numPr>
        <w:spacing w:line="240" w:lineRule="auto"/>
        <w:ind w:left="851" w:hanging="284"/>
        <w:rPr>
          <w:rFonts w:ascii="Arial Narrow" w:hAnsi="Arial Narrow" w:cs="Arial"/>
          <w:color w:val="000000"/>
          <w:sz w:val="24"/>
          <w:szCs w:val="24"/>
          <w:lang w:eastAsia="ru-RU"/>
        </w:rPr>
      </w:pPr>
      <w:r w:rsidRPr="008D23BE">
        <w:rPr>
          <w:rFonts w:ascii="Arial Narrow" w:hAnsi="Arial Narrow" w:cs="Arial"/>
          <w:color w:val="000000"/>
          <w:sz w:val="24"/>
          <w:szCs w:val="24"/>
          <w:lang w:eastAsia="ru-RU"/>
        </w:rPr>
        <w:t>избегать использования слишком длинных прямоугольников (пусть они будут ближе к квадратам).</w:t>
      </w:r>
    </w:p>
    <w:p w:rsidR="00CA4046" w:rsidRPr="00095FD6" w:rsidRDefault="00CA4046" w:rsidP="006302E9">
      <w:pPr>
        <w:numPr>
          <w:ilvl w:val="0"/>
          <w:numId w:val="3"/>
        </w:numPr>
        <w:tabs>
          <w:tab w:val="clear" w:pos="720"/>
          <w:tab w:val="num" w:pos="567"/>
        </w:tabs>
        <w:spacing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 xml:space="preserve">Величина букв на слайде играет немаловажную роль. Так, эксперименты показали, что если учащиеся находятся от доски на расстоянии в </w:t>
      </w:r>
      <w:smartTag w:uri="urn:schemas-microsoft-com:office:smarttags" w:element="metricconverter">
        <w:smartTagPr>
          <w:attr w:name="ProductID" w:val="3 м"/>
        </w:smartTagPr>
        <w:r w:rsidRPr="00095FD6">
          <w:rPr>
            <w:rFonts w:ascii="Arial Narrow" w:hAnsi="Arial Narrow" w:cs="Arial"/>
            <w:color w:val="000000"/>
            <w:sz w:val="24"/>
            <w:szCs w:val="24"/>
            <w:lang w:eastAsia="ru-RU"/>
          </w:rPr>
          <w:t>3 м</w:t>
        </w:r>
      </w:smartTag>
      <w:r w:rsidRPr="00095FD6">
        <w:rPr>
          <w:rFonts w:ascii="Arial Narrow" w:hAnsi="Arial Narrow" w:cs="Arial"/>
          <w:color w:val="000000"/>
          <w:sz w:val="24"/>
          <w:szCs w:val="24"/>
          <w:lang w:eastAsia="ru-RU"/>
        </w:rPr>
        <w:t xml:space="preserve">., для комфортного зрения величина букв на слайде должна быть не менее </w:t>
      </w:r>
      <w:smartTag w:uri="urn:schemas-microsoft-com:office:smarttags" w:element="metricconverter">
        <w:smartTagPr>
          <w:attr w:name="ProductID" w:val="2 см"/>
        </w:smartTagPr>
        <w:r w:rsidRPr="00095FD6">
          <w:rPr>
            <w:rFonts w:ascii="Arial Narrow" w:hAnsi="Arial Narrow" w:cs="Arial"/>
            <w:color w:val="000000"/>
            <w:sz w:val="24"/>
            <w:szCs w:val="24"/>
            <w:lang w:eastAsia="ru-RU"/>
          </w:rPr>
          <w:t>2 см</w:t>
        </w:r>
      </w:smartTag>
      <w:r w:rsidRPr="00095FD6">
        <w:rPr>
          <w:rFonts w:ascii="Arial Narrow" w:hAnsi="Arial Narrow" w:cs="Arial"/>
          <w:color w:val="000000"/>
          <w:sz w:val="24"/>
          <w:szCs w:val="24"/>
          <w:lang w:eastAsia="ru-RU"/>
        </w:rPr>
        <w:t>., а при расстоянии 6-</w:t>
      </w:r>
      <w:smartTag w:uri="urn:schemas-microsoft-com:office:smarttags" w:element="metricconverter">
        <w:smartTagPr>
          <w:attr w:name="ProductID" w:val="7 м"/>
        </w:smartTagPr>
        <w:r w:rsidRPr="00095FD6">
          <w:rPr>
            <w:rFonts w:ascii="Arial Narrow" w:hAnsi="Arial Narrow" w:cs="Arial"/>
            <w:color w:val="000000"/>
            <w:sz w:val="24"/>
            <w:szCs w:val="24"/>
            <w:lang w:eastAsia="ru-RU"/>
          </w:rPr>
          <w:t>7 м</w:t>
        </w:r>
      </w:smartTag>
      <w:r w:rsidRPr="00095FD6">
        <w:rPr>
          <w:rFonts w:ascii="Arial Narrow" w:hAnsi="Arial Narrow" w:cs="Arial"/>
          <w:color w:val="000000"/>
          <w:sz w:val="24"/>
          <w:szCs w:val="24"/>
          <w:lang w:eastAsia="ru-RU"/>
        </w:rPr>
        <w:t xml:space="preserve">. буквы должны быть уже </w:t>
      </w:r>
      <w:smartTag w:uri="urn:schemas-microsoft-com:office:smarttags" w:element="metricconverter">
        <w:smartTagPr>
          <w:attr w:name="ProductID" w:val="5 см"/>
        </w:smartTagPr>
        <w:r w:rsidRPr="00095FD6">
          <w:rPr>
            <w:rFonts w:ascii="Arial Narrow" w:hAnsi="Arial Narrow" w:cs="Arial"/>
            <w:color w:val="000000"/>
            <w:sz w:val="24"/>
            <w:szCs w:val="24"/>
            <w:lang w:eastAsia="ru-RU"/>
          </w:rPr>
          <w:t>5 см</w:t>
        </w:r>
      </w:smartTag>
      <w:r w:rsidRPr="00095FD6">
        <w:rPr>
          <w:rFonts w:ascii="Arial Narrow" w:hAnsi="Arial Narrow" w:cs="Arial"/>
          <w:color w:val="000000"/>
          <w:sz w:val="24"/>
          <w:szCs w:val="24"/>
          <w:lang w:eastAsia="ru-RU"/>
        </w:rPr>
        <w:t xml:space="preserve">. Чтобы установить размер букв, которыми нужно писать на доске в данной аудитории, можно измерить длину аудитории шагами и разделить это число шагов: женщине – на 4, а мужчине на 3, то есть буква высотой в </w:t>
      </w:r>
      <w:smartTag w:uri="urn:schemas-microsoft-com:office:smarttags" w:element="metricconverter">
        <w:smartTagPr>
          <w:attr w:name="ProductID" w:val="1 см"/>
        </w:smartTagPr>
        <w:r w:rsidRPr="00095FD6">
          <w:rPr>
            <w:rFonts w:ascii="Arial Narrow" w:hAnsi="Arial Narrow" w:cs="Arial"/>
            <w:color w:val="000000"/>
            <w:sz w:val="24"/>
            <w:szCs w:val="24"/>
            <w:lang w:eastAsia="ru-RU"/>
          </w:rPr>
          <w:t>1 см</w:t>
        </w:r>
      </w:smartTag>
      <w:r w:rsidRPr="00095FD6">
        <w:rPr>
          <w:rFonts w:ascii="Arial Narrow" w:hAnsi="Arial Narrow" w:cs="Arial"/>
          <w:color w:val="000000"/>
          <w:sz w:val="24"/>
          <w:szCs w:val="24"/>
          <w:lang w:eastAsia="ru-RU"/>
        </w:rPr>
        <w:t>. будет видна на расстоянии 4 женских или 3 мужских шагов.</w:t>
      </w:r>
    </w:p>
    <w:p w:rsidR="00CA4046" w:rsidRPr="00095FD6" w:rsidRDefault="00CA4046" w:rsidP="006302E9">
      <w:pPr>
        <w:numPr>
          <w:ilvl w:val="0"/>
          <w:numId w:val="3"/>
        </w:numPr>
        <w:tabs>
          <w:tab w:val="clear" w:pos="720"/>
          <w:tab w:val="num" w:pos="567"/>
        </w:tabs>
        <w:spacing w:before="100" w:before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Шрифт должен быть понятным и легко воспринимаемым. В сложных схемах, где и так всё требует напряженного внимания, не стоит брать шрифты с украшениями.</w:t>
      </w:r>
    </w:p>
    <w:p w:rsidR="00CA4046" w:rsidRPr="00095FD6" w:rsidRDefault="00CA4046" w:rsidP="006302E9">
      <w:pPr>
        <w:numPr>
          <w:ilvl w:val="0"/>
          <w:numId w:val="3"/>
        </w:numPr>
        <w:tabs>
          <w:tab w:val="clear" w:pos="720"/>
          <w:tab w:val="num" w:pos="567"/>
        </w:tabs>
        <w:spacing w:before="100" w:before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Текст в фигурах-понятиях должен быть достаточно кратким. Понятия должны быть только названы, не более 2-3 слов. Целесообразно применять понятные или поясненные в выносках сокращения. Но нельзя, чтобы пространство фигуры загромождалось текстом. Это тоже затрудняет восприятие понятийных отношений.</w:t>
      </w:r>
    </w:p>
    <w:p w:rsidR="00CA4046" w:rsidRPr="00095FD6" w:rsidRDefault="00CA4046" w:rsidP="006302E9">
      <w:pPr>
        <w:numPr>
          <w:ilvl w:val="0"/>
          <w:numId w:val="3"/>
        </w:numPr>
        <w:tabs>
          <w:tab w:val="clear" w:pos="720"/>
          <w:tab w:val="num" w:pos="567"/>
        </w:tabs>
        <w:spacing w:before="100" w:before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Фигуры-понятия целесообразно так организовать в рабочем поле слайда, чтобы были высветлены логические соотношения понятий. То есть структура, состоящая из фигур-понятий, должна отражать логические связи. Например, если одно понятие входит в объем другого понятия, то его рамка должна быть включена в рамку более общего понятия. Или, если понятие входит в несколько других, более общих понятий, то его рамкой является, пересечение рамок тех понятий, в которые он входит.</w:t>
      </w:r>
    </w:p>
    <w:p w:rsidR="00CA4046" w:rsidRPr="00095FD6" w:rsidRDefault="00CA4046" w:rsidP="006302E9">
      <w:pPr>
        <w:numPr>
          <w:ilvl w:val="0"/>
          <w:numId w:val="3"/>
        </w:numPr>
        <w:tabs>
          <w:tab w:val="clear" w:pos="720"/>
        </w:tabs>
        <w:spacing w:before="100" w:beforeAutospacing="1" w:after="100" w:after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Психологи определили, что лучше всего запоминается информация, расположенная на доске в правом верхнем углу. Ей принадлежит 33% нашего внимания. Затем идут левый верхний угол доски (28%), правый нижний (23%) и левый нижний углы (16%).</w:t>
      </w:r>
    </w:p>
    <w:tbl>
      <w:tblPr>
        <w:tblW w:w="3270" w:type="dxa"/>
        <w:jc w:val="center"/>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1666"/>
        <w:gridCol w:w="1604"/>
      </w:tblGrid>
      <w:tr w:rsidR="00CA4046" w:rsidRPr="00D45A88" w:rsidTr="008773CD">
        <w:trPr>
          <w:trHeight w:val="847"/>
          <w:jc w:val="center"/>
        </w:trPr>
        <w:tc>
          <w:tcPr>
            <w:tcW w:w="1620" w:type="dxa"/>
            <w:tcBorders>
              <w:top w:val="single" w:sz="6" w:space="0" w:color="000000"/>
              <w:bottom w:val="single" w:sz="6" w:space="0" w:color="000000"/>
              <w:right w:val="single" w:sz="6" w:space="0" w:color="000000"/>
            </w:tcBorders>
            <w:shd w:val="clear" w:color="auto" w:fill="FFFFFF"/>
            <w:vAlign w:val="center"/>
          </w:tcPr>
          <w:p w:rsidR="00CA4046" w:rsidRPr="00095FD6" w:rsidRDefault="00CA4046" w:rsidP="006302E9">
            <w:pPr>
              <w:spacing w:after="0" w:line="240" w:lineRule="auto"/>
              <w:ind w:left="284" w:hanging="284"/>
              <w:jc w:val="center"/>
              <w:rPr>
                <w:rFonts w:ascii="Arial Narrow" w:hAnsi="Arial Narrow"/>
                <w:sz w:val="24"/>
                <w:szCs w:val="24"/>
                <w:lang w:eastAsia="ru-RU"/>
              </w:rPr>
            </w:pPr>
            <w:r w:rsidRPr="00095FD6">
              <w:rPr>
                <w:rFonts w:ascii="Arial Narrow" w:hAnsi="Arial Narrow"/>
                <w:b/>
                <w:bCs/>
                <w:sz w:val="24"/>
                <w:szCs w:val="24"/>
                <w:lang w:eastAsia="ru-RU"/>
              </w:rPr>
              <w:t>28</w:t>
            </w:r>
            <w:r w:rsidRPr="00095FD6">
              <w:rPr>
                <w:rFonts w:ascii="Arial Narrow" w:hAnsi="Arial Narrow"/>
                <w:sz w:val="24"/>
                <w:szCs w:val="24"/>
                <w:lang w:eastAsia="ru-RU"/>
              </w:rPr>
              <w:t>%</w:t>
            </w:r>
          </w:p>
        </w:tc>
        <w:tc>
          <w:tcPr>
            <w:tcW w:w="1560" w:type="dxa"/>
            <w:tcBorders>
              <w:top w:val="single" w:sz="6" w:space="0" w:color="000000"/>
              <w:left w:val="single" w:sz="6" w:space="0" w:color="000000"/>
              <w:bottom w:val="single" w:sz="6" w:space="0" w:color="000000"/>
            </w:tcBorders>
            <w:shd w:val="clear" w:color="auto" w:fill="FFC000"/>
            <w:vAlign w:val="center"/>
          </w:tcPr>
          <w:p w:rsidR="00CA4046" w:rsidRPr="00095FD6" w:rsidRDefault="00CA4046" w:rsidP="006302E9">
            <w:pPr>
              <w:spacing w:after="0" w:line="240" w:lineRule="auto"/>
              <w:ind w:left="284" w:hanging="284"/>
              <w:jc w:val="center"/>
              <w:rPr>
                <w:rFonts w:ascii="Arial Narrow" w:hAnsi="Arial Narrow"/>
                <w:sz w:val="24"/>
                <w:szCs w:val="24"/>
                <w:lang w:eastAsia="ru-RU"/>
              </w:rPr>
            </w:pPr>
            <w:r w:rsidRPr="00095FD6">
              <w:rPr>
                <w:rFonts w:ascii="Arial Narrow" w:hAnsi="Arial Narrow"/>
                <w:b/>
                <w:bCs/>
                <w:sz w:val="24"/>
                <w:szCs w:val="24"/>
                <w:lang w:eastAsia="ru-RU"/>
              </w:rPr>
              <w:t>33</w:t>
            </w:r>
            <w:r w:rsidRPr="00095FD6">
              <w:rPr>
                <w:rFonts w:ascii="Arial Narrow" w:hAnsi="Arial Narrow"/>
                <w:sz w:val="24"/>
                <w:szCs w:val="24"/>
                <w:lang w:eastAsia="ru-RU"/>
              </w:rPr>
              <w:t>%</w:t>
            </w:r>
          </w:p>
        </w:tc>
      </w:tr>
      <w:tr w:rsidR="00CA4046" w:rsidRPr="00D45A88" w:rsidTr="007E2023">
        <w:trPr>
          <w:trHeight w:val="803"/>
          <w:jc w:val="center"/>
        </w:trPr>
        <w:tc>
          <w:tcPr>
            <w:tcW w:w="1620" w:type="dxa"/>
            <w:tcBorders>
              <w:top w:val="single" w:sz="6" w:space="0" w:color="000000"/>
              <w:bottom w:val="single" w:sz="6" w:space="0" w:color="000000"/>
              <w:right w:val="single" w:sz="6" w:space="0" w:color="000000"/>
            </w:tcBorders>
            <w:shd w:val="clear" w:color="auto" w:fill="FFFFFF"/>
            <w:vAlign w:val="center"/>
          </w:tcPr>
          <w:p w:rsidR="00CA4046" w:rsidRPr="00095FD6" w:rsidRDefault="00CA4046" w:rsidP="006302E9">
            <w:pPr>
              <w:spacing w:after="0" w:line="240" w:lineRule="auto"/>
              <w:ind w:left="284" w:hanging="284"/>
              <w:jc w:val="center"/>
              <w:rPr>
                <w:rFonts w:ascii="Arial Narrow" w:hAnsi="Arial Narrow"/>
                <w:sz w:val="24"/>
                <w:szCs w:val="24"/>
                <w:lang w:eastAsia="ru-RU"/>
              </w:rPr>
            </w:pPr>
            <w:r w:rsidRPr="00095FD6">
              <w:rPr>
                <w:rFonts w:ascii="Arial Narrow" w:hAnsi="Arial Narrow"/>
                <w:b/>
                <w:bCs/>
                <w:sz w:val="24"/>
                <w:szCs w:val="24"/>
                <w:lang w:eastAsia="ru-RU"/>
              </w:rPr>
              <w:t>1</w:t>
            </w:r>
            <w:r w:rsidRPr="00095FD6">
              <w:rPr>
                <w:rFonts w:ascii="Arial Narrow" w:hAnsi="Arial Narrow"/>
                <w:sz w:val="24"/>
                <w:szCs w:val="24"/>
                <w:lang w:eastAsia="ru-RU"/>
              </w:rPr>
              <w:t> </w:t>
            </w:r>
            <w:r w:rsidRPr="00095FD6">
              <w:rPr>
                <w:rFonts w:ascii="Arial Narrow" w:hAnsi="Arial Narrow"/>
                <w:b/>
                <w:bCs/>
                <w:sz w:val="24"/>
                <w:szCs w:val="24"/>
                <w:lang w:eastAsia="ru-RU"/>
              </w:rPr>
              <w:t>6</w:t>
            </w:r>
            <w:r w:rsidRPr="00095FD6">
              <w:rPr>
                <w:rFonts w:ascii="Arial Narrow" w:hAnsi="Arial Narrow"/>
                <w:sz w:val="24"/>
                <w:szCs w:val="24"/>
                <w:lang w:eastAsia="ru-RU"/>
              </w:rPr>
              <w:t>%</w:t>
            </w:r>
          </w:p>
        </w:tc>
        <w:tc>
          <w:tcPr>
            <w:tcW w:w="1560" w:type="dxa"/>
            <w:tcBorders>
              <w:top w:val="single" w:sz="6" w:space="0" w:color="000000"/>
              <w:left w:val="single" w:sz="6" w:space="0" w:color="000000"/>
              <w:bottom w:val="single" w:sz="6" w:space="0" w:color="000000"/>
            </w:tcBorders>
            <w:shd w:val="clear" w:color="auto" w:fill="FFFFFF"/>
            <w:vAlign w:val="center"/>
          </w:tcPr>
          <w:p w:rsidR="00CA4046" w:rsidRPr="00095FD6" w:rsidRDefault="00CA4046" w:rsidP="006302E9">
            <w:pPr>
              <w:spacing w:after="0" w:line="240" w:lineRule="auto"/>
              <w:ind w:left="284" w:hanging="284"/>
              <w:jc w:val="center"/>
              <w:rPr>
                <w:rFonts w:ascii="Arial Narrow" w:hAnsi="Arial Narrow"/>
                <w:sz w:val="24"/>
                <w:szCs w:val="24"/>
                <w:lang w:eastAsia="ru-RU"/>
              </w:rPr>
            </w:pPr>
            <w:r w:rsidRPr="00095FD6">
              <w:rPr>
                <w:rFonts w:ascii="Arial Narrow" w:hAnsi="Arial Narrow"/>
                <w:b/>
                <w:bCs/>
                <w:sz w:val="24"/>
                <w:szCs w:val="24"/>
                <w:lang w:eastAsia="ru-RU"/>
              </w:rPr>
              <w:t>23</w:t>
            </w:r>
            <w:r w:rsidRPr="00095FD6">
              <w:rPr>
                <w:rFonts w:ascii="Arial Narrow" w:hAnsi="Arial Narrow"/>
                <w:sz w:val="24"/>
                <w:szCs w:val="24"/>
                <w:lang w:eastAsia="ru-RU"/>
              </w:rPr>
              <w:t>%</w:t>
            </w:r>
          </w:p>
        </w:tc>
      </w:tr>
    </w:tbl>
    <w:p w:rsidR="00CA4046" w:rsidRDefault="00CA4046" w:rsidP="006302E9">
      <w:pPr>
        <w:numPr>
          <w:ilvl w:val="0"/>
          <w:numId w:val="3"/>
        </w:numPr>
        <w:tabs>
          <w:tab w:val="clear" w:pos="720"/>
          <w:tab w:val="num" w:pos="567"/>
        </w:tabs>
        <w:spacing w:before="100" w:beforeAutospacing="1" w:after="100" w:after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 xml:space="preserve">Восприятие читаемой информации зависит от удобочитаемости текста, от расположения его на странице (например, текст, напечатанный в узкий столбик, считывается медленнее, чем тот же текст, напечатанный более широким планом), цвета бумаги, способа печати, цветового фона. Наиболее удобочитаем черный шрифт на белом фоне, затем черный набор на всех цветных планшетках, неудобочитаем желтый на белом фоне. При подборе цвета в компьютерных программах для дисплея с цветным экраном важно знать, как цвет влияет на психику и восприятие информации. </w:t>
      </w:r>
    </w:p>
    <w:p w:rsidR="00CA4046" w:rsidRDefault="00CA4046" w:rsidP="006302E9">
      <w:pPr>
        <w:spacing w:before="100" w:beforeAutospacing="1" w:after="100" w:after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По мнению специалистов, к взаимодополняющим цветам относятся три пары: </w:t>
      </w:r>
      <w:r w:rsidRPr="00095FD6">
        <w:rPr>
          <w:rFonts w:ascii="Arial Narrow" w:hAnsi="Arial Narrow" w:cs="Arial"/>
          <w:b/>
          <w:bCs/>
          <w:color w:val="000000"/>
          <w:sz w:val="24"/>
          <w:szCs w:val="24"/>
          <w:lang w:eastAsia="ru-RU"/>
        </w:rPr>
        <w:t>красный – зеленый</w:t>
      </w:r>
      <w:r w:rsidRPr="00095FD6">
        <w:rPr>
          <w:rFonts w:ascii="Arial Narrow" w:hAnsi="Arial Narrow" w:cs="Arial"/>
          <w:color w:val="000000"/>
          <w:sz w:val="24"/>
          <w:szCs w:val="24"/>
          <w:lang w:eastAsia="ru-RU"/>
        </w:rPr>
        <w:t>, </w:t>
      </w:r>
      <w:r w:rsidRPr="00095FD6">
        <w:rPr>
          <w:rFonts w:ascii="Arial Narrow" w:hAnsi="Arial Narrow" w:cs="Arial"/>
          <w:b/>
          <w:bCs/>
          <w:color w:val="000000"/>
          <w:sz w:val="24"/>
          <w:szCs w:val="24"/>
          <w:lang w:eastAsia="ru-RU"/>
        </w:rPr>
        <w:t>желтый –</w:t>
      </w:r>
      <w:r>
        <w:rPr>
          <w:rFonts w:ascii="Arial Narrow" w:hAnsi="Arial Narrow" w:cs="Arial"/>
          <w:b/>
          <w:bCs/>
          <w:color w:val="000000"/>
          <w:sz w:val="24"/>
          <w:szCs w:val="24"/>
          <w:lang w:eastAsia="ru-RU"/>
        </w:rPr>
        <w:t xml:space="preserve"> </w:t>
      </w:r>
      <w:r w:rsidRPr="00095FD6">
        <w:rPr>
          <w:rFonts w:ascii="Arial Narrow" w:hAnsi="Arial Narrow" w:cs="Arial"/>
          <w:b/>
          <w:bCs/>
          <w:color w:val="000000"/>
          <w:sz w:val="24"/>
          <w:szCs w:val="24"/>
          <w:lang w:eastAsia="ru-RU"/>
        </w:rPr>
        <w:t>фиолетовый</w:t>
      </w:r>
      <w:r w:rsidRPr="00095FD6">
        <w:rPr>
          <w:rFonts w:ascii="Arial Narrow" w:hAnsi="Arial Narrow" w:cs="Arial"/>
          <w:color w:val="000000"/>
          <w:sz w:val="24"/>
          <w:szCs w:val="24"/>
          <w:lang w:eastAsia="ru-RU"/>
        </w:rPr>
        <w:t>, </w:t>
      </w:r>
      <w:r w:rsidRPr="00095FD6">
        <w:rPr>
          <w:rFonts w:ascii="Arial Narrow" w:hAnsi="Arial Narrow" w:cs="Arial"/>
          <w:b/>
          <w:bCs/>
          <w:color w:val="000000"/>
          <w:sz w:val="24"/>
          <w:szCs w:val="24"/>
          <w:lang w:eastAsia="ru-RU"/>
        </w:rPr>
        <w:t>синий – оранжевый</w:t>
      </w:r>
      <w:r w:rsidRPr="00095FD6">
        <w:rPr>
          <w:rFonts w:ascii="Arial Narrow" w:hAnsi="Arial Narrow" w:cs="Arial"/>
          <w:color w:val="000000"/>
          <w:sz w:val="24"/>
          <w:szCs w:val="24"/>
          <w:lang w:eastAsia="ru-RU"/>
        </w:rPr>
        <w:t xml:space="preserve">. При таком сочетании цветов не возникает новых оттенков, а происходит взаимное повышение насыщенности и яркости. Например, красные буквы выглядят более насыщенными на зеленом фоне, а зеленые на красном. </w:t>
      </w:r>
    </w:p>
    <w:p w:rsidR="00CA4046" w:rsidRDefault="00CA4046" w:rsidP="006302E9">
      <w:pPr>
        <w:spacing w:before="100" w:beforeAutospacing="1" w:after="100" w:after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 xml:space="preserve">Цветовой контраст усилится, если очертить буквы черным контуром, но ослабнет, если их очертить белым контуром. Зеленый, голубой цвета успокаивают сангвиника и холерика, клонят ко сну флегматика, располагают к замкнутости меланхолика, т. е. цвет оказывает воздействие на психическое самочувствие. Красный и алый цвета действую возбуждающе на все типы центральной нервной системы. </w:t>
      </w:r>
    </w:p>
    <w:p w:rsidR="00CA4046" w:rsidRPr="00095FD6" w:rsidRDefault="00CA4046" w:rsidP="006302E9">
      <w:pPr>
        <w:spacing w:before="100" w:beforeAutospacing="1" w:after="100" w:afterAutospacing="1"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Выделение шрифта другим цветом при чтении текста способствует закреплению материала в долговременной памяти. Чем короче, компактнее и выразительнее текст, тем больше шансов на то, что его прочтут и запомнят.</w:t>
      </w:r>
    </w:p>
    <w:p w:rsidR="00CA4046" w:rsidRPr="00134648" w:rsidRDefault="00CA4046" w:rsidP="00134648">
      <w:pPr>
        <w:numPr>
          <w:ilvl w:val="0"/>
          <w:numId w:val="3"/>
        </w:numPr>
        <w:tabs>
          <w:tab w:val="clear" w:pos="720"/>
          <w:tab w:val="num" w:pos="284"/>
        </w:tabs>
        <w:spacing w:before="100" w:beforeAutospacing="1" w:after="0" w:line="240" w:lineRule="auto"/>
        <w:ind w:left="284" w:hanging="284"/>
        <w:rPr>
          <w:rFonts w:ascii="Arial Narrow" w:hAnsi="Arial Narrow" w:cs="Arial"/>
          <w:b/>
          <w:color w:val="000000"/>
          <w:sz w:val="24"/>
          <w:szCs w:val="24"/>
          <w:lang w:eastAsia="ru-RU"/>
        </w:rPr>
      </w:pPr>
      <w:r w:rsidRPr="00095FD6">
        <w:rPr>
          <w:rFonts w:ascii="Arial Narrow" w:hAnsi="Arial Narrow" w:cs="Arial"/>
          <w:color w:val="000000"/>
          <w:sz w:val="24"/>
          <w:szCs w:val="24"/>
          <w:lang w:eastAsia="ru-RU"/>
        </w:rPr>
        <w:t xml:space="preserve">Комбинированное воздействие визуальной и аудиовизуальной информации дает наилучшие результаты. Так, исследования показали, что человек запоминает </w:t>
      </w:r>
      <w:r w:rsidRPr="00134648">
        <w:rPr>
          <w:rFonts w:ascii="Arial Narrow" w:hAnsi="Arial Narrow" w:cs="Arial"/>
          <w:b/>
          <w:color w:val="000000"/>
          <w:sz w:val="24"/>
          <w:szCs w:val="24"/>
          <w:lang w:eastAsia="ru-RU"/>
        </w:rPr>
        <w:t xml:space="preserve">15% информации, получаемой им в речевой форме, и 25% – в зрительной, если же оба эти способа передачи информации используются одновременно, он может воспринять до 65% содержания этой информации. </w:t>
      </w:r>
    </w:p>
    <w:p w:rsidR="00CA4046" w:rsidRDefault="00CA4046" w:rsidP="00C63DB5">
      <w:pPr>
        <w:spacing w:after="0"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 xml:space="preserve">Отсюда вытекает роль ИКТ в обучении. Психологи подчеркивают, что через зрительную систему восприятие идет на трех уровнях: ощущение, восприятие и представление, а через слуховую систему – на одном уровне, на уровне представления. </w:t>
      </w:r>
    </w:p>
    <w:p w:rsidR="00CA4046" w:rsidRPr="00095FD6" w:rsidRDefault="00CA4046" w:rsidP="00C63DB5">
      <w:pPr>
        <w:spacing w:after="0" w:line="240" w:lineRule="auto"/>
        <w:ind w:left="284" w:hanging="284"/>
        <w:rPr>
          <w:rFonts w:ascii="Arial Narrow" w:hAnsi="Arial Narrow" w:cs="Arial"/>
          <w:color w:val="000000"/>
          <w:sz w:val="24"/>
          <w:szCs w:val="24"/>
          <w:lang w:eastAsia="ru-RU"/>
        </w:rPr>
      </w:pPr>
      <w:r w:rsidRPr="00095FD6">
        <w:rPr>
          <w:rFonts w:ascii="Arial Narrow" w:hAnsi="Arial Narrow" w:cs="Arial"/>
          <w:color w:val="000000"/>
          <w:sz w:val="24"/>
          <w:szCs w:val="24"/>
          <w:lang w:eastAsia="ru-RU"/>
        </w:rPr>
        <w:t>Это значит, что при чтении информация воспринимается лучше, чем со слуха. 20% поступающей слуховой информации может потеряться, так как мысли текут в 8-10 раз быстрее, чем речь, есть отвлекающие факторы (реакция на внешние раздражители). К тому же через каждые 5-10 секунд мозг "отключается" на доли секунды от приема информации. Именно поэтому требуется повторение одной и той же информации разными способами и лексическими средствами.</w:t>
      </w:r>
    </w:p>
    <w:p w:rsidR="00CA4046" w:rsidRPr="00427452" w:rsidRDefault="00CA4046" w:rsidP="006302E9">
      <w:pPr>
        <w:pStyle w:val="Heading1"/>
        <w:ind w:left="284" w:hanging="284"/>
        <w:rPr>
          <w:rFonts w:ascii="Arial Narrow" w:hAnsi="Arial Narrow" w:cs="Arial"/>
          <w:bCs w:val="0"/>
          <w:color w:val="000000"/>
          <w:sz w:val="28"/>
          <w:szCs w:val="28"/>
        </w:rPr>
      </w:pPr>
      <w:r>
        <w:rPr>
          <w:rFonts w:ascii="Arial Narrow" w:hAnsi="Arial Narrow" w:cs="Arial"/>
          <w:bCs w:val="0"/>
          <w:color w:val="000000"/>
          <w:sz w:val="28"/>
          <w:szCs w:val="28"/>
        </w:rPr>
        <w:t xml:space="preserve">2. </w:t>
      </w:r>
      <w:r w:rsidRPr="00427452">
        <w:rPr>
          <w:rFonts w:ascii="Arial Narrow" w:hAnsi="Arial Narrow" w:cs="Arial"/>
          <w:bCs w:val="0"/>
          <w:color w:val="000000"/>
          <w:sz w:val="28"/>
          <w:szCs w:val="28"/>
        </w:rPr>
        <w:t>Психологические закономерности восприятия информации, цвета и шрифтов</w:t>
      </w:r>
    </w:p>
    <w:p w:rsidR="00CA4046" w:rsidRPr="00095FD6" w:rsidRDefault="00CA4046" w:rsidP="006302E9">
      <w:pPr>
        <w:pStyle w:val="NormalWeb"/>
        <w:ind w:left="284" w:hanging="284"/>
        <w:rPr>
          <w:rFonts w:ascii="Arial Narrow" w:hAnsi="Arial Narrow" w:cs="Arial"/>
          <w:color w:val="000000"/>
        </w:rPr>
      </w:pPr>
      <w:r>
        <w:rPr>
          <w:rFonts w:ascii="Arial Narrow" w:hAnsi="Arial Narrow" w:cs="Arial"/>
          <w:b/>
          <w:bCs/>
          <w:color w:val="000000"/>
        </w:rPr>
        <w:t xml:space="preserve">2.1. </w:t>
      </w:r>
      <w:r w:rsidRPr="00095FD6">
        <w:rPr>
          <w:rFonts w:ascii="Arial Narrow" w:hAnsi="Arial Narrow" w:cs="Arial"/>
          <w:b/>
          <w:bCs/>
          <w:color w:val="000000"/>
        </w:rPr>
        <w:t>Психологические особенности восприятия информации</w:t>
      </w:r>
    </w:p>
    <w:p w:rsidR="00CA4046" w:rsidRPr="00095FD6" w:rsidRDefault="00CA4046" w:rsidP="00BC7A36">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color w:val="000000"/>
        </w:rPr>
        <w:t>Исследователи, изучая пороги чувствительности и уровни раздражителей, сформулировали следующее правило: «При увеличении уровня раздражителя в геометрической прогрессии сила ощущений возрастает в арифметической». Это правило известно в психологии с конца прошлого века как закон Фехнера, который еще называют основным психофизическим законом.</w:t>
      </w:r>
    </w:p>
    <w:p w:rsidR="00CA4046" w:rsidRPr="00095FD6" w:rsidRDefault="00CA4046" w:rsidP="00BC7A36">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color w:val="000000"/>
        </w:rPr>
        <w:t>Ранние исследования показали, что ощущения изменяются гораздо медленнее, чем растет сила раздражителя. В данном случае, для того, чтобы добиться некоторого приращения ощущения, надо намного больше увеличить силу раздражителя. Однако здесь, прежде всего, должно быть и чувство меры, так как при достижении определенной силы раздражителя может возникнуть неадекватность восприятия, причем в самых различных формах, вплоть до появления болевых ощущений, скажем, при мощном световом или звуковом воздействии. В известной мере это справедливо и по отношению к фактическим размерам стимула, раздражителя.</w:t>
      </w:r>
    </w:p>
    <w:p w:rsidR="00CA4046" w:rsidRDefault="00CA4046" w:rsidP="00BC7A36">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color w:val="000000"/>
        </w:rPr>
        <w:t xml:space="preserve">К интересным выводам пришли исследователи рекламы. В мировой рекламной практике для определения последовательности психологического воздействия, приводящего к желаемому результату – покупке товара, – применяется формула AIDA, где: </w:t>
      </w:r>
    </w:p>
    <w:p w:rsidR="00CA4046" w:rsidRPr="00522534" w:rsidRDefault="00CA4046" w:rsidP="00BC7A36">
      <w:pPr>
        <w:pStyle w:val="NormalWeb"/>
        <w:spacing w:before="0" w:beforeAutospacing="0" w:after="0" w:afterAutospacing="0"/>
        <w:ind w:left="284" w:hanging="284"/>
        <w:rPr>
          <w:rFonts w:ascii="Arial Narrow" w:hAnsi="Arial Narrow" w:cs="Arial"/>
          <w:color w:val="000000"/>
          <w:lang w:val="en-US"/>
        </w:rPr>
      </w:pPr>
      <w:r w:rsidRPr="00095FD6">
        <w:rPr>
          <w:rFonts w:ascii="Arial Narrow" w:hAnsi="Arial Narrow" w:cs="Arial"/>
          <w:color w:val="000000"/>
        </w:rPr>
        <w:t>А</w:t>
      </w:r>
      <w:r w:rsidRPr="00522534">
        <w:rPr>
          <w:rFonts w:ascii="Arial Narrow" w:hAnsi="Arial Narrow" w:cs="Arial"/>
          <w:color w:val="000000"/>
          <w:lang w:val="en-US"/>
        </w:rPr>
        <w:t xml:space="preserve"> – </w:t>
      </w:r>
      <w:r w:rsidRPr="00095FD6">
        <w:rPr>
          <w:rFonts w:ascii="Arial Narrow" w:hAnsi="Arial Narrow" w:cs="Arial"/>
          <w:color w:val="000000"/>
        </w:rPr>
        <w:t>внимание</w:t>
      </w:r>
      <w:r w:rsidRPr="00522534">
        <w:rPr>
          <w:rFonts w:ascii="Arial Narrow" w:hAnsi="Arial Narrow" w:cs="Arial"/>
          <w:color w:val="000000"/>
          <w:lang w:val="en-US"/>
        </w:rPr>
        <w:t xml:space="preserve"> (attention), </w:t>
      </w:r>
    </w:p>
    <w:p w:rsidR="00CA4046" w:rsidRPr="00522534" w:rsidRDefault="00CA4046" w:rsidP="00BC7A36">
      <w:pPr>
        <w:pStyle w:val="NormalWeb"/>
        <w:spacing w:before="0" w:beforeAutospacing="0" w:after="0" w:afterAutospacing="0"/>
        <w:ind w:left="284" w:hanging="284"/>
        <w:rPr>
          <w:rFonts w:ascii="Arial Narrow" w:hAnsi="Arial Narrow" w:cs="Arial"/>
          <w:color w:val="000000"/>
          <w:lang w:val="en-US"/>
        </w:rPr>
      </w:pPr>
      <w:r w:rsidRPr="00522534">
        <w:rPr>
          <w:rFonts w:ascii="Arial Narrow" w:hAnsi="Arial Narrow" w:cs="Arial"/>
          <w:color w:val="000000"/>
          <w:lang w:val="en-US"/>
        </w:rPr>
        <w:t xml:space="preserve">I – </w:t>
      </w:r>
      <w:r w:rsidRPr="00095FD6">
        <w:rPr>
          <w:rFonts w:ascii="Arial Narrow" w:hAnsi="Arial Narrow" w:cs="Arial"/>
          <w:color w:val="000000"/>
        </w:rPr>
        <w:t>интерес</w:t>
      </w:r>
      <w:r w:rsidRPr="00522534">
        <w:rPr>
          <w:rFonts w:ascii="Arial Narrow" w:hAnsi="Arial Narrow" w:cs="Arial"/>
          <w:color w:val="000000"/>
          <w:lang w:val="en-US"/>
        </w:rPr>
        <w:t xml:space="preserve"> (Interest), </w:t>
      </w:r>
    </w:p>
    <w:p w:rsidR="00CA4046" w:rsidRDefault="00CA4046" w:rsidP="00BC7A36">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color w:val="000000"/>
        </w:rPr>
        <w:t xml:space="preserve">D – желание (desire), </w:t>
      </w:r>
    </w:p>
    <w:p w:rsidR="00CA4046" w:rsidRDefault="00CA4046" w:rsidP="00BC7A36">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color w:val="000000"/>
        </w:rPr>
        <w:t xml:space="preserve">А – действие, активность (activity). Иногда в нее добавляют </w:t>
      </w:r>
    </w:p>
    <w:p w:rsidR="00CA4046" w:rsidRDefault="00CA4046" w:rsidP="00BC7A36">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color w:val="000000"/>
        </w:rPr>
        <w:t xml:space="preserve">М – мотив, тогда получается аббревиатура AIDMA. Естественно, рекламе необходимо обладать таким уровнем раздражения, ниже которого каждый компонент этой формулы «не работает». </w:t>
      </w:r>
    </w:p>
    <w:p w:rsidR="00CA4046" w:rsidRPr="00095FD6" w:rsidRDefault="00CA4046" w:rsidP="00BC7A36">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color w:val="000000"/>
        </w:rPr>
        <w:t>Можно сказать, что в этой формуле и содержатся секреты, как привлечь внимание ученика, вызвать у него интерес, побудить к действию. Первая составляющая приведенной выше формулы – необходимость привлечь внимание.</w:t>
      </w:r>
    </w:p>
    <w:p w:rsidR="00CA4046" w:rsidRPr="00FE66D3" w:rsidRDefault="00CA4046" w:rsidP="00EA0ECD">
      <w:pPr>
        <w:pStyle w:val="NormalWeb"/>
        <w:ind w:left="567" w:right="-370" w:hanging="567"/>
        <w:rPr>
          <w:rFonts w:ascii="Arial Narrow" w:hAnsi="Arial Narrow" w:cs="Arial"/>
          <w:b/>
          <w:color w:val="000000"/>
        </w:rPr>
      </w:pPr>
      <w:r>
        <w:rPr>
          <w:rFonts w:ascii="Arial Narrow" w:hAnsi="Arial Narrow" w:cs="Arial"/>
          <w:b/>
          <w:color w:val="000000"/>
        </w:rPr>
        <w:t xml:space="preserve">2.2. </w:t>
      </w:r>
      <w:r w:rsidRPr="00FE66D3">
        <w:rPr>
          <w:rFonts w:ascii="Arial Narrow" w:hAnsi="Arial Narrow" w:cs="Arial"/>
          <w:b/>
          <w:color w:val="000000"/>
        </w:rPr>
        <w:t>Общие правила создания текстов для эффективного восприятия:</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Для доказательства определенных положений чаще всего достаточно 2-3 аргумента.</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Заголовки должны содержать менее 6 слов, тогда они хорошо запоминаются.</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Информация на цветном (оранжевый, желтый фон) более эффективно воздействует на зрителя.</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Следует подобрать оптимальное цветовое сочетание фона и шрифта. Черные буквы на белом фоне – не лучший вариант. Хорошо смотрятся зеленые на белом, красные на белом.</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Текст в эллипсе воспринимается лучше, чем в квадрате или круге.</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Европейцы читают слева направо, поэтому правая сторона запоминается лучше (там останавливается взгляд). Верхняя часть страницы, в свою очередь, читается с большим вниманием.</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Человек способен одновременно удержать в поле зрения не более пяти-шести слов, при условии, что они логически взаимосвязаны.</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Строка учебного модуля для лучшего восприятия должна быть не длиннее восьми сантиметров.</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Начало и конец текста воспринимается лучше, чем середина.</w:t>
      </w:r>
    </w:p>
    <w:p w:rsidR="00CA4046" w:rsidRPr="00095FD6" w:rsidRDefault="00CA4046" w:rsidP="00093F17">
      <w:pPr>
        <w:pStyle w:val="NormalWeb"/>
        <w:numPr>
          <w:ilvl w:val="0"/>
          <w:numId w:val="4"/>
        </w:numPr>
        <w:tabs>
          <w:tab w:val="num" w:pos="550"/>
        </w:tabs>
        <w:ind w:left="550" w:hanging="550"/>
        <w:rPr>
          <w:rFonts w:ascii="Arial Narrow" w:hAnsi="Arial Narrow" w:cs="Arial"/>
          <w:color w:val="000000"/>
        </w:rPr>
      </w:pPr>
      <w:r w:rsidRPr="00095FD6">
        <w:rPr>
          <w:rFonts w:ascii="Arial Narrow" w:hAnsi="Arial Narrow" w:cs="Arial"/>
          <w:color w:val="000000"/>
        </w:rPr>
        <w:t>Повторение – наиболее эффективное средство воздействия (четыре-семь повторов).</w:t>
      </w:r>
    </w:p>
    <w:p w:rsidR="00CA4046" w:rsidRPr="00095FD6" w:rsidRDefault="00CA4046" w:rsidP="006302E9">
      <w:pPr>
        <w:pStyle w:val="NormalWeb"/>
        <w:ind w:left="284" w:hanging="284"/>
        <w:rPr>
          <w:rFonts w:ascii="Arial Narrow" w:hAnsi="Arial Narrow" w:cs="Arial"/>
          <w:color w:val="000000"/>
        </w:rPr>
      </w:pPr>
      <w:r>
        <w:rPr>
          <w:rFonts w:ascii="Arial Narrow" w:hAnsi="Arial Narrow" w:cs="Arial"/>
          <w:b/>
          <w:bCs/>
          <w:color w:val="000000"/>
        </w:rPr>
        <w:t xml:space="preserve">2.3. </w:t>
      </w:r>
      <w:r w:rsidRPr="00095FD6">
        <w:rPr>
          <w:rFonts w:ascii="Arial Narrow" w:hAnsi="Arial Narrow" w:cs="Arial"/>
          <w:b/>
          <w:bCs/>
          <w:color w:val="000000"/>
        </w:rPr>
        <w:t>Основные психологические закономерности восприятия цвета</w:t>
      </w:r>
    </w:p>
    <w:p w:rsidR="00CA4046" w:rsidRPr="00095FD6" w:rsidRDefault="00CA4046" w:rsidP="000A69D6">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color w:val="000000"/>
        </w:rPr>
        <w:t>В результате многочисленных исследований найдены закономерности воздействия цвета в целях привлечения внимания, которое в целом обусловлено физиологическими особенностями глаза человека и законами оптики:</w:t>
      </w:r>
    </w:p>
    <w:p w:rsidR="00CA4046" w:rsidRPr="00095FD6" w:rsidRDefault="00CA4046" w:rsidP="000A69D6">
      <w:pPr>
        <w:pStyle w:val="NormalWeb"/>
        <w:numPr>
          <w:ilvl w:val="0"/>
          <w:numId w:val="5"/>
        </w:numPr>
        <w:spacing w:before="0" w:beforeAutospacing="0" w:after="0" w:afterAutospacing="0"/>
        <w:ind w:left="709" w:hanging="425"/>
        <w:rPr>
          <w:rFonts w:ascii="Arial Narrow" w:hAnsi="Arial Narrow" w:cs="Arial"/>
          <w:color w:val="000000"/>
        </w:rPr>
      </w:pPr>
      <w:r w:rsidRPr="00095FD6">
        <w:rPr>
          <w:rFonts w:ascii="Arial Narrow" w:hAnsi="Arial Narrow" w:cs="Arial"/>
          <w:color w:val="000000"/>
        </w:rPr>
        <w:t>для привлечения внимания предпочтение следует отдавать чистым основным цветам, а не смешанным;</w:t>
      </w:r>
    </w:p>
    <w:p w:rsidR="00CA4046" w:rsidRPr="00095FD6" w:rsidRDefault="00CA4046" w:rsidP="000A69D6">
      <w:pPr>
        <w:pStyle w:val="NormalWeb"/>
        <w:numPr>
          <w:ilvl w:val="0"/>
          <w:numId w:val="5"/>
        </w:numPr>
        <w:ind w:left="709" w:hanging="425"/>
        <w:rPr>
          <w:rFonts w:ascii="Arial Narrow" w:hAnsi="Arial Narrow" w:cs="Arial"/>
          <w:color w:val="000000"/>
        </w:rPr>
      </w:pPr>
      <w:r w:rsidRPr="00095FD6">
        <w:rPr>
          <w:rFonts w:ascii="Arial Narrow" w:hAnsi="Arial Narrow" w:cs="Arial"/>
          <w:color w:val="000000"/>
        </w:rPr>
        <w:t>быстрее обращают на себя внимание светлые, чистые цвета;</w:t>
      </w:r>
    </w:p>
    <w:p w:rsidR="00CA4046" w:rsidRDefault="00CA4046" w:rsidP="00DE5982">
      <w:pPr>
        <w:pStyle w:val="NormalWeb"/>
        <w:numPr>
          <w:ilvl w:val="0"/>
          <w:numId w:val="5"/>
        </w:numPr>
        <w:spacing w:before="0" w:beforeAutospacing="0" w:after="240" w:afterAutospacing="0"/>
        <w:ind w:left="709" w:hanging="425"/>
        <w:rPr>
          <w:rFonts w:ascii="Arial Narrow" w:hAnsi="Arial Narrow" w:cs="Arial"/>
          <w:color w:val="000000"/>
        </w:rPr>
      </w:pPr>
      <w:r w:rsidRPr="00095FD6">
        <w:rPr>
          <w:rFonts w:ascii="Arial Narrow" w:hAnsi="Arial Narrow" w:cs="Arial"/>
          <w:color w:val="000000"/>
        </w:rPr>
        <w:t>по силе, с какой цвета привлекают внимание, их можно расположить в следующей последовательности: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2268"/>
      </w:tblGrid>
      <w:tr w:rsidR="00CA4046" w:rsidRPr="00D45A88" w:rsidTr="00D45A88">
        <w:tc>
          <w:tcPr>
            <w:tcW w:w="2268" w:type="dxa"/>
          </w:tcPr>
          <w:p w:rsidR="00CA4046" w:rsidRPr="00D45A88" w:rsidRDefault="00CA4046" w:rsidP="00D45A88">
            <w:pPr>
              <w:pStyle w:val="NormalWeb"/>
              <w:numPr>
                <w:ilvl w:val="0"/>
                <w:numId w:val="13"/>
              </w:numPr>
              <w:spacing w:before="0" w:beforeAutospacing="0" w:after="0" w:afterAutospacing="0"/>
              <w:ind w:left="317" w:hanging="283"/>
              <w:rPr>
                <w:rFonts w:ascii="Arial Narrow" w:hAnsi="Arial Narrow" w:cs="Arial"/>
                <w:color w:val="000000"/>
              </w:rPr>
            </w:pPr>
            <w:r w:rsidRPr="00D45A88">
              <w:rPr>
                <w:rFonts w:ascii="Arial Narrow" w:hAnsi="Arial Narrow" w:cs="Arial"/>
                <w:b/>
                <w:bCs/>
                <w:color w:val="000000"/>
              </w:rPr>
              <w:t>оранжевый,</w:t>
            </w:r>
          </w:p>
          <w:p w:rsidR="00CA4046" w:rsidRPr="00D45A88" w:rsidRDefault="00CA4046" w:rsidP="00D45A88">
            <w:pPr>
              <w:pStyle w:val="NormalWeb"/>
              <w:numPr>
                <w:ilvl w:val="0"/>
                <w:numId w:val="13"/>
              </w:numPr>
              <w:spacing w:before="0" w:beforeAutospacing="0" w:after="0" w:afterAutospacing="0"/>
              <w:ind w:left="317" w:hanging="283"/>
              <w:rPr>
                <w:rFonts w:ascii="Arial Narrow" w:hAnsi="Arial Narrow" w:cs="Arial"/>
                <w:color w:val="000000"/>
              </w:rPr>
            </w:pPr>
            <w:r w:rsidRPr="00D45A88">
              <w:rPr>
                <w:rFonts w:ascii="Arial Narrow" w:hAnsi="Arial Narrow" w:cs="Arial"/>
                <w:b/>
                <w:bCs/>
                <w:color w:val="000000"/>
              </w:rPr>
              <w:t>красный,</w:t>
            </w:r>
          </w:p>
        </w:tc>
        <w:tc>
          <w:tcPr>
            <w:tcW w:w="2268" w:type="dxa"/>
          </w:tcPr>
          <w:p w:rsidR="00CA4046" w:rsidRPr="00D45A88" w:rsidRDefault="00CA4046" w:rsidP="00D45A88">
            <w:pPr>
              <w:pStyle w:val="NormalWeb"/>
              <w:numPr>
                <w:ilvl w:val="0"/>
                <w:numId w:val="13"/>
              </w:numPr>
              <w:spacing w:before="0" w:beforeAutospacing="0" w:after="0" w:afterAutospacing="0"/>
              <w:ind w:left="317" w:hanging="283"/>
              <w:rPr>
                <w:rFonts w:ascii="Arial Narrow" w:hAnsi="Arial Narrow" w:cs="Arial"/>
                <w:color w:val="000000"/>
              </w:rPr>
            </w:pPr>
            <w:r w:rsidRPr="00D45A88">
              <w:rPr>
                <w:rFonts w:ascii="Arial Narrow" w:hAnsi="Arial Narrow" w:cs="Arial"/>
                <w:b/>
                <w:bCs/>
                <w:color w:val="000000"/>
              </w:rPr>
              <w:t>желтый,</w:t>
            </w:r>
          </w:p>
          <w:p w:rsidR="00CA4046" w:rsidRPr="00D45A88" w:rsidRDefault="00CA4046" w:rsidP="00D45A88">
            <w:pPr>
              <w:pStyle w:val="NormalWeb"/>
              <w:numPr>
                <w:ilvl w:val="0"/>
                <w:numId w:val="13"/>
              </w:numPr>
              <w:spacing w:before="0" w:beforeAutospacing="0" w:after="0" w:afterAutospacing="0"/>
              <w:ind w:left="317" w:hanging="283"/>
              <w:rPr>
                <w:rFonts w:ascii="Arial Narrow" w:hAnsi="Arial Narrow" w:cs="Arial"/>
                <w:color w:val="000000"/>
              </w:rPr>
            </w:pPr>
            <w:r w:rsidRPr="00D45A88">
              <w:rPr>
                <w:rFonts w:ascii="Arial Narrow" w:hAnsi="Arial Narrow" w:cs="Arial"/>
                <w:b/>
                <w:bCs/>
                <w:color w:val="000000"/>
              </w:rPr>
              <w:t>зеленый,</w:t>
            </w:r>
          </w:p>
        </w:tc>
        <w:tc>
          <w:tcPr>
            <w:tcW w:w="2268" w:type="dxa"/>
          </w:tcPr>
          <w:p w:rsidR="00CA4046" w:rsidRPr="00D45A88" w:rsidRDefault="00CA4046" w:rsidP="00D45A88">
            <w:pPr>
              <w:pStyle w:val="NormalWeb"/>
              <w:numPr>
                <w:ilvl w:val="0"/>
                <w:numId w:val="13"/>
              </w:numPr>
              <w:spacing w:before="0" w:beforeAutospacing="0" w:after="0" w:afterAutospacing="0"/>
              <w:ind w:left="317" w:hanging="283"/>
              <w:rPr>
                <w:rFonts w:ascii="Arial Narrow" w:hAnsi="Arial Narrow" w:cs="Arial"/>
                <w:color w:val="000000"/>
              </w:rPr>
            </w:pPr>
            <w:r w:rsidRPr="00D45A88">
              <w:rPr>
                <w:rFonts w:ascii="Arial Narrow" w:hAnsi="Arial Narrow" w:cs="Arial"/>
                <w:b/>
                <w:bCs/>
                <w:color w:val="000000"/>
              </w:rPr>
              <w:t>синий,</w:t>
            </w:r>
          </w:p>
          <w:p w:rsidR="00CA4046" w:rsidRPr="00D45A88" w:rsidRDefault="00CA4046" w:rsidP="00D45A88">
            <w:pPr>
              <w:pStyle w:val="NormalWeb"/>
              <w:numPr>
                <w:ilvl w:val="0"/>
                <w:numId w:val="13"/>
              </w:numPr>
              <w:spacing w:before="0" w:beforeAutospacing="0" w:after="0" w:afterAutospacing="0"/>
              <w:ind w:left="317" w:hanging="283"/>
              <w:rPr>
                <w:rFonts w:ascii="Arial Narrow" w:hAnsi="Arial Narrow" w:cs="Arial"/>
                <w:color w:val="000000"/>
              </w:rPr>
            </w:pPr>
            <w:r w:rsidRPr="00D45A88">
              <w:rPr>
                <w:rFonts w:ascii="Arial Narrow" w:hAnsi="Arial Narrow" w:cs="Arial"/>
                <w:b/>
                <w:bCs/>
                <w:color w:val="000000"/>
              </w:rPr>
              <w:t>фиолетовый</w:t>
            </w:r>
          </w:p>
        </w:tc>
      </w:tr>
    </w:tbl>
    <w:p w:rsidR="00CA4046" w:rsidRPr="00095FD6" w:rsidRDefault="00CA4046" w:rsidP="00C23E0F">
      <w:pPr>
        <w:pStyle w:val="NormalWeb"/>
        <w:numPr>
          <w:ilvl w:val="0"/>
          <w:numId w:val="7"/>
        </w:numPr>
        <w:spacing w:before="0" w:beforeAutospacing="0" w:after="0" w:afterAutospacing="0"/>
        <w:ind w:left="284" w:hanging="284"/>
        <w:rPr>
          <w:rFonts w:ascii="Arial Narrow" w:hAnsi="Arial Narrow" w:cs="Arial"/>
          <w:color w:val="000000"/>
        </w:rPr>
      </w:pPr>
      <w:r w:rsidRPr="00095FD6">
        <w:rPr>
          <w:rFonts w:ascii="Arial Narrow" w:hAnsi="Arial Narrow" w:cs="Arial"/>
          <w:color w:val="000000"/>
        </w:rPr>
        <w:t>при естественном освещении более выразительными оказываются теплые цвета (желтый, оранжевый, красный), чем холодные (зеленый, синий, фиолетовый);</w:t>
      </w:r>
    </w:p>
    <w:p w:rsidR="00CA4046" w:rsidRPr="00095FD6" w:rsidRDefault="00CA4046" w:rsidP="006302E9">
      <w:pPr>
        <w:pStyle w:val="NormalWeb"/>
        <w:numPr>
          <w:ilvl w:val="0"/>
          <w:numId w:val="7"/>
        </w:numPr>
        <w:ind w:left="284" w:hanging="284"/>
        <w:rPr>
          <w:rFonts w:ascii="Arial Narrow" w:hAnsi="Arial Narrow" w:cs="Arial"/>
          <w:color w:val="000000"/>
        </w:rPr>
      </w:pPr>
      <w:r w:rsidRPr="00095FD6">
        <w:rPr>
          <w:rFonts w:ascii="Arial Narrow" w:hAnsi="Arial Narrow" w:cs="Arial"/>
          <w:color w:val="000000"/>
        </w:rPr>
        <w:t>цвет обладает свойством оптически увеличивать или уменьшать предметы: светлые оттенки зрительно увеличивают предмет, темные уменьшают. Это свойство обусловлено яркостью цвета. Желтый цвет всегда воздействует как наиболее яркий, затем следует белый, за ним красный, зеленый, синий и черный;</w:t>
      </w:r>
    </w:p>
    <w:p w:rsidR="00CA4046" w:rsidRPr="00095FD6" w:rsidRDefault="00CA4046" w:rsidP="006302E9">
      <w:pPr>
        <w:pStyle w:val="NormalWeb"/>
        <w:numPr>
          <w:ilvl w:val="0"/>
          <w:numId w:val="7"/>
        </w:numPr>
        <w:ind w:left="284" w:hanging="284"/>
        <w:rPr>
          <w:rFonts w:ascii="Arial Narrow" w:hAnsi="Arial Narrow" w:cs="Arial"/>
          <w:color w:val="000000"/>
        </w:rPr>
      </w:pPr>
      <w:r w:rsidRPr="00095FD6">
        <w:rPr>
          <w:rFonts w:ascii="Arial Narrow" w:hAnsi="Arial Narrow" w:cs="Arial"/>
          <w:color w:val="000000"/>
        </w:rPr>
        <w:t>необходимо учитывать, насколько цвет поддается идентификации. Легче других цветов опознается красный, затем следуют зеленый, желтый и белый. Среди основных цветов наибольшую трудность распознавания представляют синий и фиолетовый.</w:t>
      </w:r>
    </w:p>
    <w:p w:rsidR="00CA4046" w:rsidRPr="00095FD6" w:rsidRDefault="00CA4046" w:rsidP="006302E9">
      <w:pPr>
        <w:pStyle w:val="NormalWeb"/>
        <w:numPr>
          <w:ilvl w:val="0"/>
          <w:numId w:val="7"/>
        </w:numPr>
        <w:ind w:left="284" w:hanging="284"/>
        <w:rPr>
          <w:rFonts w:ascii="Arial Narrow" w:hAnsi="Arial Narrow" w:cs="Arial"/>
          <w:color w:val="000000"/>
        </w:rPr>
      </w:pPr>
      <w:r w:rsidRPr="00095FD6">
        <w:rPr>
          <w:rFonts w:ascii="Arial Narrow" w:hAnsi="Arial Narrow" w:cs="Arial"/>
          <w:color w:val="000000"/>
        </w:rPr>
        <w:t>наиболее удачным признано использование на желтом фоне красного цвета и на белом красного, зеленого, синего и черного. Все указанные сочетания цветов служат для привлечения внимания, но наиболее различимым является сочетание красного и желтого цветов. Красный – наиболее агрессивный среди остальных цветов, наиболее блестящий, яркий.</w:t>
      </w:r>
    </w:p>
    <w:p w:rsidR="00CA4046" w:rsidRPr="00095FD6" w:rsidRDefault="00CA4046" w:rsidP="006302E9">
      <w:pPr>
        <w:pStyle w:val="NormalWeb"/>
        <w:numPr>
          <w:ilvl w:val="0"/>
          <w:numId w:val="7"/>
        </w:numPr>
        <w:ind w:left="284" w:hanging="284"/>
        <w:rPr>
          <w:rFonts w:ascii="Arial Narrow" w:hAnsi="Arial Narrow" w:cs="Arial"/>
          <w:color w:val="000000"/>
        </w:rPr>
      </w:pPr>
      <w:r w:rsidRPr="00095FD6">
        <w:rPr>
          <w:rFonts w:ascii="Arial Narrow" w:hAnsi="Arial Narrow" w:cs="Arial"/>
          <w:color w:val="000000"/>
        </w:rPr>
        <w:t>белый цвет используется в основном как фон, усиливающий чистоту и выразительность другого цвета. Сам по себе белый цвет нейтрален, невыразителен, не схватывается глазом и не привлекает внимания, как цвет хроматической гаммы;</w:t>
      </w:r>
    </w:p>
    <w:p w:rsidR="00CA4046" w:rsidRPr="00095FD6" w:rsidRDefault="00CA4046" w:rsidP="006302E9">
      <w:pPr>
        <w:pStyle w:val="NormalWeb"/>
        <w:numPr>
          <w:ilvl w:val="0"/>
          <w:numId w:val="7"/>
        </w:numPr>
        <w:ind w:left="284" w:hanging="284"/>
        <w:rPr>
          <w:rFonts w:ascii="Arial Narrow" w:hAnsi="Arial Narrow" w:cs="Arial"/>
          <w:color w:val="000000"/>
        </w:rPr>
      </w:pPr>
      <w:r w:rsidRPr="00095FD6">
        <w:rPr>
          <w:rFonts w:ascii="Arial Narrow" w:hAnsi="Arial Narrow" w:cs="Arial"/>
          <w:color w:val="000000"/>
        </w:rPr>
        <w:t>светлые изображения на темном фоне оптически увеличиваются, темные на светлом уменьшаются, но воздействуют массивнее, полнее и заметнее. Легче прочитываются: желтая надпись на черном фоне, белая – на черном, черная – на оранжевом, черная – на желтом, оранжевая – на черном; с самого далекого расстояния – надписи черного цвета на желтом фоне, синего – на белом, красного – на белом, белого – на синем, черного – на белом.</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b/>
          <w:bCs/>
          <w:color w:val="000000"/>
        </w:rPr>
        <w:t>Красный цвет.</w:t>
      </w:r>
      <w:r w:rsidRPr="00095FD6">
        <w:rPr>
          <w:rStyle w:val="apple-converted-space"/>
          <w:rFonts w:ascii="Arial Narrow" w:hAnsi="Arial Narrow" w:cs="Arial"/>
          <w:b/>
          <w:bCs/>
          <w:color w:val="000000"/>
        </w:rPr>
        <w:t> </w:t>
      </w:r>
      <w:r w:rsidRPr="00095FD6">
        <w:rPr>
          <w:rFonts w:ascii="Arial Narrow" w:hAnsi="Arial Narrow" w:cs="Arial"/>
          <w:color w:val="000000"/>
        </w:rPr>
        <w:t>Красный, из всех цветовых тонов, самый броский и привлекающий к себе внимание. Ярко-красные детали заставляют обратить внимание даже на самое нейтральное окружение.</w:t>
      </w:r>
      <w:r w:rsidRPr="00095FD6">
        <w:rPr>
          <w:rStyle w:val="apple-converted-space"/>
          <w:rFonts w:ascii="Arial Narrow" w:hAnsi="Arial Narrow" w:cs="Arial"/>
          <w:color w:val="000000"/>
        </w:rPr>
        <w:t> </w:t>
      </w:r>
      <w:r w:rsidRPr="00095FD6">
        <w:rPr>
          <w:rFonts w:ascii="Arial Narrow" w:hAnsi="Arial Narrow" w:cs="Arial"/>
          <w:b/>
          <w:bCs/>
          <w:color w:val="000000"/>
        </w:rPr>
        <w:t>Красный</w:t>
      </w:r>
      <w:r w:rsidRPr="00095FD6">
        <w:rPr>
          <w:rStyle w:val="apple-converted-space"/>
          <w:rFonts w:ascii="Arial Narrow" w:hAnsi="Arial Narrow" w:cs="Arial"/>
          <w:color w:val="000000"/>
        </w:rPr>
        <w:t> </w:t>
      </w:r>
      <w:r w:rsidRPr="00095FD6">
        <w:rPr>
          <w:rFonts w:ascii="Arial Narrow" w:hAnsi="Arial Narrow" w:cs="Arial"/>
          <w:color w:val="000000"/>
        </w:rPr>
        <w:t>психологически является раздражающе-возбуждающим, в зависимости от человека и обстановки он или активизирует и придает силы, делает жизнерадостным и способствует общению, или вызывает обеспокоенность и нервозность.</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color w:val="000000"/>
        </w:rPr>
        <w:t>Благодаря стимулирующему раздражению красный цвет создает прекрасную атмосферу для возникновения идей, но не для их претворения в жизнь. Атмосферу для серьезных размышлений создают холодные тона красного. Спокойным считается темно-красный.</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b/>
          <w:bCs/>
          <w:color w:val="000000"/>
        </w:rPr>
        <w:t>Желтый цвет.</w:t>
      </w:r>
      <w:r w:rsidRPr="00095FD6">
        <w:rPr>
          <w:rStyle w:val="apple-converted-space"/>
          <w:rFonts w:ascii="Arial Narrow" w:hAnsi="Arial Narrow" w:cs="Arial"/>
          <w:b/>
          <w:bCs/>
          <w:color w:val="000000"/>
        </w:rPr>
        <w:t> </w:t>
      </w:r>
      <w:r w:rsidRPr="00095FD6">
        <w:rPr>
          <w:rFonts w:ascii="Arial Narrow" w:hAnsi="Arial Narrow" w:cs="Arial"/>
          <w:color w:val="000000"/>
        </w:rPr>
        <w:t>Даже небольшая добавка синего делает его зеленым, добавление</w:t>
      </w:r>
      <w:r w:rsidRPr="00095FD6">
        <w:rPr>
          <w:rStyle w:val="apple-converted-space"/>
          <w:rFonts w:ascii="Arial Narrow" w:hAnsi="Arial Narrow" w:cs="Arial"/>
          <w:color w:val="000000"/>
        </w:rPr>
        <w:t> </w:t>
      </w:r>
      <w:r w:rsidRPr="00095FD6">
        <w:rPr>
          <w:rFonts w:ascii="Arial Narrow" w:hAnsi="Arial Narrow" w:cs="Arial"/>
          <w:b/>
          <w:bCs/>
          <w:color w:val="000000"/>
        </w:rPr>
        <w:t>красного</w:t>
      </w:r>
      <w:r w:rsidRPr="00095FD6">
        <w:rPr>
          <w:rFonts w:ascii="Arial Narrow" w:hAnsi="Arial Narrow" w:cs="Arial"/>
          <w:color w:val="000000"/>
        </w:rPr>
        <w:t>сдвигает к</w:t>
      </w:r>
      <w:r w:rsidRPr="00095FD6">
        <w:rPr>
          <w:rStyle w:val="apple-converted-space"/>
          <w:rFonts w:ascii="Arial Narrow" w:hAnsi="Arial Narrow" w:cs="Arial"/>
          <w:color w:val="000000"/>
        </w:rPr>
        <w:t> </w:t>
      </w:r>
      <w:r w:rsidRPr="00095FD6">
        <w:rPr>
          <w:rFonts w:ascii="Arial Narrow" w:hAnsi="Arial Narrow" w:cs="Arial"/>
          <w:b/>
          <w:bCs/>
          <w:color w:val="000000"/>
        </w:rPr>
        <w:t>оранжевому</w:t>
      </w:r>
      <w:r w:rsidRPr="00095FD6">
        <w:rPr>
          <w:rFonts w:ascii="Arial Narrow" w:hAnsi="Arial Narrow" w:cs="Arial"/>
          <w:color w:val="000000"/>
        </w:rPr>
        <w:t>, а добавка черного желтый делает</w:t>
      </w:r>
      <w:r w:rsidRPr="00095FD6">
        <w:rPr>
          <w:rStyle w:val="apple-converted-space"/>
          <w:rFonts w:ascii="Arial Narrow" w:hAnsi="Arial Narrow" w:cs="Arial"/>
          <w:color w:val="000000"/>
        </w:rPr>
        <w:t> </w:t>
      </w:r>
      <w:r w:rsidRPr="00095FD6">
        <w:rPr>
          <w:rFonts w:ascii="Arial Narrow" w:hAnsi="Arial Narrow" w:cs="Arial"/>
          <w:b/>
          <w:bCs/>
          <w:color w:val="000000"/>
        </w:rPr>
        <w:t>тускло-зеленым</w:t>
      </w:r>
      <w:r w:rsidRPr="00095FD6">
        <w:rPr>
          <w:rFonts w:ascii="Arial Narrow" w:hAnsi="Arial Narrow" w:cs="Arial"/>
          <w:color w:val="000000"/>
        </w:rPr>
        <w:t>. В общем случае более приемлем желтый, склоняющийся к оранжевому, который признается теплым, легким и дружелюбным. Благодаря своей легкости желтый как бы приподнимает предметы и поверхности, делает их легче.</w:t>
      </w:r>
      <w:r w:rsidRPr="00095FD6">
        <w:rPr>
          <w:rStyle w:val="apple-converted-space"/>
          <w:rFonts w:ascii="Arial Narrow" w:hAnsi="Arial Narrow" w:cs="Arial"/>
          <w:color w:val="000000"/>
        </w:rPr>
        <w:t> </w:t>
      </w:r>
      <w:r w:rsidRPr="00095FD6">
        <w:rPr>
          <w:rFonts w:ascii="Arial Narrow" w:hAnsi="Arial Narrow" w:cs="Arial"/>
          <w:b/>
          <w:bCs/>
          <w:color w:val="000000"/>
        </w:rPr>
        <w:t>Желтый</w:t>
      </w:r>
      <w:r w:rsidRPr="00095FD6">
        <w:rPr>
          <w:rStyle w:val="apple-converted-space"/>
          <w:rFonts w:ascii="Arial Narrow" w:hAnsi="Arial Narrow" w:cs="Arial"/>
          <w:color w:val="000000"/>
        </w:rPr>
        <w:t> </w:t>
      </w:r>
      <w:r w:rsidRPr="00095FD6">
        <w:rPr>
          <w:rFonts w:ascii="Arial Narrow" w:hAnsi="Arial Narrow" w:cs="Arial"/>
          <w:b/>
          <w:bCs/>
          <w:color w:val="000000"/>
        </w:rPr>
        <w:t>цвет</w:t>
      </w:r>
      <w:r w:rsidRPr="00095FD6">
        <w:rPr>
          <w:rStyle w:val="apple-converted-space"/>
          <w:rFonts w:ascii="Arial Narrow" w:hAnsi="Arial Narrow" w:cs="Arial"/>
          <w:color w:val="000000"/>
        </w:rPr>
        <w:t> </w:t>
      </w:r>
      <w:r w:rsidRPr="00095FD6">
        <w:rPr>
          <w:rFonts w:ascii="Arial Narrow" w:hAnsi="Arial Narrow" w:cs="Arial"/>
          <w:color w:val="000000"/>
        </w:rPr>
        <w:t>возбуждает мозговую деятельность и способствует усвоению нового материала. Он привлекает внимание и повышает готовность человека к общению, улучшает восприятие новой информации. Одновременно, желтый действует утомительно на глаза, а при его длительном воздействием снижается способность к сосредоточению.</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b/>
          <w:bCs/>
          <w:color w:val="000000"/>
        </w:rPr>
        <w:t>Синий цвет.</w:t>
      </w:r>
      <w:r w:rsidRPr="00095FD6">
        <w:rPr>
          <w:rStyle w:val="apple-converted-space"/>
          <w:rFonts w:ascii="Arial Narrow" w:hAnsi="Arial Narrow" w:cs="Arial"/>
          <w:b/>
          <w:bCs/>
          <w:color w:val="000000"/>
        </w:rPr>
        <w:t> </w:t>
      </w:r>
      <w:r w:rsidRPr="00095FD6">
        <w:rPr>
          <w:rFonts w:ascii="Arial Narrow" w:hAnsi="Arial Narrow" w:cs="Arial"/>
          <w:color w:val="000000"/>
        </w:rPr>
        <w:t>Поскольку диапазон синих тонов варьируется от нежно голубых до глубокой ночной синевы, широк диапазон и его воздействия. Исследования показали, что люди хорошо себя чувствуют, находясь в помещении с</w:t>
      </w:r>
      <w:r w:rsidRPr="00095FD6">
        <w:rPr>
          <w:rStyle w:val="apple-converted-space"/>
          <w:rFonts w:ascii="Arial Narrow" w:hAnsi="Arial Narrow" w:cs="Arial"/>
          <w:color w:val="000000"/>
        </w:rPr>
        <w:t> </w:t>
      </w:r>
      <w:r w:rsidRPr="00095FD6">
        <w:rPr>
          <w:rFonts w:ascii="Arial Narrow" w:hAnsi="Arial Narrow" w:cs="Arial"/>
          <w:b/>
          <w:bCs/>
          <w:color w:val="000000"/>
        </w:rPr>
        <w:t>синими</w:t>
      </w:r>
      <w:r w:rsidRPr="00095FD6">
        <w:rPr>
          <w:rStyle w:val="apple-converted-space"/>
          <w:rFonts w:ascii="Arial Narrow" w:hAnsi="Arial Narrow" w:cs="Arial"/>
          <w:color w:val="000000"/>
        </w:rPr>
        <w:t> </w:t>
      </w:r>
      <w:r w:rsidRPr="00095FD6">
        <w:rPr>
          <w:rFonts w:ascii="Arial Narrow" w:hAnsi="Arial Narrow" w:cs="Arial"/>
          <w:color w:val="000000"/>
        </w:rPr>
        <w:t>тонами. Синий хорош в рабочей обстановке также тем, что не утомляет глаза.</w:t>
      </w:r>
      <w:r w:rsidRPr="00095FD6">
        <w:rPr>
          <w:rStyle w:val="apple-converted-space"/>
          <w:rFonts w:ascii="Arial Narrow" w:hAnsi="Arial Narrow" w:cs="Arial"/>
          <w:color w:val="000000"/>
        </w:rPr>
        <w:t> </w:t>
      </w:r>
      <w:r w:rsidRPr="00095FD6">
        <w:rPr>
          <w:rFonts w:ascii="Arial Narrow" w:hAnsi="Arial Narrow" w:cs="Arial"/>
          <w:b/>
          <w:bCs/>
          <w:color w:val="000000"/>
        </w:rPr>
        <w:t>Синий</w:t>
      </w:r>
      <w:r w:rsidRPr="00095FD6">
        <w:rPr>
          <w:rStyle w:val="apple-converted-space"/>
          <w:rFonts w:ascii="Arial Narrow" w:hAnsi="Arial Narrow" w:cs="Arial"/>
          <w:color w:val="000000"/>
        </w:rPr>
        <w:t> </w:t>
      </w:r>
      <w:r w:rsidRPr="00095FD6">
        <w:rPr>
          <w:rFonts w:ascii="Arial Narrow" w:hAnsi="Arial Narrow" w:cs="Arial"/>
          <w:b/>
          <w:bCs/>
          <w:color w:val="000000"/>
        </w:rPr>
        <w:t>цвет</w:t>
      </w:r>
      <w:r w:rsidRPr="00095FD6">
        <w:rPr>
          <w:rStyle w:val="apple-converted-space"/>
          <w:rFonts w:ascii="Arial Narrow" w:hAnsi="Arial Narrow" w:cs="Arial"/>
          <w:color w:val="000000"/>
        </w:rPr>
        <w:t> </w:t>
      </w:r>
      <w:r w:rsidRPr="00095FD6">
        <w:rPr>
          <w:rFonts w:ascii="Arial Narrow" w:hAnsi="Arial Narrow" w:cs="Arial"/>
          <w:color w:val="000000"/>
        </w:rPr>
        <w:t>психологически создает хорошую рабочую атмосферу – успокаивает, расслабляет нервную систему, способствует сосредоточенности. В хрупких синих тонах возникает фон для глубоких размышлений и реализации идей. Поскольку движения человека становятся медленнее, время для него укорачивается.</w:t>
      </w:r>
      <w:r w:rsidRPr="00095FD6">
        <w:rPr>
          <w:rStyle w:val="apple-converted-space"/>
          <w:rFonts w:ascii="Arial Narrow" w:hAnsi="Arial Narrow" w:cs="Arial"/>
          <w:color w:val="000000"/>
        </w:rPr>
        <w:t> </w:t>
      </w:r>
      <w:r w:rsidRPr="00095FD6">
        <w:rPr>
          <w:rFonts w:ascii="Arial Narrow" w:hAnsi="Arial Narrow" w:cs="Arial"/>
          <w:b/>
          <w:bCs/>
          <w:color w:val="000000"/>
        </w:rPr>
        <w:t>Синее</w:t>
      </w:r>
      <w:r w:rsidRPr="00095FD6">
        <w:rPr>
          <w:rStyle w:val="apple-converted-space"/>
          <w:rFonts w:ascii="Arial Narrow" w:hAnsi="Arial Narrow" w:cs="Arial"/>
          <w:color w:val="000000"/>
        </w:rPr>
        <w:t> </w:t>
      </w:r>
      <w:r w:rsidRPr="00095FD6">
        <w:rPr>
          <w:rFonts w:ascii="Arial Narrow" w:hAnsi="Arial Narrow" w:cs="Arial"/>
          <w:color w:val="000000"/>
        </w:rPr>
        <w:t>окружение помогает легче справиться с душевными заботами. При перевозбуждении синий успокаивает и действует сдерживающим образом.</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b/>
          <w:bCs/>
          <w:color w:val="000000"/>
        </w:rPr>
        <w:t>Зеленый цвет.</w:t>
      </w:r>
      <w:r w:rsidRPr="00095FD6">
        <w:rPr>
          <w:rStyle w:val="apple-converted-space"/>
          <w:rFonts w:ascii="Arial Narrow" w:hAnsi="Arial Narrow" w:cs="Arial"/>
          <w:b/>
          <w:bCs/>
          <w:color w:val="000000"/>
        </w:rPr>
        <w:t> </w:t>
      </w:r>
      <w:r w:rsidRPr="00095FD6">
        <w:rPr>
          <w:rFonts w:ascii="Arial Narrow" w:hAnsi="Arial Narrow" w:cs="Arial"/>
          <w:color w:val="000000"/>
        </w:rPr>
        <w:t>Средний зеленый цвет действует спокойно и нейтрально, он успокаивает, хотя и не так сильно, как синий. Общая</w:t>
      </w:r>
      <w:r w:rsidRPr="00095FD6">
        <w:rPr>
          <w:rStyle w:val="apple-converted-space"/>
          <w:rFonts w:ascii="Arial Narrow" w:hAnsi="Arial Narrow" w:cs="Arial"/>
          <w:color w:val="000000"/>
        </w:rPr>
        <w:t> </w:t>
      </w:r>
      <w:r w:rsidRPr="00095FD6">
        <w:rPr>
          <w:rFonts w:ascii="Arial Narrow" w:hAnsi="Arial Narrow" w:cs="Arial"/>
          <w:b/>
          <w:bCs/>
          <w:color w:val="000000"/>
        </w:rPr>
        <w:t>зеленая</w:t>
      </w:r>
      <w:r w:rsidRPr="00095FD6">
        <w:rPr>
          <w:rStyle w:val="apple-converted-space"/>
          <w:rFonts w:ascii="Arial Narrow" w:hAnsi="Arial Narrow" w:cs="Arial"/>
          <w:color w:val="000000"/>
        </w:rPr>
        <w:t> </w:t>
      </w:r>
      <w:r w:rsidRPr="00095FD6">
        <w:rPr>
          <w:rFonts w:ascii="Arial Narrow" w:hAnsi="Arial Narrow" w:cs="Arial"/>
          <w:color w:val="000000"/>
        </w:rPr>
        <w:t>тональность помещения передает спокойствие и способствует концентрации, однако может вызывать ощущение монотонности. Синеватые зеленые тона создают атмосферу деловитости и хороши для глаз, не утомляют их и не слепят.</w:t>
      </w:r>
      <w:r w:rsidRPr="00095FD6">
        <w:rPr>
          <w:rFonts w:ascii="Arial Narrow" w:hAnsi="Arial Narrow" w:cs="Arial"/>
          <w:b/>
          <w:bCs/>
          <w:color w:val="000000"/>
        </w:rPr>
        <w:t>Зеленый</w:t>
      </w:r>
      <w:r w:rsidRPr="00095FD6">
        <w:rPr>
          <w:rStyle w:val="apple-converted-space"/>
          <w:rFonts w:ascii="Arial Narrow" w:hAnsi="Arial Narrow" w:cs="Arial"/>
          <w:color w:val="000000"/>
        </w:rPr>
        <w:t> </w:t>
      </w:r>
      <w:r w:rsidRPr="00095FD6">
        <w:rPr>
          <w:rFonts w:ascii="Arial Narrow" w:hAnsi="Arial Narrow" w:cs="Arial"/>
          <w:b/>
          <w:bCs/>
          <w:color w:val="000000"/>
        </w:rPr>
        <w:t>цвет</w:t>
      </w:r>
      <w:r w:rsidRPr="00095FD6">
        <w:rPr>
          <w:rStyle w:val="apple-converted-space"/>
          <w:rFonts w:ascii="Arial Narrow" w:hAnsi="Arial Narrow" w:cs="Arial"/>
          <w:color w:val="000000"/>
        </w:rPr>
        <w:t> </w:t>
      </w:r>
      <w:r w:rsidRPr="00095FD6">
        <w:rPr>
          <w:rFonts w:ascii="Arial Narrow" w:hAnsi="Arial Narrow" w:cs="Arial"/>
          <w:color w:val="000000"/>
        </w:rPr>
        <w:t>может выразить чувство комфортабельности или, наоборот, создать плохое настроение, в зависимости от поверхности и интенсивности, конкретной личности и обстановки. В психологическом отношении зеленый вызывает чувство чистоты, свежести и обновления.</w:t>
      </w:r>
      <w:r w:rsidRPr="00095FD6">
        <w:rPr>
          <w:rFonts w:ascii="Arial Narrow" w:hAnsi="Arial Narrow" w:cs="Arial"/>
          <w:b/>
          <w:bCs/>
          <w:color w:val="000000"/>
        </w:rPr>
        <w:t>Зеленый</w:t>
      </w:r>
      <w:r w:rsidRPr="00095FD6">
        <w:rPr>
          <w:rStyle w:val="apple-converted-space"/>
          <w:rFonts w:ascii="Arial Narrow" w:hAnsi="Arial Narrow" w:cs="Arial"/>
          <w:color w:val="000000"/>
        </w:rPr>
        <w:t> </w:t>
      </w:r>
      <w:r w:rsidRPr="00095FD6">
        <w:rPr>
          <w:rFonts w:ascii="Arial Narrow" w:hAnsi="Arial Narrow" w:cs="Arial"/>
          <w:b/>
          <w:bCs/>
          <w:color w:val="000000"/>
        </w:rPr>
        <w:t>цвет</w:t>
      </w:r>
      <w:r w:rsidRPr="00095FD6">
        <w:rPr>
          <w:rStyle w:val="apple-converted-space"/>
          <w:rFonts w:ascii="Arial Narrow" w:hAnsi="Arial Narrow" w:cs="Arial"/>
          <w:color w:val="000000"/>
        </w:rPr>
        <w:t> </w:t>
      </w:r>
      <w:r w:rsidRPr="00095FD6">
        <w:rPr>
          <w:rFonts w:ascii="Arial Narrow" w:hAnsi="Arial Narrow" w:cs="Arial"/>
          <w:color w:val="000000"/>
        </w:rPr>
        <w:t>при длительном воздействии</w:t>
      </w:r>
      <w:r w:rsidRPr="00095FD6">
        <w:rPr>
          <w:rStyle w:val="apple-converted-space"/>
          <w:rFonts w:ascii="Arial Narrow" w:hAnsi="Arial Narrow" w:cs="Arial"/>
          <w:color w:val="000000"/>
        </w:rPr>
        <w:t> </w:t>
      </w:r>
      <w:r w:rsidRPr="00095FD6">
        <w:rPr>
          <w:rFonts w:ascii="Arial Narrow" w:hAnsi="Arial Narrow" w:cs="Arial"/>
          <w:b/>
          <w:bCs/>
          <w:color w:val="000000"/>
        </w:rPr>
        <w:t>утомляет</w:t>
      </w:r>
      <w:r w:rsidRPr="00095FD6">
        <w:rPr>
          <w:rFonts w:ascii="Arial Narrow" w:hAnsi="Arial Narrow" w:cs="Arial"/>
          <w:color w:val="000000"/>
        </w:rPr>
        <w:t>.</w:t>
      </w:r>
      <w:r w:rsidRPr="00095FD6">
        <w:rPr>
          <w:rStyle w:val="apple-converted-space"/>
          <w:rFonts w:ascii="Arial Narrow" w:hAnsi="Arial Narrow" w:cs="Arial"/>
          <w:color w:val="000000"/>
        </w:rPr>
        <w:t> </w:t>
      </w:r>
      <w:r w:rsidRPr="00095FD6">
        <w:rPr>
          <w:rFonts w:ascii="Arial Narrow" w:hAnsi="Arial Narrow" w:cs="Arial"/>
          <w:b/>
          <w:bCs/>
          <w:color w:val="000000"/>
        </w:rPr>
        <w:t>Зеленый</w:t>
      </w:r>
      <w:r w:rsidRPr="00095FD6">
        <w:rPr>
          <w:rStyle w:val="apple-converted-space"/>
          <w:rFonts w:ascii="Arial Narrow" w:hAnsi="Arial Narrow" w:cs="Arial"/>
          <w:color w:val="000000"/>
        </w:rPr>
        <w:t> </w:t>
      </w:r>
      <w:r w:rsidRPr="00095FD6">
        <w:rPr>
          <w:rFonts w:ascii="Arial Narrow" w:hAnsi="Arial Narrow" w:cs="Arial"/>
          <w:color w:val="000000"/>
        </w:rPr>
        <w:t>создает хорошую обстановку при сидячей работе. Способствует сосредоточенности и размышлениям.</w:t>
      </w:r>
    </w:p>
    <w:p w:rsidR="00CA4046" w:rsidRPr="00095FD6" w:rsidRDefault="00CA4046" w:rsidP="006302E9">
      <w:pPr>
        <w:pStyle w:val="NormalWeb"/>
        <w:ind w:left="284" w:hanging="284"/>
        <w:rPr>
          <w:rFonts w:ascii="Arial Narrow" w:hAnsi="Arial Narrow" w:cs="Arial"/>
          <w:color w:val="000000"/>
        </w:rPr>
      </w:pPr>
      <w:r>
        <w:rPr>
          <w:rFonts w:ascii="Arial Narrow" w:hAnsi="Arial Narrow" w:cs="Arial"/>
          <w:b/>
          <w:bCs/>
          <w:color w:val="000000"/>
        </w:rPr>
        <w:t xml:space="preserve">2.4. </w:t>
      </w:r>
      <w:r w:rsidRPr="00095FD6">
        <w:rPr>
          <w:rFonts w:ascii="Arial Narrow" w:hAnsi="Arial Narrow" w:cs="Arial"/>
          <w:b/>
          <w:bCs/>
          <w:color w:val="000000"/>
        </w:rPr>
        <w:t>Психологические ассоциации, вызываемые различными шрифтами</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color w:val="000000"/>
        </w:rPr>
        <w:t>В условиях сокращения объема рукописных документов люди вынуждены искать новые подходы для передачи своих мыслей с использованием электронных средств печати. Компьютерная техника дает почти неограниченные возможности самовыражения. Подчас важно обратить на себя внимание за счет употребления необычного шрифта, а иногда следует придерживаться существующих норм и правил.</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color w:val="000000"/>
        </w:rPr>
        <w:t>Мы только начинаем осмысливать психологическое воздействие шрифта. Шрифт служит формой кодирования. Для анализа воздействия шрифтов применимы некоторые графологические принципы, но такой подход будет не совсем корректным. Почерк принадлежит конкретной личности, а шрифты производятся и распространяются третьими лицами. Для оценки критериев, влияющих на выбор шрифтов для достижения различных психологических эффектов, было проведено специальное исследование. Опрошены разработчики шрифтов, консультанты по созданию графических символов, книгоиздатели и пользователи текстовых процессоров. Цель – выявление традиций, принципов и тенденций предпочтения шрифтов; помощь в выборе типов шрифтов, наилучшим образом отвечающих конкретным задачам; выяснение эмоциональных или психологических ассоциаций, вызываемых шрифтовыми наборами.</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color w:val="000000"/>
        </w:rPr>
        <w:t>Выбор стиля шрифта сопровождается передачей некоего собственного значения, независимо от того, используется эффект намеренно или нет. Считается, что эффект применения конкретного шрифта в известном смысле зависит от контекста, а также от характеристик воспринимающей личности. Это влияние подсознательно. В идеале печатный текст и само сообщение должны дополнять друг друга.</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i/>
          <w:iCs/>
          <w:color w:val="000000"/>
        </w:rPr>
        <w:t>Размер шрифта</w:t>
      </w:r>
      <w:r w:rsidRPr="00095FD6">
        <w:rPr>
          <w:rFonts w:ascii="Arial Narrow" w:hAnsi="Arial Narrow" w:cs="Arial"/>
          <w:color w:val="000000"/>
        </w:rPr>
        <w:t>. Размер используемого шрифта играет очень важную роль в создании эффекта. Часто относительно мелкий шрифт (например 11 пунктов) создает ощущение большей доверительности и важности информации. Более сильное воздействие достигается при наличии значительного незаполненного пространства вокруг текста.</w:t>
      </w:r>
    </w:p>
    <w:p w:rsidR="00CA4046" w:rsidRPr="00095FD6" w:rsidRDefault="00CA4046" w:rsidP="006302E9">
      <w:pPr>
        <w:pStyle w:val="NormalWeb"/>
        <w:ind w:left="284" w:hanging="284"/>
        <w:rPr>
          <w:rFonts w:ascii="Arial Narrow" w:hAnsi="Arial Narrow" w:cs="Arial"/>
          <w:color w:val="000000"/>
        </w:rPr>
      </w:pPr>
      <w:r w:rsidRPr="00095FD6">
        <w:rPr>
          <w:rFonts w:ascii="Arial Narrow" w:hAnsi="Arial Narrow" w:cs="Arial"/>
          <w:b/>
          <w:bCs/>
          <w:color w:val="000000"/>
        </w:rPr>
        <w:t>Гарнитуры</w:t>
      </w:r>
    </w:p>
    <w:p w:rsidR="00CA4046" w:rsidRPr="00095FD6" w:rsidRDefault="00CA4046" w:rsidP="00DE5982">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i/>
          <w:iCs/>
          <w:color w:val="000000"/>
        </w:rPr>
        <w:t xml:space="preserve">Шрифты с </w:t>
      </w:r>
      <w:r>
        <w:rPr>
          <w:rFonts w:ascii="Arial Narrow" w:hAnsi="Arial Narrow" w:cs="Arial"/>
          <w:i/>
          <w:iCs/>
          <w:color w:val="000000"/>
        </w:rPr>
        <w:t xml:space="preserve">большими круглыми буквами «О» и </w:t>
      </w:r>
      <w:r w:rsidRPr="00095FD6">
        <w:rPr>
          <w:rFonts w:ascii="Arial Narrow" w:hAnsi="Arial Narrow" w:cs="Arial"/>
          <w:i/>
          <w:iCs/>
          <w:color w:val="000000"/>
        </w:rPr>
        <w:t>«хвостиками»</w:t>
      </w:r>
      <w:r>
        <w:rPr>
          <w:rFonts w:ascii="Arial Narrow" w:hAnsi="Arial Narrow" w:cs="Arial"/>
          <w:i/>
          <w:iCs/>
          <w:color w:val="000000"/>
        </w:rPr>
        <w:t xml:space="preserve"> </w:t>
      </w:r>
      <w:r w:rsidRPr="00095FD6">
        <w:rPr>
          <w:rStyle w:val="apple-converted-space"/>
          <w:rFonts w:ascii="Arial Narrow" w:hAnsi="Arial Narrow" w:cs="Arial"/>
          <w:color w:val="000000"/>
        </w:rPr>
        <w:t> </w:t>
      </w:r>
      <w:r w:rsidRPr="00095FD6">
        <w:rPr>
          <w:rFonts w:ascii="Arial Narrow" w:hAnsi="Arial Narrow" w:cs="Arial"/>
          <w:color w:val="000000"/>
        </w:rPr>
        <w:t>воспринимаются как дружественные и «человечные», возможно, потому, что их начертание подражает образу человеческого лица.</w:t>
      </w:r>
    </w:p>
    <w:p w:rsidR="00CA4046" w:rsidRPr="00095FD6" w:rsidRDefault="00CA4046" w:rsidP="00DE5982">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i/>
          <w:iCs/>
          <w:color w:val="000000"/>
        </w:rPr>
        <w:t>Прямолинейные и угловатые шрифты</w:t>
      </w:r>
      <w:r w:rsidRPr="00095FD6">
        <w:rPr>
          <w:rStyle w:val="apple-converted-space"/>
          <w:rFonts w:ascii="Arial Narrow" w:hAnsi="Arial Narrow" w:cs="Arial"/>
          <w:i/>
          <w:iCs/>
          <w:color w:val="000000"/>
        </w:rPr>
        <w:t> </w:t>
      </w:r>
      <w:r w:rsidRPr="00095FD6">
        <w:rPr>
          <w:rFonts w:ascii="Arial Narrow" w:hAnsi="Arial Narrow" w:cs="Arial"/>
          <w:color w:val="000000"/>
        </w:rPr>
        <w:t>ассоциируются с непреклонностью,</w:t>
      </w:r>
      <w:r>
        <w:rPr>
          <w:rFonts w:ascii="Arial Narrow" w:hAnsi="Arial Narrow" w:cs="Arial"/>
          <w:color w:val="000000"/>
        </w:rPr>
        <w:t xml:space="preserve"> </w:t>
      </w:r>
      <w:r w:rsidRPr="00095FD6">
        <w:rPr>
          <w:rFonts w:ascii="Arial Narrow" w:hAnsi="Arial Narrow" w:cs="Arial"/>
          <w:color w:val="000000"/>
        </w:rPr>
        <w:t xml:space="preserve"> жесткостью; они характеризуются холодностью, безликостью и механистичностью.</w:t>
      </w:r>
    </w:p>
    <w:p w:rsidR="00CA4046" w:rsidRPr="00095FD6" w:rsidRDefault="00CA4046" w:rsidP="00DE5982">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i/>
          <w:iCs/>
          <w:color w:val="000000"/>
        </w:rPr>
        <w:t>Антиквенные шрифты</w:t>
      </w:r>
      <w:r w:rsidRPr="00095FD6">
        <w:rPr>
          <w:rStyle w:val="apple-converted-space"/>
          <w:rFonts w:ascii="Arial Narrow" w:hAnsi="Arial Narrow" w:cs="Arial"/>
          <w:color w:val="000000"/>
        </w:rPr>
        <w:t> </w:t>
      </w:r>
      <w:r w:rsidRPr="00095FD6">
        <w:rPr>
          <w:rFonts w:ascii="Arial Narrow" w:hAnsi="Arial Narrow" w:cs="Arial"/>
          <w:color w:val="000000"/>
        </w:rPr>
        <w:t>(с засечками) типа Times, Times New Roman и Palatino – это компромисс между старым и новым. Четкие и достаточно простые, они обладают хорошо выраженной формой и округлостью, намекающей на неоклассическую традицию и преемственность. Они вызывают чувство доверия.</w:t>
      </w:r>
    </w:p>
    <w:p w:rsidR="00CA4046" w:rsidRPr="00095FD6" w:rsidRDefault="00CA4046" w:rsidP="00DE5982">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i/>
          <w:iCs/>
          <w:color w:val="000000"/>
        </w:rPr>
        <w:t>Шрифты Sans Serif</w:t>
      </w:r>
      <w:r w:rsidRPr="00095FD6">
        <w:rPr>
          <w:rStyle w:val="apple-converted-space"/>
          <w:rFonts w:ascii="Arial Narrow" w:hAnsi="Arial Narrow" w:cs="Arial"/>
          <w:color w:val="000000"/>
        </w:rPr>
        <w:t> </w:t>
      </w:r>
      <w:r w:rsidRPr="00095FD6">
        <w:rPr>
          <w:rFonts w:ascii="Arial Narrow" w:hAnsi="Arial Narrow" w:cs="Arial"/>
          <w:color w:val="000000"/>
        </w:rPr>
        <w:t xml:space="preserve">(без засечек), такие как Arial, </w:t>
      </w:r>
      <w:r w:rsidRPr="00505F95">
        <w:rPr>
          <w:rFonts w:ascii="Arial Narrow" w:hAnsi="Arial Narrow" w:cs="Arial"/>
          <w:color w:val="000000"/>
        </w:rPr>
        <w:t>Arial Narrow</w:t>
      </w:r>
      <w:r>
        <w:rPr>
          <w:rFonts w:ascii="Arial Narrow" w:hAnsi="Arial Narrow" w:cs="Arial"/>
          <w:color w:val="000000"/>
        </w:rPr>
        <w:t xml:space="preserve">, </w:t>
      </w:r>
      <w:r w:rsidRPr="00095FD6">
        <w:rPr>
          <w:rFonts w:ascii="Arial Narrow" w:hAnsi="Arial Narrow" w:cs="Arial"/>
          <w:color w:val="000000"/>
        </w:rPr>
        <w:t>Modern и Univers, обладают малым эмоциональным зарядом и ассоциируются с практичностью и здравомыслием. Они несут в себе современное общее начало.</w:t>
      </w:r>
    </w:p>
    <w:p w:rsidR="00CA4046" w:rsidRPr="00095FD6" w:rsidRDefault="00CA4046" w:rsidP="00DE5982">
      <w:pPr>
        <w:pStyle w:val="NormalWeb"/>
        <w:spacing w:before="0" w:beforeAutospacing="0" w:after="0" w:afterAutospacing="0"/>
        <w:ind w:left="284" w:hanging="284"/>
        <w:rPr>
          <w:rFonts w:ascii="Arial Narrow" w:hAnsi="Arial Narrow" w:cs="Arial"/>
          <w:color w:val="000000"/>
        </w:rPr>
      </w:pPr>
      <w:r w:rsidRPr="00095FD6">
        <w:rPr>
          <w:rFonts w:ascii="Arial Narrow" w:hAnsi="Arial Narrow" w:cs="Arial"/>
          <w:i/>
          <w:iCs/>
          <w:color w:val="000000"/>
        </w:rPr>
        <w:t>Шрифты рукописного стиля</w:t>
      </w:r>
      <w:r w:rsidRPr="00095FD6">
        <w:rPr>
          <w:rStyle w:val="apple-converted-space"/>
          <w:rFonts w:ascii="Arial Narrow" w:hAnsi="Arial Narrow" w:cs="Arial"/>
          <w:i/>
          <w:iCs/>
          <w:color w:val="000000"/>
        </w:rPr>
        <w:t> </w:t>
      </w:r>
      <w:r w:rsidRPr="00095FD6">
        <w:rPr>
          <w:rFonts w:ascii="Arial Narrow" w:hAnsi="Arial Narrow" w:cs="Arial"/>
          <w:color w:val="000000"/>
        </w:rPr>
        <w:t>– это попытка передать дружелюбие и близкие отношения. В свое время эти шрифты использовались банками, желающими избежать ощущения «казенности» путем имитации в письмах «персональной подписи».</w:t>
      </w:r>
    </w:p>
    <w:p w:rsidR="00CA4046" w:rsidRDefault="00CA4046" w:rsidP="00DE5982">
      <w:pPr>
        <w:pStyle w:val="NormalWeb"/>
        <w:spacing w:before="0" w:beforeAutospacing="0" w:after="0" w:afterAutospacing="0"/>
        <w:ind w:left="284" w:hanging="284"/>
        <w:rPr>
          <w:rFonts w:ascii="Arial Narrow" w:hAnsi="Arial Narrow" w:cs="Arial"/>
          <w:i/>
          <w:iCs/>
          <w:color w:val="000000"/>
        </w:rPr>
      </w:pPr>
    </w:p>
    <w:p w:rsidR="00CA4046" w:rsidRPr="00FF3906" w:rsidRDefault="00CA4046" w:rsidP="00DE5982">
      <w:pPr>
        <w:pStyle w:val="NormalWeb"/>
        <w:spacing w:before="0" w:beforeAutospacing="0" w:after="0" w:afterAutospacing="0"/>
        <w:ind w:left="284" w:hanging="284"/>
        <w:rPr>
          <w:rFonts w:ascii="Arial Narrow" w:hAnsi="Arial Narrow" w:cs="Arial"/>
          <w:b/>
          <w:color w:val="000000"/>
        </w:rPr>
      </w:pPr>
      <w:r w:rsidRPr="00FF3906">
        <w:rPr>
          <w:rFonts w:ascii="Arial Narrow" w:hAnsi="Arial Narrow" w:cs="Arial"/>
          <w:b/>
          <w:i/>
          <w:iCs/>
          <w:color w:val="000000"/>
        </w:rPr>
        <w:t>Внимание – произвольная или непроизвольная направленность и сосредоточенность психической деятельности. Оно является функцией психики и представляет собой динамическую характеристику деятельности. Внимание может быть непроизвольным, произвольным и послепроизвольным (в последнем случае поддерживается не усилием воли, а интересом). Основные характеристики внимания: распределение, переключение, концентрация, отвлечение. Важно помнить, что внимание всегда изменяется во времени.</w:t>
      </w: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p w:rsidR="00CA4046" w:rsidRDefault="00CA4046" w:rsidP="006302E9">
      <w:pPr>
        <w:ind w:left="284" w:hanging="284"/>
      </w:pPr>
    </w:p>
    <w:sectPr w:rsidR="00CA4046" w:rsidSect="00CE0171">
      <w:footerReference w:type="default" r:id="rId7"/>
      <w:pgSz w:w="8419" w:h="11906" w:orient="landscape"/>
      <w:pgMar w:top="567" w:right="851" w:bottom="851"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46" w:rsidRDefault="00CA4046" w:rsidP="002A273F">
      <w:pPr>
        <w:spacing w:after="0" w:line="240" w:lineRule="auto"/>
      </w:pPr>
      <w:r>
        <w:separator/>
      </w:r>
    </w:p>
  </w:endnote>
  <w:endnote w:type="continuationSeparator" w:id="0">
    <w:p w:rsidR="00CA4046" w:rsidRDefault="00CA4046" w:rsidP="002A2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46" w:rsidRDefault="00CA4046">
    <w:pPr>
      <w:pStyle w:val="Footer"/>
      <w:jc w:val="center"/>
    </w:pPr>
    <w:fldSimple w:instr=" PAGE   \* MERGEFORMAT ">
      <w:r>
        <w:rPr>
          <w:noProof/>
        </w:rPr>
        <w:t>2</w:t>
      </w:r>
    </w:fldSimple>
  </w:p>
  <w:p w:rsidR="00CA4046" w:rsidRDefault="00CA4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46" w:rsidRDefault="00CA4046" w:rsidP="002A273F">
      <w:pPr>
        <w:spacing w:after="0" w:line="240" w:lineRule="auto"/>
      </w:pPr>
      <w:r>
        <w:separator/>
      </w:r>
    </w:p>
  </w:footnote>
  <w:footnote w:type="continuationSeparator" w:id="0">
    <w:p w:rsidR="00CA4046" w:rsidRDefault="00CA4046" w:rsidP="002A2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C51"/>
    <w:multiLevelType w:val="multilevel"/>
    <w:tmpl w:val="6AF00FC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1970DE"/>
    <w:multiLevelType w:val="multilevel"/>
    <w:tmpl w:val="8128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F325D"/>
    <w:multiLevelType w:val="hybridMultilevel"/>
    <w:tmpl w:val="953818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CA1D6D"/>
    <w:multiLevelType w:val="multilevel"/>
    <w:tmpl w:val="0E5AF356"/>
    <w:lvl w:ilvl="0">
      <w:start w:val="1"/>
      <w:numFmt w:val="decimal"/>
      <w:lvlText w:val="%1."/>
      <w:lvlJc w:val="left"/>
      <w:pPr>
        <w:tabs>
          <w:tab w:val="num" w:pos="1572"/>
        </w:tabs>
        <w:ind w:left="1572" w:hanging="360"/>
      </w:pPr>
      <w:rPr>
        <w:rFonts w:cs="Times New Roman"/>
      </w:rPr>
    </w:lvl>
    <w:lvl w:ilvl="1" w:tentative="1">
      <w:start w:val="1"/>
      <w:numFmt w:val="decimal"/>
      <w:lvlText w:val="%2."/>
      <w:lvlJc w:val="left"/>
      <w:pPr>
        <w:tabs>
          <w:tab w:val="num" w:pos="2292"/>
        </w:tabs>
        <w:ind w:left="2292" w:hanging="360"/>
      </w:pPr>
      <w:rPr>
        <w:rFonts w:cs="Times New Roman"/>
      </w:rPr>
    </w:lvl>
    <w:lvl w:ilvl="2" w:tentative="1">
      <w:start w:val="1"/>
      <w:numFmt w:val="decimal"/>
      <w:lvlText w:val="%3."/>
      <w:lvlJc w:val="left"/>
      <w:pPr>
        <w:tabs>
          <w:tab w:val="num" w:pos="3012"/>
        </w:tabs>
        <w:ind w:left="3012" w:hanging="360"/>
      </w:pPr>
      <w:rPr>
        <w:rFonts w:cs="Times New Roman"/>
      </w:rPr>
    </w:lvl>
    <w:lvl w:ilvl="3" w:tentative="1">
      <w:start w:val="1"/>
      <w:numFmt w:val="decimal"/>
      <w:lvlText w:val="%4."/>
      <w:lvlJc w:val="left"/>
      <w:pPr>
        <w:tabs>
          <w:tab w:val="num" w:pos="3732"/>
        </w:tabs>
        <w:ind w:left="3732" w:hanging="360"/>
      </w:pPr>
      <w:rPr>
        <w:rFonts w:cs="Times New Roman"/>
      </w:rPr>
    </w:lvl>
    <w:lvl w:ilvl="4" w:tentative="1">
      <w:start w:val="1"/>
      <w:numFmt w:val="decimal"/>
      <w:lvlText w:val="%5."/>
      <w:lvlJc w:val="left"/>
      <w:pPr>
        <w:tabs>
          <w:tab w:val="num" w:pos="4452"/>
        </w:tabs>
        <w:ind w:left="4452" w:hanging="360"/>
      </w:pPr>
      <w:rPr>
        <w:rFonts w:cs="Times New Roman"/>
      </w:rPr>
    </w:lvl>
    <w:lvl w:ilvl="5" w:tentative="1">
      <w:start w:val="1"/>
      <w:numFmt w:val="decimal"/>
      <w:lvlText w:val="%6."/>
      <w:lvlJc w:val="left"/>
      <w:pPr>
        <w:tabs>
          <w:tab w:val="num" w:pos="5172"/>
        </w:tabs>
        <w:ind w:left="5172" w:hanging="360"/>
      </w:pPr>
      <w:rPr>
        <w:rFonts w:cs="Times New Roman"/>
      </w:rPr>
    </w:lvl>
    <w:lvl w:ilvl="6" w:tentative="1">
      <w:start w:val="1"/>
      <w:numFmt w:val="decimal"/>
      <w:lvlText w:val="%7."/>
      <w:lvlJc w:val="left"/>
      <w:pPr>
        <w:tabs>
          <w:tab w:val="num" w:pos="5892"/>
        </w:tabs>
        <w:ind w:left="5892" w:hanging="360"/>
      </w:pPr>
      <w:rPr>
        <w:rFonts w:cs="Times New Roman"/>
      </w:rPr>
    </w:lvl>
    <w:lvl w:ilvl="7" w:tentative="1">
      <w:start w:val="1"/>
      <w:numFmt w:val="decimal"/>
      <w:lvlText w:val="%8."/>
      <w:lvlJc w:val="left"/>
      <w:pPr>
        <w:tabs>
          <w:tab w:val="num" w:pos="6612"/>
        </w:tabs>
        <w:ind w:left="6612" w:hanging="360"/>
      </w:pPr>
      <w:rPr>
        <w:rFonts w:cs="Times New Roman"/>
      </w:rPr>
    </w:lvl>
    <w:lvl w:ilvl="8" w:tentative="1">
      <w:start w:val="1"/>
      <w:numFmt w:val="decimal"/>
      <w:lvlText w:val="%9."/>
      <w:lvlJc w:val="left"/>
      <w:pPr>
        <w:tabs>
          <w:tab w:val="num" w:pos="7332"/>
        </w:tabs>
        <w:ind w:left="7332" w:hanging="360"/>
      </w:pPr>
      <w:rPr>
        <w:rFonts w:cs="Times New Roman"/>
      </w:rPr>
    </w:lvl>
  </w:abstractNum>
  <w:abstractNum w:abstractNumId="4">
    <w:nsid w:val="3C264B6E"/>
    <w:multiLevelType w:val="multilevel"/>
    <w:tmpl w:val="1FAC6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27652"/>
    <w:multiLevelType w:val="hybridMultilevel"/>
    <w:tmpl w:val="13C60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D05834"/>
    <w:multiLevelType w:val="hybridMultilevel"/>
    <w:tmpl w:val="39780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1C2458"/>
    <w:multiLevelType w:val="multilevel"/>
    <w:tmpl w:val="FD0685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nsid w:val="52485C98"/>
    <w:multiLevelType w:val="hybridMultilevel"/>
    <w:tmpl w:val="05BA2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FA32B6"/>
    <w:multiLevelType w:val="hybridMultilevel"/>
    <w:tmpl w:val="748A6F6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A15A19"/>
    <w:multiLevelType w:val="multilevel"/>
    <w:tmpl w:val="714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F020B"/>
    <w:multiLevelType w:val="multilevel"/>
    <w:tmpl w:val="2C66B9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DD94627"/>
    <w:multiLevelType w:val="hybridMultilevel"/>
    <w:tmpl w:val="110AFE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0"/>
  </w:num>
  <w:num w:numId="4">
    <w:abstractNumId w:val="3"/>
  </w:num>
  <w:num w:numId="5">
    <w:abstractNumId w:val="10"/>
  </w:num>
  <w:num w:numId="6">
    <w:abstractNumId w:val="4"/>
  </w:num>
  <w:num w:numId="7">
    <w:abstractNumId w:val="1"/>
  </w:num>
  <w:num w:numId="8">
    <w:abstractNumId w:val="8"/>
  </w:num>
  <w:num w:numId="9">
    <w:abstractNumId w:val="9"/>
  </w:num>
  <w:num w:numId="10">
    <w:abstractNumId w:val="6"/>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567"/>
  <w:drawingGridHorizontalSpacing w:val="110"/>
  <w:displayHorizontalDrawingGridEvery w:val="2"/>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AE7"/>
    <w:rsid w:val="00000094"/>
    <w:rsid w:val="000002A2"/>
    <w:rsid w:val="000004BF"/>
    <w:rsid w:val="000007E7"/>
    <w:rsid w:val="00000CE0"/>
    <w:rsid w:val="00000F36"/>
    <w:rsid w:val="00001253"/>
    <w:rsid w:val="0000140E"/>
    <w:rsid w:val="00001764"/>
    <w:rsid w:val="0000186C"/>
    <w:rsid w:val="00001ECC"/>
    <w:rsid w:val="00002118"/>
    <w:rsid w:val="00002256"/>
    <w:rsid w:val="00002439"/>
    <w:rsid w:val="000025E2"/>
    <w:rsid w:val="00003414"/>
    <w:rsid w:val="00003816"/>
    <w:rsid w:val="0000387C"/>
    <w:rsid w:val="00003CF8"/>
    <w:rsid w:val="00003FE9"/>
    <w:rsid w:val="00004204"/>
    <w:rsid w:val="000044B8"/>
    <w:rsid w:val="000048E8"/>
    <w:rsid w:val="00004FF4"/>
    <w:rsid w:val="00005B28"/>
    <w:rsid w:val="00005E5C"/>
    <w:rsid w:val="00005F7B"/>
    <w:rsid w:val="000079FF"/>
    <w:rsid w:val="0001007E"/>
    <w:rsid w:val="00010267"/>
    <w:rsid w:val="00010994"/>
    <w:rsid w:val="00010A71"/>
    <w:rsid w:val="00011B7F"/>
    <w:rsid w:val="00011E23"/>
    <w:rsid w:val="000120A8"/>
    <w:rsid w:val="00012445"/>
    <w:rsid w:val="000125C2"/>
    <w:rsid w:val="00012A47"/>
    <w:rsid w:val="00012C70"/>
    <w:rsid w:val="00012D89"/>
    <w:rsid w:val="00013A27"/>
    <w:rsid w:val="00013B34"/>
    <w:rsid w:val="00013D15"/>
    <w:rsid w:val="00014037"/>
    <w:rsid w:val="000141C3"/>
    <w:rsid w:val="00014731"/>
    <w:rsid w:val="00014C4C"/>
    <w:rsid w:val="000154F9"/>
    <w:rsid w:val="00015C12"/>
    <w:rsid w:val="00016688"/>
    <w:rsid w:val="000166C8"/>
    <w:rsid w:val="00017121"/>
    <w:rsid w:val="000172CC"/>
    <w:rsid w:val="000173EA"/>
    <w:rsid w:val="0001746A"/>
    <w:rsid w:val="00017BCF"/>
    <w:rsid w:val="00017CBA"/>
    <w:rsid w:val="00017DDB"/>
    <w:rsid w:val="00020071"/>
    <w:rsid w:val="000202F1"/>
    <w:rsid w:val="00020D5E"/>
    <w:rsid w:val="000212EE"/>
    <w:rsid w:val="00021435"/>
    <w:rsid w:val="00021C37"/>
    <w:rsid w:val="00021E50"/>
    <w:rsid w:val="00021F44"/>
    <w:rsid w:val="00022419"/>
    <w:rsid w:val="0002243E"/>
    <w:rsid w:val="000234F6"/>
    <w:rsid w:val="00023578"/>
    <w:rsid w:val="00023CA3"/>
    <w:rsid w:val="000240E6"/>
    <w:rsid w:val="000244CE"/>
    <w:rsid w:val="00024525"/>
    <w:rsid w:val="000245DA"/>
    <w:rsid w:val="000247C6"/>
    <w:rsid w:val="00024E93"/>
    <w:rsid w:val="0002512A"/>
    <w:rsid w:val="0002544F"/>
    <w:rsid w:val="00025558"/>
    <w:rsid w:val="00025A52"/>
    <w:rsid w:val="00025B14"/>
    <w:rsid w:val="00025BA4"/>
    <w:rsid w:val="00025CA0"/>
    <w:rsid w:val="00026384"/>
    <w:rsid w:val="00026650"/>
    <w:rsid w:val="000273B2"/>
    <w:rsid w:val="00027438"/>
    <w:rsid w:val="000274EE"/>
    <w:rsid w:val="00027822"/>
    <w:rsid w:val="00027915"/>
    <w:rsid w:val="000304D7"/>
    <w:rsid w:val="00030641"/>
    <w:rsid w:val="00030F8F"/>
    <w:rsid w:val="00031CB6"/>
    <w:rsid w:val="00031F44"/>
    <w:rsid w:val="00032031"/>
    <w:rsid w:val="00032097"/>
    <w:rsid w:val="00032294"/>
    <w:rsid w:val="000322BD"/>
    <w:rsid w:val="0003238B"/>
    <w:rsid w:val="00032A59"/>
    <w:rsid w:val="00032E3B"/>
    <w:rsid w:val="0003359D"/>
    <w:rsid w:val="00033711"/>
    <w:rsid w:val="00033A18"/>
    <w:rsid w:val="000341E0"/>
    <w:rsid w:val="000348D1"/>
    <w:rsid w:val="0003498C"/>
    <w:rsid w:val="000349CD"/>
    <w:rsid w:val="00034E82"/>
    <w:rsid w:val="000350B3"/>
    <w:rsid w:val="00035567"/>
    <w:rsid w:val="000365C7"/>
    <w:rsid w:val="0003664F"/>
    <w:rsid w:val="00036838"/>
    <w:rsid w:val="000369BA"/>
    <w:rsid w:val="00036F0D"/>
    <w:rsid w:val="0003704E"/>
    <w:rsid w:val="0003706D"/>
    <w:rsid w:val="000374D2"/>
    <w:rsid w:val="0003784F"/>
    <w:rsid w:val="0004011E"/>
    <w:rsid w:val="000405A3"/>
    <w:rsid w:val="00040A3D"/>
    <w:rsid w:val="00040B22"/>
    <w:rsid w:val="00040B6F"/>
    <w:rsid w:val="00040FAB"/>
    <w:rsid w:val="00040FB2"/>
    <w:rsid w:val="000410CA"/>
    <w:rsid w:val="0004198F"/>
    <w:rsid w:val="00041BA7"/>
    <w:rsid w:val="00042471"/>
    <w:rsid w:val="00042C51"/>
    <w:rsid w:val="00042D55"/>
    <w:rsid w:val="00042F1C"/>
    <w:rsid w:val="000430D8"/>
    <w:rsid w:val="000437D5"/>
    <w:rsid w:val="000439BA"/>
    <w:rsid w:val="000439F2"/>
    <w:rsid w:val="00043B18"/>
    <w:rsid w:val="0004427B"/>
    <w:rsid w:val="000443F8"/>
    <w:rsid w:val="000445D5"/>
    <w:rsid w:val="000446DE"/>
    <w:rsid w:val="00044C5B"/>
    <w:rsid w:val="00044E8E"/>
    <w:rsid w:val="00044F41"/>
    <w:rsid w:val="0004503B"/>
    <w:rsid w:val="000450EC"/>
    <w:rsid w:val="00045E95"/>
    <w:rsid w:val="000460E3"/>
    <w:rsid w:val="000460F0"/>
    <w:rsid w:val="0004619E"/>
    <w:rsid w:val="00046B88"/>
    <w:rsid w:val="0004766C"/>
    <w:rsid w:val="00047A98"/>
    <w:rsid w:val="00047B78"/>
    <w:rsid w:val="00050005"/>
    <w:rsid w:val="0005004A"/>
    <w:rsid w:val="000506C8"/>
    <w:rsid w:val="000509CE"/>
    <w:rsid w:val="00050B57"/>
    <w:rsid w:val="0005126E"/>
    <w:rsid w:val="0005149C"/>
    <w:rsid w:val="0005199F"/>
    <w:rsid w:val="00051A20"/>
    <w:rsid w:val="00051B8D"/>
    <w:rsid w:val="00051D19"/>
    <w:rsid w:val="00051EE9"/>
    <w:rsid w:val="00052052"/>
    <w:rsid w:val="000520C6"/>
    <w:rsid w:val="00052673"/>
    <w:rsid w:val="000529B6"/>
    <w:rsid w:val="00052C19"/>
    <w:rsid w:val="00052E94"/>
    <w:rsid w:val="00052FFC"/>
    <w:rsid w:val="000530C7"/>
    <w:rsid w:val="000536A4"/>
    <w:rsid w:val="00053770"/>
    <w:rsid w:val="00053C46"/>
    <w:rsid w:val="00053C5F"/>
    <w:rsid w:val="00053D62"/>
    <w:rsid w:val="00053E6D"/>
    <w:rsid w:val="00053F03"/>
    <w:rsid w:val="00053FD7"/>
    <w:rsid w:val="00054011"/>
    <w:rsid w:val="00054707"/>
    <w:rsid w:val="00054B7E"/>
    <w:rsid w:val="00054D52"/>
    <w:rsid w:val="00054E33"/>
    <w:rsid w:val="00055531"/>
    <w:rsid w:val="000559EA"/>
    <w:rsid w:val="00055AB8"/>
    <w:rsid w:val="00055DE9"/>
    <w:rsid w:val="00056975"/>
    <w:rsid w:val="00056DB6"/>
    <w:rsid w:val="00057059"/>
    <w:rsid w:val="000572CD"/>
    <w:rsid w:val="0005750A"/>
    <w:rsid w:val="000603F0"/>
    <w:rsid w:val="00060EE9"/>
    <w:rsid w:val="0006107D"/>
    <w:rsid w:val="000610F2"/>
    <w:rsid w:val="0006114E"/>
    <w:rsid w:val="00061507"/>
    <w:rsid w:val="00061725"/>
    <w:rsid w:val="0006191B"/>
    <w:rsid w:val="00061AA9"/>
    <w:rsid w:val="00061B29"/>
    <w:rsid w:val="00062019"/>
    <w:rsid w:val="000622B0"/>
    <w:rsid w:val="000625C3"/>
    <w:rsid w:val="00062BB1"/>
    <w:rsid w:val="00063289"/>
    <w:rsid w:val="000636AE"/>
    <w:rsid w:val="00063BA3"/>
    <w:rsid w:val="0006438B"/>
    <w:rsid w:val="0006457C"/>
    <w:rsid w:val="00065144"/>
    <w:rsid w:val="00065218"/>
    <w:rsid w:val="0006531D"/>
    <w:rsid w:val="000653D6"/>
    <w:rsid w:val="000659AE"/>
    <w:rsid w:val="00065A85"/>
    <w:rsid w:val="00065B06"/>
    <w:rsid w:val="00065B1F"/>
    <w:rsid w:val="00065C78"/>
    <w:rsid w:val="00065E38"/>
    <w:rsid w:val="0006690E"/>
    <w:rsid w:val="00067DFB"/>
    <w:rsid w:val="00067F52"/>
    <w:rsid w:val="000700CC"/>
    <w:rsid w:val="000700D0"/>
    <w:rsid w:val="00070500"/>
    <w:rsid w:val="000705B9"/>
    <w:rsid w:val="00070AFB"/>
    <w:rsid w:val="00070C13"/>
    <w:rsid w:val="00070F49"/>
    <w:rsid w:val="00070F53"/>
    <w:rsid w:val="00071628"/>
    <w:rsid w:val="00071C49"/>
    <w:rsid w:val="00071E5C"/>
    <w:rsid w:val="00072133"/>
    <w:rsid w:val="000723E7"/>
    <w:rsid w:val="000723EC"/>
    <w:rsid w:val="00072A16"/>
    <w:rsid w:val="00072D35"/>
    <w:rsid w:val="00072E3C"/>
    <w:rsid w:val="00072E7C"/>
    <w:rsid w:val="00073022"/>
    <w:rsid w:val="000738D4"/>
    <w:rsid w:val="00073979"/>
    <w:rsid w:val="00073AAE"/>
    <w:rsid w:val="00073AE3"/>
    <w:rsid w:val="00073DD4"/>
    <w:rsid w:val="00073F42"/>
    <w:rsid w:val="0007422B"/>
    <w:rsid w:val="00074244"/>
    <w:rsid w:val="00074EAB"/>
    <w:rsid w:val="00075043"/>
    <w:rsid w:val="00075083"/>
    <w:rsid w:val="0007601F"/>
    <w:rsid w:val="00076198"/>
    <w:rsid w:val="00076417"/>
    <w:rsid w:val="00076443"/>
    <w:rsid w:val="00076AEE"/>
    <w:rsid w:val="00076DB7"/>
    <w:rsid w:val="00076F50"/>
    <w:rsid w:val="000775A0"/>
    <w:rsid w:val="00077E46"/>
    <w:rsid w:val="000807B1"/>
    <w:rsid w:val="00081A74"/>
    <w:rsid w:val="00081CF4"/>
    <w:rsid w:val="00081D3D"/>
    <w:rsid w:val="0008225B"/>
    <w:rsid w:val="00082340"/>
    <w:rsid w:val="00082623"/>
    <w:rsid w:val="0008296C"/>
    <w:rsid w:val="00082AFD"/>
    <w:rsid w:val="00082B72"/>
    <w:rsid w:val="00082D50"/>
    <w:rsid w:val="00083D4E"/>
    <w:rsid w:val="0008417A"/>
    <w:rsid w:val="0008460A"/>
    <w:rsid w:val="000848B3"/>
    <w:rsid w:val="00085151"/>
    <w:rsid w:val="000852F7"/>
    <w:rsid w:val="000853C3"/>
    <w:rsid w:val="000856E5"/>
    <w:rsid w:val="00085D54"/>
    <w:rsid w:val="00086019"/>
    <w:rsid w:val="0008685A"/>
    <w:rsid w:val="00086A0F"/>
    <w:rsid w:val="00087032"/>
    <w:rsid w:val="00087409"/>
    <w:rsid w:val="0008784D"/>
    <w:rsid w:val="00087D89"/>
    <w:rsid w:val="000900D8"/>
    <w:rsid w:val="000901DF"/>
    <w:rsid w:val="0009049B"/>
    <w:rsid w:val="00090597"/>
    <w:rsid w:val="00090E51"/>
    <w:rsid w:val="00091704"/>
    <w:rsid w:val="00091A9C"/>
    <w:rsid w:val="00091DA9"/>
    <w:rsid w:val="00091EA3"/>
    <w:rsid w:val="000925A6"/>
    <w:rsid w:val="0009277D"/>
    <w:rsid w:val="00093124"/>
    <w:rsid w:val="00093986"/>
    <w:rsid w:val="00093F17"/>
    <w:rsid w:val="00094324"/>
    <w:rsid w:val="000943B3"/>
    <w:rsid w:val="000945C2"/>
    <w:rsid w:val="000948D6"/>
    <w:rsid w:val="00094918"/>
    <w:rsid w:val="00094919"/>
    <w:rsid w:val="00094960"/>
    <w:rsid w:val="00094C62"/>
    <w:rsid w:val="00094CD8"/>
    <w:rsid w:val="00094D73"/>
    <w:rsid w:val="0009547F"/>
    <w:rsid w:val="00095769"/>
    <w:rsid w:val="00095A7D"/>
    <w:rsid w:val="00095AB5"/>
    <w:rsid w:val="00095D4D"/>
    <w:rsid w:val="00095FD6"/>
    <w:rsid w:val="0009623E"/>
    <w:rsid w:val="00096437"/>
    <w:rsid w:val="0009673F"/>
    <w:rsid w:val="000968C6"/>
    <w:rsid w:val="00096966"/>
    <w:rsid w:val="00096AE5"/>
    <w:rsid w:val="0009706A"/>
    <w:rsid w:val="000974CB"/>
    <w:rsid w:val="00097838"/>
    <w:rsid w:val="0009788E"/>
    <w:rsid w:val="000A049D"/>
    <w:rsid w:val="000A08E3"/>
    <w:rsid w:val="000A0A86"/>
    <w:rsid w:val="000A0D44"/>
    <w:rsid w:val="000A1349"/>
    <w:rsid w:val="000A14B7"/>
    <w:rsid w:val="000A151D"/>
    <w:rsid w:val="000A1760"/>
    <w:rsid w:val="000A1BE2"/>
    <w:rsid w:val="000A1BF8"/>
    <w:rsid w:val="000A1C2A"/>
    <w:rsid w:val="000A1F99"/>
    <w:rsid w:val="000A204C"/>
    <w:rsid w:val="000A21DD"/>
    <w:rsid w:val="000A280F"/>
    <w:rsid w:val="000A2819"/>
    <w:rsid w:val="000A2E1F"/>
    <w:rsid w:val="000A30F6"/>
    <w:rsid w:val="000A3528"/>
    <w:rsid w:val="000A355B"/>
    <w:rsid w:val="000A3B9D"/>
    <w:rsid w:val="000A401A"/>
    <w:rsid w:val="000A4101"/>
    <w:rsid w:val="000A427C"/>
    <w:rsid w:val="000A4675"/>
    <w:rsid w:val="000A4E1E"/>
    <w:rsid w:val="000A5065"/>
    <w:rsid w:val="000A50C5"/>
    <w:rsid w:val="000A524D"/>
    <w:rsid w:val="000A5511"/>
    <w:rsid w:val="000A5645"/>
    <w:rsid w:val="000A5822"/>
    <w:rsid w:val="000A5FF6"/>
    <w:rsid w:val="000A65A5"/>
    <w:rsid w:val="000A69D6"/>
    <w:rsid w:val="000A6A26"/>
    <w:rsid w:val="000A6AF6"/>
    <w:rsid w:val="000A6BF0"/>
    <w:rsid w:val="000A761E"/>
    <w:rsid w:val="000A7B10"/>
    <w:rsid w:val="000A7E45"/>
    <w:rsid w:val="000A7FF1"/>
    <w:rsid w:val="000B0281"/>
    <w:rsid w:val="000B0558"/>
    <w:rsid w:val="000B07D8"/>
    <w:rsid w:val="000B0957"/>
    <w:rsid w:val="000B0A7C"/>
    <w:rsid w:val="000B0DCD"/>
    <w:rsid w:val="000B0DF5"/>
    <w:rsid w:val="000B118E"/>
    <w:rsid w:val="000B1353"/>
    <w:rsid w:val="000B1CF9"/>
    <w:rsid w:val="000B21A9"/>
    <w:rsid w:val="000B243E"/>
    <w:rsid w:val="000B244A"/>
    <w:rsid w:val="000B2D46"/>
    <w:rsid w:val="000B3248"/>
    <w:rsid w:val="000B33AE"/>
    <w:rsid w:val="000B3856"/>
    <w:rsid w:val="000B3AC7"/>
    <w:rsid w:val="000B3C04"/>
    <w:rsid w:val="000B412B"/>
    <w:rsid w:val="000B4153"/>
    <w:rsid w:val="000B443B"/>
    <w:rsid w:val="000B458C"/>
    <w:rsid w:val="000B4861"/>
    <w:rsid w:val="000B4D3E"/>
    <w:rsid w:val="000B50C4"/>
    <w:rsid w:val="000B50D4"/>
    <w:rsid w:val="000B519C"/>
    <w:rsid w:val="000B55C3"/>
    <w:rsid w:val="000B601D"/>
    <w:rsid w:val="000B6ADA"/>
    <w:rsid w:val="000B6FEC"/>
    <w:rsid w:val="000B73DB"/>
    <w:rsid w:val="000B790D"/>
    <w:rsid w:val="000B7CBC"/>
    <w:rsid w:val="000B7EC6"/>
    <w:rsid w:val="000C00A4"/>
    <w:rsid w:val="000C0174"/>
    <w:rsid w:val="000C02D1"/>
    <w:rsid w:val="000C07F3"/>
    <w:rsid w:val="000C0EA2"/>
    <w:rsid w:val="000C18A8"/>
    <w:rsid w:val="000C1B93"/>
    <w:rsid w:val="000C1BD4"/>
    <w:rsid w:val="000C2365"/>
    <w:rsid w:val="000C2D4B"/>
    <w:rsid w:val="000C2F6B"/>
    <w:rsid w:val="000C3236"/>
    <w:rsid w:val="000C3800"/>
    <w:rsid w:val="000C3B48"/>
    <w:rsid w:val="000C3DD0"/>
    <w:rsid w:val="000C4F17"/>
    <w:rsid w:val="000C4FA5"/>
    <w:rsid w:val="000C529B"/>
    <w:rsid w:val="000C537B"/>
    <w:rsid w:val="000C5554"/>
    <w:rsid w:val="000C57B4"/>
    <w:rsid w:val="000C5DDA"/>
    <w:rsid w:val="000C66C2"/>
    <w:rsid w:val="000C67F1"/>
    <w:rsid w:val="000C72DC"/>
    <w:rsid w:val="000C73BF"/>
    <w:rsid w:val="000C75A2"/>
    <w:rsid w:val="000C779D"/>
    <w:rsid w:val="000C7A68"/>
    <w:rsid w:val="000C7B78"/>
    <w:rsid w:val="000D03C1"/>
    <w:rsid w:val="000D03CF"/>
    <w:rsid w:val="000D0987"/>
    <w:rsid w:val="000D09F6"/>
    <w:rsid w:val="000D0AEB"/>
    <w:rsid w:val="000D0AF9"/>
    <w:rsid w:val="000D103C"/>
    <w:rsid w:val="000D111A"/>
    <w:rsid w:val="000D11DF"/>
    <w:rsid w:val="000D26A8"/>
    <w:rsid w:val="000D3847"/>
    <w:rsid w:val="000D3A7F"/>
    <w:rsid w:val="000D3AB2"/>
    <w:rsid w:val="000D3CA3"/>
    <w:rsid w:val="000D3D4C"/>
    <w:rsid w:val="000D4220"/>
    <w:rsid w:val="000D4439"/>
    <w:rsid w:val="000D5175"/>
    <w:rsid w:val="000D57AE"/>
    <w:rsid w:val="000D5DD9"/>
    <w:rsid w:val="000D5E61"/>
    <w:rsid w:val="000D6422"/>
    <w:rsid w:val="000D6534"/>
    <w:rsid w:val="000D68A4"/>
    <w:rsid w:val="000D6B0F"/>
    <w:rsid w:val="000D6BC0"/>
    <w:rsid w:val="000D6D23"/>
    <w:rsid w:val="000D6F87"/>
    <w:rsid w:val="000D7787"/>
    <w:rsid w:val="000D77E2"/>
    <w:rsid w:val="000D7A8A"/>
    <w:rsid w:val="000D7EE5"/>
    <w:rsid w:val="000E02ED"/>
    <w:rsid w:val="000E0419"/>
    <w:rsid w:val="000E05DA"/>
    <w:rsid w:val="000E0941"/>
    <w:rsid w:val="000E1353"/>
    <w:rsid w:val="000E2359"/>
    <w:rsid w:val="000E239C"/>
    <w:rsid w:val="000E25E2"/>
    <w:rsid w:val="000E298D"/>
    <w:rsid w:val="000E2A11"/>
    <w:rsid w:val="000E2B93"/>
    <w:rsid w:val="000E3137"/>
    <w:rsid w:val="000E38E8"/>
    <w:rsid w:val="000E38EC"/>
    <w:rsid w:val="000E3CAB"/>
    <w:rsid w:val="000E41DE"/>
    <w:rsid w:val="000E421F"/>
    <w:rsid w:val="000E43FB"/>
    <w:rsid w:val="000E4422"/>
    <w:rsid w:val="000E44BD"/>
    <w:rsid w:val="000E458D"/>
    <w:rsid w:val="000E4653"/>
    <w:rsid w:val="000E467B"/>
    <w:rsid w:val="000E478D"/>
    <w:rsid w:val="000E51F3"/>
    <w:rsid w:val="000E54D8"/>
    <w:rsid w:val="000E5626"/>
    <w:rsid w:val="000E5665"/>
    <w:rsid w:val="000E5DF6"/>
    <w:rsid w:val="000E635E"/>
    <w:rsid w:val="000E6456"/>
    <w:rsid w:val="000E6944"/>
    <w:rsid w:val="000E69DE"/>
    <w:rsid w:val="000E7088"/>
    <w:rsid w:val="000E762F"/>
    <w:rsid w:val="000E7E85"/>
    <w:rsid w:val="000F00AB"/>
    <w:rsid w:val="000F012F"/>
    <w:rsid w:val="000F0E85"/>
    <w:rsid w:val="000F115A"/>
    <w:rsid w:val="000F15F9"/>
    <w:rsid w:val="000F1C75"/>
    <w:rsid w:val="000F22CD"/>
    <w:rsid w:val="000F2389"/>
    <w:rsid w:val="000F2A79"/>
    <w:rsid w:val="000F2D4A"/>
    <w:rsid w:val="000F3106"/>
    <w:rsid w:val="000F317E"/>
    <w:rsid w:val="000F359A"/>
    <w:rsid w:val="000F3749"/>
    <w:rsid w:val="000F3B42"/>
    <w:rsid w:val="000F3F6C"/>
    <w:rsid w:val="000F4959"/>
    <w:rsid w:val="000F4BE6"/>
    <w:rsid w:val="000F4F6E"/>
    <w:rsid w:val="000F4F8D"/>
    <w:rsid w:val="000F5007"/>
    <w:rsid w:val="000F59D1"/>
    <w:rsid w:val="000F5A00"/>
    <w:rsid w:val="000F5CA9"/>
    <w:rsid w:val="000F5D02"/>
    <w:rsid w:val="000F5E3A"/>
    <w:rsid w:val="000F5FD8"/>
    <w:rsid w:val="000F60F5"/>
    <w:rsid w:val="000F6339"/>
    <w:rsid w:val="000F67A4"/>
    <w:rsid w:val="000F680F"/>
    <w:rsid w:val="000F68AE"/>
    <w:rsid w:val="000F6C98"/>
    <w:rsid w:val="000F6CCE"/>
    <w:rsid w:val="000F722B"/>
    <w:rsid w:val="000F7708"/>
    <w:rsid w:val="000F7A4F"/>
    <w:rsid w:val="00100555"/>
    <w:rsid w:val="00100D0E"/>
    <w:rsid w:val="001010DE"/>
    <w:rsid w:val="00101313"/>
    <w:rsid w:val="00101ACE"/>
    <w:rsid w:val="00101BD2"/>
    <w:rsid w:val="00101CCD"/>
    <w:rsid w:val="00101D87"/>
    <w:rsid w:val="0010315E"/>
    <w:rsid w:val="001034A5"/>
    <w:rsid w:val="001038EA"/>
    <w:rsid w:val="00103FD7"/>
    <w:rsid w:val="0010432C"/>
    <w:rsid w:val="00104802"/>
    <w:rsid w:val="00104A71"/>
    <w:rsid w:val="00104D93"/>
    <w:rsid w:val="0010538B"/>
    <w:rsid w:val="0010555E"/>
    <w:rsid w:val="0010578B"/>
    <w:rsid w:val="00105B86"/>
    <w:rsid w:val="0010608E"/>
    <w:rsid w:val="001063D5"/>
    <w:rsid w:val="001065CD"/>
    <w:rsid w:val="001069BE"/>
    <w:rsid w:val="00106DA1"/>
    <w:rsid w:val="00106E24"/>
    <w:rsid w:val="00107149"/>
    <w:rsid w:val="00107C2D"/>
    <w:rsid w:val="00107F49"/>
    <w:rsid w:val="001102A7"/>
    <w:rsid w:val="00110792"/>
    <w:rsid w:val="00110800"/>
    <w:rsid w:val="00110AD0"/>
    <w:rsid w:val="00111125"/>
    <w:rsid w:val="0011116E"/>
    <w:rsid w:val="00111176"/>
    <w:rsid w:val="00111974"/>
    <w:rsid w:val="00111B2B"/>
    <w:rsid w:val="00111E3C"/>
    <w:rsid w:val="00112746"/>
    <w:rsid w:val="0011282E"/>
    <w:rsid w:val="001128F8"/>
    <w:rsid w:val="00112BBC"/>
    <w:rsid w:val="00112D5A"/>
    <w:rsid w:val="00112FB8"/>
    <w:rsid w:val="00113006"/>
    <w:rsid w:val="001135E3"/>
    <w:rsid w:val="00113703"/>
    <w:rsid w:val="00113763"/>
    <w:rsid w:val="00114038"/>
    <w:rsid w:val="00114063"/>
    <w:rsid w:val="0011433B"/>
    <w:rsid w:val="00114354"/>
    <w:rsid w:val="0011455F"/>
    <w:rsid w:val="00114913"/>
    <w:rsid w:val="00114D9B"/>
    <w:rsid w:val="00114F24"/>
    <w:rsid w:val="00115861"/>
    <w:rsid w:val="001158AA"/>
    <w:rsid w:val="00115BB8"/>
    <w:rsid w:val="00115CD9"/>
    <w:rsid w:val="00116021"/>
    <w:rsid w:val="00116026"/>
    <w:rsid w:val="00116C87"/>
    <w:rsid w:val="00116D2C"/>
    <w:rsid w:val="00116D9F"/>
    <w:rsid w:val="00116EBA"/>
    <w:rsid w:val="0011749E"/>
    <w:rsid w:val="0011753C"/>
    <w:rsid w:val="00117871"/>
    <w:rsid w:val="001178FB"/>
    <w:rsid w:val="00117F6A"/>
    <w:rsid w:val="00120129"/>
    <w:rsid w:val="00120337"/>
    <w:rsid w:val="0012036C"/>
    <w:rsid w:val="00120E7F"/>
    <w:rsid w:val="001217CC"/>
    <w:rsid w:val="0012194B"/>
    <w:rsid w:val="00121AB7"/>
    <w:rsid w:val="00121C44"/>
    <w:rsid w:val="00121D50"/>
    <w:rsid w:val="00122548"/>
    <w:rsid w:val="00122B95"/>
    <w:rsid w:val="00122DD4"/>
    <w:rsid w:val="00123317"/>
    <w:rsid w:val="00123795"/>
    <w:rsid w:val="00123B99"/>
    <w:rsid w:val="0012440B"/>
    <w:rsid w:val="00125138"/>
    <w:rsid w:val="001251C6"/>
    <w:rsid w:val="0012527D"/>
    <w:rsid w:val="001255A9"/>
    <w:rsid w:val="00125A4F"/>
    <w:rsid w:val="00125B14"/>
    <w:rsid w:val="00125CC0"/>
    <w:rsid w:val="00126240"/>
    <w:rsid w:val="00126268"/>
    <w:rsid w:val="0012657D"/>
    <w:rsid w:val="00126666"/>
    <w:rsid w:val="001267B2"/>
    <w:rsid w:val="00126C96"/>
    <w:rsid w:val="00127388"/>
    <w:rsid w:val="00127FB8"/>
    <w:rsid w:val="001301C8"/>
    <w:rsid w:val="0013038B"/>
    <w:rsid w:val="001305E0"/>
    <w:rsid w:val="001306A7"/>
    <w:rsid w:val="0013111A"/>
    <w:rsid w:val="00131375"/>
    <w:rsid w:val="001315E2"/>
    <w:rsid w:val="00131D11"/>
    <w:rsid w:val="00131E5E"/>
    <w:rsid w:val="001326F0"/>
    <w:rsid w:val="00132DA9"/>
    <w:rsid w:val="001331AE"/>
    <w:rsid w:val="0013339A"/>
    <w:rsid w:val="001339E5"/>
    <w:rsid w:val="00133D15"/>
    <w:rsid w:val="0013420A"/>
    <w:rsid w:val="00134331"/>
    <w:rsid w:val="001345D5"/>
    <w:rsid w:val="00134648"/>
    <w:rsid w:val="00134DFC"/>
    <w:rsid w:val="00135185"/>
    <w:rsid w:val="001354AB"/>
    <w:rsid w:val="00135EA8"/>
    <w:rsid w:val="00135F87"/>
    <w:rsid w:val="001360EA"/>
    <w:rsid w:val="001363E6"/>
    <w:rsid w:val="00136581"/>
    <w:rsid w:val="00136A00"/>
    <w:rsid w:val="0013752C"/>
    <w:rsid w:val="0013798F"/>
    <w:rsid w:val="00137A66"/>
    <w:rsid w:val="00137E44"/>
    <w:rsid w:val="001401D2"/>
    <w:rsid w:val="0014063A"/>
    <w:rsid w:val="00140790"/>
    <w:rsid w:val="00140AF7"/>
    <w:rsid w:val="00140B93"/>
    <w:rsid w:val="00140BA3"/>
    <w:rsid w:val="00140C1D"/>
    <w:rsid w:val="001417A0"/>
    <w:rsid w:val="00141B02"/>
    <w:rsid w:val="00141DAD"/>
    <w:rsid w:val="00141DE5"/>
    <w:rsid w:val="00141DFB"/>
    <w:rsid w:val="00141E48"/>
    <w:rsid w:val="0014269B"/>
    <w:rsid w:val="00142ADA"/>
    <w:rsid w:val="00143865"/>
    <w:rsid w:val="00143ADF"/>
    <w:rsid w:val="00143B09"/>
    <w:rsid w:val="00143CA6"/>
    <w:rsid w:val="00143D33"/>
    <w:rsid w:val="001441E3"/>
    <w:rsid w:val="00144BCE"/>
    <w:rsid w:val="00145306"/>
    <w:rsid w:val="001456FC"/>
    <w:rsid w:val="001457A0"/>
    <w:rsid w:val="001463F3"/>
    <w:rsid w:val="0014646C"/>
    <w:rsid w:val="00146A80"/>
    <w:rsid w:val="00146AEE"/>
    <w:rsid w:val="00146B8B"/>
    <w:rsid w:val="0014778B"/>
    <w:rsid w:val="00147856"/>
    <w:rsid w:val="00147F1A"/>
    <w:rsid w:val="001502B4"/>
    <w:rsid w:val="0015061A"/>
    <w:rsid w:val="001507CF"/>
    <w:rsid w:val="00150D35"/>
    <w:rsid w:val="00150D9C"/>
    <w:rsid w:val="00150FEE"/>
    <w:rsid w:val="001512C7"/>
    <w:rsid w:val="0015140A"/>
    <w:rsid w:val="00151599"/>
    <w:rsid w:val="001516D3"/>
    <w:rsid w:val="001518EE"/>
    <w:rsid w:val="00151944"/>
    <w:rsid w:val="00151C19"/>
    <w:rsid w:val="00151C2F"/>
    <w:rsid w:val="00151C88"/>
    <w:rsid w:val="00151F90"/>
    <w:rsid w:val="00151FE3"/>
    <w:rsid w:val="001522C9"/>
    <w:rsid w:val="00152B2B"/>
    <w:rsid w:val="0015301D"/>
    <w:rsid w:val="001530CF"/>
    <w:rsid w:val="0015333A"/>
    <w:rsid w:val="001535FE"/>
    <w:rsid w:val="001541F8"/>
    <w:rsid w:val="001546DA"/>
    <w:rsid w:val="001547F2"/>
    <w:rsid w:val="00154A14"/>
    <w:rsid w:val="001557FB"/>
    <w:rsid w:val="001558B4"/>
    <w:rsid w:val="00155CBC"/>
    <w:rsid w:val="00155D22"/>
    <w:rsid w:val="00155D9B"/>
    <w:rsid w:val="00155EF0"/>
    <w:rsid w:val="00156533"/>
    <w:rsid w:val="0015713A"/>
    <w:rsid w:val="0015719D"/>
    <w:rsid w:val="0015723B"/>
    <w:rsid w:val="001572AB"/>
    <w:rsid w:val="001572CB"/>
    <w:rsid w:val="001576DB"/>
    <w:rsid w:val="001577EF"/>
    <w:rsid w:val="00157ABB"/>
    <w:rsid w:val="00160425"/>
    <w:rsid w:val="0016042B"/>
    <w:rsid w:val="0016064E"/>
    <w:rsid w:val="00160D0C"/>
    <w:rsid w:val="00162446"/>
    <w:rsid w:val="001625DD"/>
    <w:rsid w:val="00162718"/>
    <w:rsid w:val="00162E0C"/>
    <w:rsid w:val="00162EA4"/>
    <w:rsid w:val="00162EB5"/>
    <w:rsid w:val="001634A3"/>
    <w:rsid w:val="001638A4"/>
    <w:rsid w:val="00163AE5"/>
    <w:rsid w:val="00163C04"/>
    <w:rsid w:val="00163D70"/>
    <w:rsid w:val="00164156"/>
    <w:rsid w:val="00164503"/>
    <w:rsid w:val="001657CA"/>
    <w:rsid w:val="0016598A"/>
    <w:rsid w:val="001659C3"/>
    <w:rsid w:val="00165C1A"/>
    <w:rsid w:val="00165E9D"/>
    <w:rsid w:val="00165F52"/>
    <w:rsid w:val="00166656"/>
    <w:rsid w:val="001666AB"/>
    <w:rsid w:val="0016689C"/>
    <w:rsid w:val="0016721A"/>
    <w:rsid w:val="00167412"/>
    <w:rsid w:val="0016774A"/>
    <w:rsid w:val="001679B6"/>
    <w:rsid w:val="00167A02"/>
    <w:rsid w:val="00167AD1"/>
    <w:rsid w:val="00167B2E"/>
    <w:rsid w:val="00167DDC"/>
    <w:rsid w:val="001700C1"/>
    <w:rsid w:val="00170198"/>
    <w:rsid w:val="001709F0"/>
    <w:rsid w:val="00170FB0"/>
    <w:rsid w:val="0017121D"/>
    <w:rsid w:val="001714B9"/>
    <w:rsid w:val="00171AC3"/>
    <w:rsid w:val="00171B24"/>
    <w:rsid w:val="00171B92"/>
    <w:rsid w:val="00171D17"/>
    <w:rsid w:val="00171E2E"/>
    <w:rsid w:val="00171F40"/>
    <w:rsid w:val="00172050"/>
    <w:rsid w:val="001720D2"/>
    <w:rsid w:val="001720E0"/>
    <w:rsid w:val="001721BC"/>
    <w:rsid w:val="001723B8"/>
    <w:rsid w:val="00172D38"/>
    <w:rsid w:val="00172FE4"/>
    <w:rsid w:val="00173477"/>
    <w:rsid w:val="001735E3"/>
    <w:rsid w:val="00173744"/>
    <w:rsid w:val="00173998"/>
    <w:rsid w:val="00173CBE"/>
    <w:rsid w:val="00173E79"/>
    <w:rsid w:val="001742B0"/>
    <w:rsid w:val="00174359"/>
    <w:rsid w:val="0017462E"/>
    <w:rsid w:val="0017480D"/>
    <w:rsid w:val="0017492C"/>
    <w:rsid w:val="00174A53"/>
    <w:rsid w:val="00174C2F"/>
    <w:rsid w:val="00174FAE"/>
    <w:rsid w:val="00175031"/>
    <w:rsid w:val="00175421"/>
    <w:rsid w:val="0017573A"/>
    <w:rsid w:val="00175858"/>
    <w:rsid w:val="00175B3E"/>
    <w:rsid w:val="00175C0D"/>
    <w:rsid w:val="00175ED0"/>
    <w:rsid w:val="001767F1"/>
    <w:rsid w:val="00176A0F"/>
    <w:rsid w:val="00176BE7"/>
    <w:rsid w:val="00176DEA"/>
    <w:rsid w:val="00177908"/>
    <w:rsid w:val="001800D2"/>
    <w:rsid w:val="00180289"/>
    <w:rsid w:val="00180573"/>
    <w:rsid w:val="00180A83"/>
    <w:rsid w:val="00180AFE"/>
    <w:rsid w:val="00181737"/>
    <w:rsid w:val="001818E1"/>
    <w:rsid w:val="00181C91"/>
    <w:rsid w:val="00182AAB"/>
    <w:rsid w:val="00182AD2"/>
    <w:rsid w:val="00182E29"/>
    <w:rsid w:val="00183029"/>
    <w:rsid w:val="001830D9"/>
    <w:rsid w:val="00183242"/>
    <w:rsid w:val="00183A5D"/>
    <w:rsid w:val="00183B25"/>
    <w:rsid w:val="00183E69"/>
    <w:rsid w:val="00183EC6"/>
    <w:rsid w:val="001842FE"/>
    <w:rsid w:val="0018435A"/>
    <w:rsid w:val="001846DB"/>
    <w:rsid w:val="00184B12"/>
    <w:rsid w:val="00184F67"/>
    <w:rsid w:val="0018506D"/>
    <w:rsid w:val="0018513A"/>
    <w:rsid w:val="00185E15"/>
    <w:rsid w:val="001861CD"/>
    <w:rsid w:val="001863A2"/>
    <w:rsid w:val="001865B0"/>
    <w:rsid w:val="001868A0"/>
    <w:rsid w:val="001868BD"/>
    <w:rsid w:val="001869E1"/>
    <w:rsid w:val="001869E9"/>
    <w:rsid w:val="00186B50"/>
    <w:rsid w:val="00186E07"/>
    <w:rsid w:val="00186E3C"/>
    <w:rsid w:val="00186E9D"/>
    <w:rsid w:val="0018754F"/>
    <w:rsid w:val="00187A1B"/>
    <w:rsid w:val="001901D8"/>
    <w:rsid w:val="0019027C"/>
    <w:rsid w:val="001903BF"/>
    <w:rsid w:val="0019064C"/>
    <w:rsid w:val="00190BFC"/>
    <w:rsid w:val="00191302"/>
    <w:rsid w:val="00191367"/>
    <w:rsid w:val="001917F0"/>
    <w:rsid w:val="00192CD2"/>
    <w:rsid w:val="00192ECC"/>
    <w:rsid w:val="00192FAC"/>
    <w:rsid w:val="001933E7"/>
    <w:rsid w:val="0019350E"/>
    <w:rsid w:val="00193561"/>
    <w:rsid w:val="0019380A"/>
    <w:rsid w:val="001939BE"/>
    <w:rsid w:val="00194799"/>
    <w:rsid w:val="00194937"/>
    <w:rsid w:val="001949BF"/>
    <w:rsid w:val="00194D04"/>
    <w:rsid w:val="00195501"/>
    <w:rsid w:val="00195667"/>
    <w:rsid w:val="001957CD"/>
    <w:rsid w:val="00195823"/>
    <w:rsid w:val="00195849"/>
    <w:rsid w:val="00196E24"/>
    <w:rsid w:val="00197182"/>
    <w:rsid w:val="0019753D"/>
    <w:rsid w:val="00197937"/>
    <w:rsid w:val="001979AB"/>
    <w:rsid w:val="001979EA"/>
    <w:rsid w:val="00197BE8"/>
    <w:rsid w:val="00197D8F"/>
    <w:rsid w:val="001A042F"/>
    <w:rsid w:val="001A0C55"/>
    <w:rsid w:val="001A16AF"/>
    <w:rsid w:val="001A17CA"/>
    <w:rsid w:val="001A1D4B"/>
    <w:rsid w:val="001A2382"/>
    <w:rsid w:val="001A263A"/>
    <w:rsid w:val="001A2A4F"/>
    <w:rsid w:val="001A2AAD"/>
    <w:rsid w:val="001A2DC1"/>
    <w:rsid w:val="001A32C8"/>
    <w:rsid w:val="001A3300"/>
    <w:rsid w:val="001A346D"/>
    <w:rsid w:val="001A35EE"/>
    <w:rsid w:val="001A378B"/>
    <w:rsid w:val="001A3B8F"/>
    <w:rsid w:val="001A4416"/>
    <w:rsid w:val="001A4527"/>
    <w:rsid w:val="001A4756"/>
    <w:rsid w:val="001A4CC2"/>
    <w:rsid w:val="001A4E50"/>
    <w:rsid w:val="001A4E67"/>
    <w:rsid w:val="001A4E99"/>
    <w:rsid w:val="001A59CB"/>
    <w:rsid w:val="001A59EC"/>
    <w:rsid w:val="001A5BAE"/>
    <w:rsid w:val="001A5DE6"/>
    <w:rsid w:val="001A5E3B"/>
    <w:rsid w:val="001A630B"/>
    <w:rsid w:val="001A647B"/>
    <w:rsid w:val="001A65A1"/>
    <w:rsid w:val="001A6A3C"/>
    <w:rsid w:val="001A6E22"/>
    <w:rsid w:val="001A6F92"/>
    <w:rsid w:val="001A7777"/>
    <w:rsid w:val="001A7779"/>
    <w:rsid w:val="001A797D"/>
    <w:rsid w:val="001A7D81"/>
    <w:rsid w:val="001A7FDE"/>
    <w:rsid w:val="001B061F"/>
    <w:rsid w:val="001B071B"/>
    <w:rsid w:val="001B092D"/>
    <w:rsid w:val="001B0CA0"/>
    <w:rsid w:val="001B1ACF"/>
    <w:rsid w:val="001B1B64"/>
    <w:rsid w:val="001B1BD0"/>
    <w:rsid w:val="001B207E"/>
    <w:rsid w:val="001B2519"/>
    <w:rsid w:val="001B2E61"/>
    <w:rsid w:val="001B2F42"/>
    <w:rsid w:val="001B3259"/>
    <w:rsid w:val="001B34CB"/>
    <w:rsid w:val="001B379F"/>
    <w:rsid w:val="001B3B89"/>
    <w:rsid w:val="001B3C53"/>
    <w:rsid w:val="001B3CD3"/>
    <w:rsid w:val="001B3CE7"/>
    <w:rsid w:val="001B4134"/>
    <w:rsid w:val="001B489C"/>
    <w:rsid w:val="001B49A7"/>
    <w:rsid w:val="001B4E52"/>
    <w:rsid w:val="001B4EF8"/>
    <w:rsid w:val="001B51E7"/>
    <w:rsid w:val="001B55B4"/>
    <w:rsid w:val="001B59E3"/>
    <w:rsid w:val="001B5BF5"/>
    <w:rsid w:val="001B6229"/>
    <w:rsid w:val="001B6238"/>
    <w:rsid w:val="001B7338"/>
    <w:rsid w:val="001B748C"/>
    <w:rsid w:val="001B7691"/>
    <w:rsid w:val="001B787C"/>
    <w:rsid w:val="001B7B65"/>
    <w:rsid w:val="001C0EF2"/>
    <w:rsid w:val="001C1247"/>
    <w:rsid w:val="001C125C"/>
    <w:rsid w:val="001C1616"/>
    <w:rsid w:val="001C197A"/>
    <w:rsid w:val="001C1A38"/>
    <w:rsid w:val="001C2221"/>
    <w:rsid w:val="001C2A16"/>
    <w:rsid w:val="001C2EA8"/>
    <w:rsid w:val="001C346D"/>
    <w:rsid w:val="001C36C0"/>
    <w:rsid w:val="001C378E"/>
    <w:rsid w:val="001C389C"/>
    <w:rsid w:val="001C39AE"/>
    <w:rsid w:val="001C3E3A"/>
    <w:rsid w:val="001C40BB"/>
    <w:rsid w:val="001C4258"/>
    <w:rsid w:val="001C48D4"/>
    <w:rsid w:val="001C4985"/>
    <w:rsid w:val="001C49CE"/>
    <w:rsid w:val="001C4C5B"/>
    <w:rsid w:val="001C502C"/>
    <w:rsid w:val="001C554E"/>
    <w:rsid w:val="001C5EBA"/>
    <w:rsid w:val="001C6880"/>
    <w:rsid w:val="001C6C73"/>
    <w:rsid w:val="001C7475"/>
    <w:rsid w:val="001C74B5"/>
    <w:rsid w:val="001C756F"/>
    <w:rsid w:val="001C76DA"/>
    <w:rsid w:val="001C77F6"/>
    <w:rsid w:val="001C7A55"/>
    <w:rsid w:val="001C7D50"/>
    <w:rsid w:val="001D0387"/>
    <w:rsid w:val="001D1036"/>
    <w:rsid w:val="001D10F6"/>
    <w:rsid w:val="001D1A54"/>
    <w:rsid w:val="001D27AF"/>
    <w:rsid w:val="001D2B14"/>
    <w:rsid w:val="001D2F06"/>
    <w:rsid w:val="001D2F27"/>
    <w:rsid w:val="001D338C"/>
    <w:rsid w:val="001D37F3"/>
    <w:rsid w:val="001D3C30"/>
    <w:rsid w:val="001D3C6E"/>
    <w:rsid w:val="001D3F4A"/>
    <w:rsid w:val="001D4A4F"/>
    <w:rsid w:val="001D594B"/>
    <w:rsid w:val="001D631A"/>
    <w:rsid w:val="001D64F1"/>
    <w:rsid w:val="001D6E84"/>
    <w:rsid w:val="001D71D3"/>
    <w:rsid w:val="001D762C"/>
    <w:rsid w:val="001D769E"/>
    <w:rsid w:val="001E0453"/>
    <w:rsid w:val="001E0621"/>
    <w:rsid w:val="001E0877"/>
    <w:rsid w:val="001E096B"/>
    <w:rsid w:val="001E0B77"/>
    <w:rsid w:val="001E0BF8"/>
    <w:rsid w:val="001E0CA5"/>
    <w:rsid w:val="001E1150"/>
    <w:rsid w:val="001E17B1"/>
    <w:rsid w:val="001E2036"/>
    <w:rsid w:val="001E2234"/>
    <w:rsid w:val="001E24BF"/>
    <w:rsid w:val="001E2D1F"/>
    <w:rsid w:val="001E367E"/>
    <w:rsid w:val="001E3721"/>
    <w:rsid w:val="001E41CB"/>
    <w:rsid w:val="001E44FB"/>
    <w:rsid w:val="001E4704"/>
    <w:rsid w:val="001E47BA"/>
    <w:rsid w:val="001E519E"/>
    <w:rsid w:val="001E529D"/>
    <w:rsid w:val="001E5488"/>
    <w:rsid w:val="001E5490"/>
    <w:rsid w:val="001E56D2"/>
    <w:rsid w:val="001E58EA"/>
    <w:rsid w:val="001E5F1A"/>
    <w:rsid w:val="001E5FA8"/>
    <w:rsid w:val="001E6034"/>
    <w:rsid w:val="001E62E3"/>
    <w:rsid w:val="001E6771"/>
    <w:rsid w:val="001E6BA9"/>
    <w:rsid w:val="001E6C37"/>
    <w:rsid w:val="001E7101"/>
    <w:rsid w:val="001E769E"/>
    <w:rsid w:val="001F0114"/>
    <w:rsid w:val="001F03E4"/>
    <w:rsid w:val="001F0724"/>
    <w:rsid w:val="001F07B8"/>
    <w:rsid w:val="001F0A3E"/>
    <w:rsid w:val="001F115C"/>
    <w:rsid w:val="001F126A"/>
    <w:rsid w:val="001F1433"/>
    <w:rsid w:val="001F1492"/>
    <w:rsid w:val="001F1550"/>
    <w:rsid w:val="001F177F"/>
    <w:rsid w:val="001F19B7"/>
    <w:rsid w:val="001F1A04"/>
    <w:rsid w:val="001F1D21"/>
    <w:rsid w:val="001F20AE"/>
    <w:rsid w:val="001F22B5"/>
    <w:rsid w:val="001F25E2"/>
    <w:rsid w:val="001F2F19"/>
    <w:rsid w:val="001F3843"/>
    <w:rsid w:val="001F386A"/>
    <w:rsid w:val="001F3972"/>
    <w:rsid w:val="001F3FA5"/>
    <w:rsid w:val="001F41E1"/>
    <w:rsid w:val="001F41E7"/>
    <w:rsid w:val="001F493F"/>
    <w:rsid w:val="001F4A97"/>
    <w:rsid w:val="001F4AC4"/>
    <w:rsid w:val="001F5425"/>
    <w:rsid w:val="001F5585"/>
    <w:rsid w:val="001F55E6"/>
    <w:rsid w:val="001F5E6A"/>
    <w:rsid w:val="001F628A"/>
    <w:rsid w:val="001F66FD"/>
    <w:rsid w:val="001F6BB6"/>
    <w:rsid w:val="001F6D43"/>
    <w:rsid w:val="001F7002"/>
    <w:rsid w:val="001F73B0"/>
    <w:rsid w:val="001F7822"/>
    <w:rsid w:val="001F78A9"/>
    <w:rsid w:val="001F78BF"/>
    <w:rsid w:val="001F7B9F"/>
    <w:rsid w:val="0020066F"/>
    <w:rsid w:val="00200770"/>
    <w:rsid w:val="00200CF0"/>
    <w:rsid w:val="00201556"/>
    <w:rsid w:val="00201698"/>
    <w:rsid w:val="00202162"/>
    <w:rsid w:val="00202510"/>
    <w:rsid w:val="00202AC7"/>
    <w:rsid w:val="00202B00"/>
    <w:rsid w:val="00203B12"/>
    <w:rsid w:val="00203F9A"/>
    <w:rsid w:val="002042D3"/>
    <w:rsid w:val="00204A5D"/>
    <w:rsid w:val="00205245"/>
    <w:rsid w:val="002055A6"/>
    <w:rsid w:val="002059D5"/>
    <w:rsid w:val="00205B9E"/>
    <w:rsid w:val="00205BE6"/>
    <w:rsid w:val="00205DF1"/>
    <w:rsid w:val="0020609E"/>
    <w:rsid w:val="002064A4"/>
    <w:rsid w:val="0020665F"/>
    <w:rsid w:val="00206DB9"/>
    <w:rsid w:val="002071CE"/>
    <w:rsid w:val="002075AF"/>
    <w:rsid w:val="002077C0"/>
    <w:rsid w:val="002100FF"/>
    <w:rsid w:val="0021026E"/>
    <w:rsid w:val="0021082A"/>
    <w:rsid w:val="00210CA2"/>
    <w:rsid w:val="0021103D"/>
    <w:rsid w:val="00211154"/>
    <w:rsid w:val="002111D8"/>
    <w:rsid w:val="00211646"/>
    <w:rsid w:val="002117F0"/>
    <w:rsid w:val="00211E20"/>
    <w:rsid w:val="00212251"/>
    <w:rsid w:val="00212708"/>
    <w:rsid w:val="00212782"/>
    <w:rsid w:val="00212798"/>
    <w:rsid w:val="00212A40"/>
    <w:rsid w:val="00212B9D"/>
    <w:rsid w:val="00213093"/>
    <w:rsid w:val="002130B7"/>
    <w:rsid w:val="002132CC"/>
    <w:rsid w:val="0021332F"/>
    <w:rsid w:val="002133F7"/>
    <w:rsid w:val="00213448"/>
    <w:rsid w:val="0021373E"/>
    <w:rsid w:val="00213C0C"/>
    <w:rsid w:val="00213C95"/>
    <w:rsid w:val="00214152"/>
    <w:rsid w:val="002141B9"/>
    <w:rsid w:val="002141D7"/>
    <w:rsid w:val="002143CC"/>
    <w:rsid w:val="0021459F"/>
    <w:rsid w:val="002153C5"/>
    <w:rsid w:val="0021543A"/>
    <w:rsid w:val="00215C36"/>
    <w:rsid w:val="00215DFD"/>
    <w:rsid w:val="00216361"/>
    <w:rsid w:val="0021689E"/>
    <w:rsid w:val="002168F9"/>
    <w:rsid w:val="0021711B"/>
    <w:rsid w:val="00217157"/>
    <w:rsid w:val="00217465"/>
    <w:rsid w:val="002177CC"/>
    <w:rsid w:val="002178A7"/>
    <w:rsid w:val="00217A58"/>
    <w:rsid w:val="00217DA1"/>
    <w:rsid w:val="00217DA3"/>
    <w:rsid w:val="0022033B"/>
    <w:rsid w:val="0022064A"/>
    <w:rsid w:val="00220812"/>
    <w:rsid w:val="00220B21"/>
    <w:rsid w:val="00220CB2"/>
    <w:rsid w:val="00221C1B"/>
    <w:rsid w:val="0022225A"/>
    <w:rsid w:val="002224DC"/>
    <w:rsid w:val="0022256D"/>
    <w:rsid w:val="0022276D"/>
    <w:rsid w:val="00222DA6"/>
    <w:rsid w:val="00222E79"/>
    <w:rsid w:val="00222E80"/>
    <w:rsid w:val="00222FF4"/>
    <w:rsid w:val="0022302D"/>
    <w:rsid w:val="002233FB"/>
    <w:rsid w:val="00223D62"/>
    <w:rsid w:val="00223EDA"/>
    <w:rsid w:val="00223FF8"/>
    <w:rsid w:val="002240CE"/>
    <w:rsid w:val="00224105"/>
    <w:rsid w:val="0022424D"/>
    <w:rsid w:val="00224376"/>
    <w:rsid w:val="00224529"/>
    <w:rsid w:val="002251FA"/>
    <w:rsid w:val="002253E6"/>
    <w:rsid w:val="002259C3"/>
    <w:rsid w:val="00225CD6"/>
    <w:rsid w:val="0022677B"/>
    <w:rsid w:val="00226988"/>
    <w:rsid w:val="00226B1F"/>
    <w:rsid w:val="00226E6E"/>
    <w:rsid w:val="00227156"/>
    <w:rsid w:val="002271DD"/>
    <w:rsid w:val="002278C6"/>
    <w:rsid w:val="00227EFC"/>
    <w:rsid w:val="00227FDC"/>
    <w:rsid w:val="002307A6"/>
    <w:rsid w:val="00230BA0"/>
    <w:rsid w:val="00230EDF"/>
    <w:rsid w:val="00231500"/>
    <w:rsid w:val="002316CB"/>
    <w:rsid w:val="0023180E"/>
    <w:rsid w:val="00231F19"/>
    <w:rsid w:val="00232280"/>
    <w:rsid w:val="0023242D"/>
    <w:rsid w:val="0023282E"/>
    <w:rsid w:val="002329E3"/>
    <w:rsid w:val="00232A40"/>
    <w:rsid w:val="00232AFA"/>
    <w:rsid w:val="00232CD0"/>
    <w:rsid w:val="00232F62"/>
    <w:rsid w:val="002330BE"/>
    <w:rsid w:val="0023321C"/>
    <w:rsid w:val="00233606"/>
    <w:rsid w:val="00233683"/>
    <w:rsid w:val="00233F77"/>
    <w:rsid w:val="0023416A"/>
    <w:rsid w:val="002348CF"/>
    <w:rsid w:val="00235332"/>
    <w:rsid w:val="00235AC2"/>
    <w:rsid w:val="002362ED"/>
    <w:rsid w:val="002368DA"/>
    <w:rsid w:val="00237CCD"/>
    <w:rsid w:val="0024019D"/>
    <w:rsid w:val="002402F9"/>
    <w:rsid w:val="00240D6F"/>
    <w:rsid w:val="00240DB7"/>
    <w:rsid w:val="002410AE"/>
    <w:rsid w:val="0024199C"/>
    <w:rsid w:val="00241B2D"/>
    <w:rsid w:val="00241B91"/>
    <w:rsid w:val="002425B3"/>
    <w:rsid w:val="00242B78"/>
    <w:rsid w:val="00242E0B"/>
    <w:rsid w:val="00242E3D"/>
    <w:rsid w:val="0024397C"/>
    <w:rsid w:val="00243AE4"/>
    <w:rsid w:val="00243CB0"/>
    <w:rsid w:val="00243D38"/>
    <w:rsid w:val="00243F42"/>
    <w:rsid w:val="00243FEA"/>
    <w:rsid w:val="00244244"/>
    <w:rsid w:val="00245852"/>
    <w:rsid w:val="00245BAF"/>
    <w:rsid w:val="00245F73"/>
    <w:rsid w:val="0024642A"/>
    <w:rsid w:val="0024653A"/>
    <w:rsid w:val="0024663F"/>
    <w:rsid w:val="0024682C"/>
    <w:rsid w:val="00246AAC"/>
    <w:rsid w:val="00246EE0"/>
    <w:rsid w:val="00247326"/>
    <w:rsid w:val="002474B1"/>
    <w:rsid w:val="002474D0"/>
    <w:rsid w:val="002479DA"/>
    <w:rsid w:val="00247BAA"/>
    <w:rsid w:val="002501D0"/>
    <w:rsid w:val="00250264"/>
    <w:rsid w:val="00250CD7"/>
    <w:rsid w:val="00250DC1"/>
    <w:rsid w:val="00251336"/>
    <w:rsid w:val="002516B0"/>
    <w:rsid w:val="00251D28"/>
    <w:rsid w:val="00251EB7"/>
    <w:rsid w:val="00252221"/>
    <w:rsid w:val="002522B7"/>
    <w:rsid w:val="002523A3"/>
    <w:rsid w:val="00252510"/>
    <w:rsid w:val="00252601"/>
    <w:rsid w:val="00252934"/>
    <w:rsid w:val="00252FA4"/>
    <w:rsid w:val="0025305B"/>
    <w:rsid w:val="0025307D"/>
    <w:rsid w:val="00253717"/>
    <w:rsid w:val="00253B38"/>
    <w:rsid w:val="00253DC3"/>
    <w:rsid w:val="00253EA1"/>
    <w:rsid w:val="00254761"/>
    <w:rsid w:val="00254B24"/>
    <w:rsid w:val="00254DE5"/>
    <w:rsid w:val="00254FA8"/>
    <w:rsid w:val="002559EC"/>
    <w:rsid w:val="00255C5B"/>
    <w:rsid w:val="00255F1B"/>
    <w:rsid w:val="00255F7F"/>
    <w:rsid w:val="00255FB5"/>
    <w:rsid w:val="002563BF"/>
    <w:rsid w:val="002569A9"/>
    <w:rsid w:val="00256A1D"/>
    <w:rsid w:val="00257341"/>
    <w:rsid w:val="00257492"/>
    <w:rsid w:val="002574D1"/>
    <w:rsid w:val="00257741"/>
    <w:rsid w:val="00257ADB"/>
    <w:rsid w:val="002600EE"/>
    <w:rsid w:val="002604A8"/>
    <w:rsid w:val="00260561"/>
    <w:rsid w:val="002608FF"/>
    <w:rsid w:val="002609C6"/>
    <w:rsid w:val="00260BB4"/>
    <w:rsid w:val="002616D7"/>
    <w:rsid w:val="00262306"/>
    <w:rsid w:val="00262702"/>
    <w:rsid w:val="00262779"/>
    <w:rsid w:val="00262A81"/>
    <w:rsid w:val="00262DCA"/>
    <w:rsid w:val="00263133"/>
    <w:rsid w:val="002637A8"/>
    <w:rsid w:val="0026383A"/>
    <w:rsid w:val="002638F1"/>
    <w:rsid w:val="002638F6"/>
    <w:rsid w:val="002641BF"/>
    <w:rsid w:val="0026435C"/>
    <w:rsid w:val="00264A4A"/>
    <w:rsid w:val="00264C25"/>
    <w:rsid w:val="002652A0"/>
    <w:rsid w:val="002656BF"/>
    <w:rsid w:val="00265709"/>
    <w:rsid w:val="00265788"/>
    <w:rsid w:val="00265AFB"/>
    <w:rsid w:val="00265BE4"/>
    <w:rsid w:val="00265D88"/>
    <w:rsid w:val="00266223"/>
    <w:rsid w:val="00266241"/>
    <w:rsid w:val="002663A7"/>
    <w:rsid w:val="00266535"/>
    <w:rsid w:val="002669D0"/>
    <w:rsid w:val="00266A24"/>
    <w:rsid w:val="00266B40"/>
    <w:rsid w:val="0026717F"/>
    <w:rsid w:val="002672DC"/>
    <w:rsid w:val="00267988"/>
    <w:rsid w:val="00267A2E"/>
    <w:rsid w:val="00267FD3"/>
    <w:rsid w:val="002705E1"/>
    <w:rsid w:val="00270814"/>
    <w:rsid w:val="00270CCE"/>
    <w:rsid w:val="0027118F"/>
    <w:rsid w:val="00272D7E"/>
    <w:rsid w:val="00272F14"/>
    <w:rsid w:val="00273E5E"/>
    <w:rsid w:val="00274133"/>
    <w:rsid w:val="00274810"/>
    <w:rsid w:val="00275A86"/>
    <w:rsid w:val="00275B62"/>
    <w:rsid w:val="002760F6"/>
    <w:rsid w:val="002762D1"/>
    <w:rsid w:val="002764AE"/>
    <w:rsid w:val="00276867"/>
    <w:rsid w:val="0027699D"/>
    <w:rsid w:val="00276B8E"/>
    <w:rsid w:val="00276C6D"/>
    <w:rsid w:val="00276F87"/>
    <w:rsid w:val="0027731D"/>
    <w:rsid w:val="00277398"/>
    <w:rsid w:val="002775DF"/>
    <w:rsid w:val="002778D5"/>
    <w:rsid w:val="002778F5"/>
    <w:rsid w:val="00277A3A"/>
    <w:rsid w:val="00277D54"/>
    <w:rsid w:val="0028004A"/>
    <w:rsid w:val="0028007D"/>
    <w:rsid w:val="0028036C"/>
    <w:rsid w:val="00280743"/>
    <w:rsid w:val="002807AA"/>
    <w:rsid w:val="00280C7B"/>
    <w:rsid w:val="00280C99"/>
    <w:rsid w:val="0028121D"/>
    <w:rsid w:val="002812AD"/>
    <w:rsid w:val="00281394"/>
    <w:rsid w:val="002816AF"/>
    <w:rsid w:val="002818C9"/>
    <w:rsid w:val="00282660"/>
    <w:rsid w:val="00282A09"/>
    <w:rsid w:val="00282A54"/>
    <w:rsid w:val="00282D2C"/>
    <w:rsid w:val="00282DFD"/>
    <w:rsid w:val="00282E4B"/>
    <w:rsid w:val="00283357"/>
    <w:rsid w:val="002834CD"/>
    <w:rsid w:val="002838D3"/>
    <w:rsid w:val="00283DCB"/>
    <w:rsid w:val="00283DFF"/>
    <w:rsid w:val="00284270"/>
    <w:rsid w:val="002842D7"/>
    <w:rsid w:val="002844BE"/>
    <w:rsid w:val="00284636"/>
    <w:rsid w:val="00284ECA"/>
    <w:rsid w:val="002851A4"/>
    <w:rsid w:val="00285301"/>
    <w:rsid w:val="00285371"/>
    <w:rsid w:val="0028583D"/>
    <w:rsid w:val="002859E5"/>
    <w:rsid w:val="00285BAC"/>
    <w:rsid w:val="002861F8"/>
    <w:rsid w:val="00286397"/>
    <w:rsid w:val="00286448"/>
    <w:rsid w:val="00286545"/>
    <w:rsid w:val="00286A60"/>
    <w:rsid w:val="00286BE6"/>
    <w:rsid w:val="00286DF2"/>
    <w:rsid w:val="00286F90"/>
    <w:rsid w:val="00286FE2"/>
    <w:rsid w:val="002878B1"/>
    <w:rsid w:val="002879B7"/>
    <w:rsid w:val="00287AF5"/>
    <w:rsid w:val="00287B3E"/>
    <w:rsid w:val="00290CE5"/>
    <w:rsid w:val="00291351"/>
    <w:rsid w:val="00291FA7"/>
    <w:rsid w:val="0029211A"/>
    <w:rsid w:val="002924E9"/>
    <w:rsid w:val="002925BD"/>
    <w:rsid w:val="00292652"/>
    <w:rsid w:val="00292A28"/>
    <w:rsid w:val="0029313B"/>
    <w:rsid w:val="0029333C"/>
    <w:rsid w:val="0029348F"/>
    <w:rsid w:val="00293A45"/>
    <w:rsid w:val="00294551"/>
    <w:rsid w:val="00294B18"/>
    <w:rsid w:val="00294F2F"/>
    <w:rsid w:val="0029569C"/>
    <w:rsid w:val="002963A4"/>
    <w:rsid w:val="00296F6B"/>
    <w:rsid w:val="002970C1"/>
    <w:rsid w:val="00297CDF"/>
    <w:rsid w:val="00297D05"/>
    <w:rsid w:val="002A0567"/>
    <w:rsid w:val="002A0F97"/>
    <w:rsid w:val="002A127A"/>
    <w:rsid w:val="002A1339"/>
    <w:rsid w:val="002A14C0"/>
    <w:rsid w:val="002A16E4"/>
    <w:rsid w:val="002A17B7"/>
    <w:rsid w:val="002A1855"/>
    <w:rsid w:val="002A1FEE"/>
    <w:rsid w:val="002A1FF0"/>
    <w:rsid w:val="002A2127"/>
    <w:rsid w:val="002A24C9"/>
    <w:rsid w:val="002A25D4"/>
    <w:rsid w:val="002A273F"/>
    <w:rsid w:val="002A279D"/>
    <w:rsid w:val="002A2FA7"/>
    <w:rsid w:val="002A3159"/>
    <w:rsid w:val="002A33CC"/>
    <w:rsid w:val="002A34C1"/>
    <w:rsid w:val="002A42D3"/>
    <w:rsid w:val="002A47B4"/>
    <w:rsid w:val="002A50E5"/>
    <w:rsid w:val="002A51EF"/>
    <w:rsid w:val="002A5809"/>
    <w:rsid w:val="002A5B62"/>
    <w:rsid w:val="002A5CB3"/>
    <w:rsid w:val="002A5F88"/>
    <w:rsid w:val="002A64D4"/>
    <w:rsid w:val="002A699B"/>
    <w:rsid w:val="002A6EA6"/>
    <w:rsid w:val="002A7850"/>
    <w:rsid w:val="002B0423"/>
    <w:rsid w:val="002B046A"/>
    <w:rsid w:val="002B0661"/>
    <w:rsid w:val="002B0AF6"/>
    <w:rsid w:val="002B0FF2"/>
    <w:rsid w:val="002B1120"/>
    <w:rsid w:val="002B114F"/>
    <w:rsid w:val="002B1636"/>
    <w:rsid w:val="002B17F5"/>
    <w:rsid w:val="002B1D47"/>
    <w:rsid w:val="002B231F"/>
    <w:rsid w:val="002B2328"/>
    <w:rsid w:val="002B2684"/>
    <w:rsid w:val="002B30AA"/>
    <w:rsid w:val="002B32BB"/>
    <w:rsid w:val="002B3413"/>
    <w:rsid w:val="002B3818"/>
    <w:rsid w:val="002B3843"/>
    <w:rsid w:val="002B3906"/>
    <w:rsid w:val="002B3B63"/>
    <w:rsid w:val="002B4A91"/>
    <w:rsid w:val="002B580F"/>
    <w:rsid w:val="002B58EF"/>
    <w:rsid w:val="002B5CA1"/>
    <w:rsid w:val="002B5EC9"/>
    <w:rsid w:val="002B6626"/>
    <w:rsid w:val="002B6D14"/>
    <w:rsid w:val="002B71E4"/>
    <w:rsid w:val="002B7585"/>
    <w:rsid w:val="002B7945"/>
    <w:rsid w:val="002C00A6"/>
    <w:rsid w:val="002C04B1"/>
    <w:rsid w:val="002C062D"/>
    <w:rsid w:val="002C0D4D"/>
    <w:rsid w:val="002C0E37"/>
    <w:rsid w:val="002C0F60"/>
    <w:rsid w:val="002C2026"/>
    <w:rsid w:val="002C2114"/>
    <w:rsid w:val="002C22C9"/>
    <w:rsid w:val="002C2380"/>
    <w:rsid w:val="002C25AC"/>
    <w:rsid w:val="002C2930"/>
    <w:rsid w:val="002C2B1F"/>
    <w:rsid w:val="002C33E3"/>
    <w:rsid w:val="002C3BCB"/>
    <w:rsid w:val="002C3C35"/>
    <w:rsid w:val="002C3DB4"/>
    <w:rsid w:val="002C44ED"/>
    <w:rsid w:val="002C4622"/>
    <w:rsid w:val="002C4DF5"/>
    <w:rsid w:val="002C4DFC"/>
    <w:rsid w:val="002C552B"/>
    <w:rsid w:val="002C562D"/>
    <w:rsid w:val="002C69BB"/>
    <w:rsid w:val="002C6BC1"/>
    <w:rsid w:val="002C7C95"/>
    <w:rsid w:val="002D098B"/>
    <w:rsid w:val="002D0A5A"/>
    <w:rsid w:val="002D0BFE"/>
    <w:rsid w:val="002D0F7B"/>
    <w:rsid w:val="002D115C"/>
    <w:rsid w:val="002D1339"/>
    <w:rsid w:val="002D160E"/>
    <w:rsid w:val="002D1752"/>
    <w:rsid w:val="002D1758"/>
    <w:rsid w:val="002D19AE"/>
    <w:rsid w:val="002D19E3"/>
    <w:rsid w:val="002D1A88"/>
    <w:rsid w:val="002D1F4E"/>
    <w:rsid w:val="002D2439"/>
    <w:rsid w:val="002D3024"/>
    <w:rsid w:val="002D360A"/>
    <w:rsid w:val="002D3686"/>
    <w:rsid w:val="002D3818"/>
    <w:rsid w:val="002D386E"/>
    <w:rsid w:val="002D3914"/>
    <w:rsid w:val="002D3A25"/>
    <w:rsid w:val="002D3B17"/>
    <w:rsid w:val="002D4034"/>
    <w:rsid w:val="002D4117"/>
    <w:rsid w:val="002D4120"/>
    <w:rsid w:val="002D48D9"/>
    <w:rsid w:val="002D496E"/>
    <w:rsid w:val="002D524D"/>
    <w:rsid w:val="002D529B"/>
    <w:rsid w:val="002D5D4A"/>
    <w:rsid w:val="002D5DE4"/>
    <w:rsid w:val="002D64A7"/>
    <w:rsid w:val="002D67C0"/>
    <w:rsid w:val="002D6974"/>
    <w:rsid w:val="002D69A7"/>
    <w:rsid w:val="002D6AED"/>
    <w:rsid w:val="002D6C93"/>
    <w:rsid w:val="002D6EB1"/>
    <w:rsid w:val="002D71AE"/>
    <w:rsid w:val="002D7358"/>
    <w:rsid w:val="002D73C0"/>
    <w:rsid w:val="002D7764"/>
    <w:rsid w:val="002D7D39"/>
    <w:rsid w:val="002D7D50"/>
    <w:rsid w:val="002D7F1C"/>
    <w:rsid w:val="002E02BE"/>
    <w:rsid w:val="002E0B5F"/>
    <w:rsid w:val="002E135F"/>
    <w:rsid w:val="002E1577"/>
    <w:rsid w:val="002E159A"/>
    <w:rsid w:val="002E187D"/>
    <w:rsid w:val="002E19AB"/>
    <w:rsid w:val="002E1E21"/>
    <w:rsid w:val="002E1E2B"/>
    <w:rsid w:val="002E1FEA"/>
    <w:rsid w:val="002E275F"/>
    <w:rsid w:val="002E2BA5"/>
    <w:rsid w:val="002E2F03"/>
    <w:rsid w:val="002E3320"/>
    <w:rsid w:val="002E4062"/>
    <w:rsid w:val="002E4779"/>
    <w:rsid w:val="002E48D9"/>
    <w:rsid w:val="002E4C3D"/>
    <w:rsid w:val="002E505C"/>
    <w:rsid w:val="002E5E21"/>
    <w:rsid w:val="002E6BD3"/>
    <w:rsid w:val="002E717D"/>
    <w:rsid w:val="002E7D63"/>
    <w:rsid w:val="002E7DFE"/>
    <w:rsid w:val="002F01A4"/>
    <w:rsid w:val="002F06EA"/>
    <w:rsid w:val="002F076B"/>
    <w:rsid w:val="002F0B98"/>
    <w:rsid w:val="002F0C21"/>
    <w:rsid w:val="002F0CB7"/>
    <w:rsid w:val="002F1276"/>
    <w:rsid w:val="002F13D1"/>
    <w:rsid w:val="002F147D"/>
    <w:rsid w:val="002F15E2"/>
    <w:rsid w:val="002F183D"/>
    <w:rsid w:val="002F1F2F"/>
    <w:rsid w:val="002F228D"/>
    <w:rsid w:val="002F2478"/>
    <w:rsid w:val="002F296C"/>
    <w:rsid w:val="002F2D3F"/>
    <w:rsid w:val="002F3400"/>
    <w:rsid w:val="002F3427"/>
    <w:rsid w:val="002F37EB"/>
    <w:rsid w:val="002F3EDC"/>
    <w:rsid w:val="002F435D"/>
    <w:rsid w:val="002F472A"/>
    <w:rsid w:val="002F532D"/>
    <w:rsid w:val="002F54B0"/>
    <w:rsid w:val="002F577B"/>
    <w:rsid w:val="002F5996"/>
    <w:rsid w:val="002F65B9"/>
    <w:rsid w:val="002F665C"/>
    <w:rsid w:val="002F72FE"/>
    <w:rsid w:val="002F78A6"/>
    <w:rsid w:val="002F7E1E"/>
    <w:rsid w:val="00300047"/>
    <w:rsid w:val="00300145"/>
    <w:rsid w:val="003008FC"/>
    <w:rsid w:val="00301086"/>
    <w:rsid w:val="00301469"/>
    <w:rsid w:val="00301485"/>
    <w:rsid w:val="00301FBD"/>
    <w:rsid w:val="00301FF3"/>
    <w:rsid w:val="00302139"/>
    <w:rsid w:val="0030280B"/>
    <w:rsid w:val="00302F07"/>
    <w:rsid w:val="00303DA1"/>
    <w:rsid w:val="0030456E"/>
    <w:rsid w:val="00304FC5"/>
    <w:rsid w:val="00305631"/>
    <w:rsid w:val="0030571A"/>
    <w:rsid w:val="003070E0"/>
    <w:rsid w:val="0030749A"/>
    <w:rsid w:val="00310132"/>
    <w:rsid w:val="0031018C"/>
    <w:rsid w:val="003102B0"/>
    <w:rsid w:val="003103FE"/>
    <w:rsid w:val="003104A6"/>
    <w:rsid w:val="00310533"/>
    <w:rsid w:val="003114AD"/>
    <w:rsid w:val="003115CA"/>
    <w:rsid w:val="0031175A"/>
    <w:rsid w:val="003122B8"/>
    <w:rsid w:val="00312568"/>
    <w:rsid w:val="00312771"/>
    <w:rsid w:val="00312F43"/>
    <w:rsid w:val="003130EB"/>
    <w:rsid w:val="0031360B"/>
    <w:rsid w:val="00313AFA"/>
    <w:rsid w:val="00313C21"/>
    <w:rsid w:val="003145E1"/>
    <w:rsid w:val="00314732"/>
    <w:rsid w:val="00314B57"/>
    <w:rsid w:val="00314C82"/>
    <w:rsid w:val="00314DAA"/>
    <w:rsid w:val="00314E99"/>
    <w:rsid w:val="0031534B"/>
    <w:rsid w:val="00315372"/>
    <w:rsid w:val="0031590B"/>
    <w:rsid w:val="00315A45"/>
    <w:rsid w:val="00315BB8"/>
    <w:rsid w:val="00315EAC"/>
    <w:rsid w:val="0031610D"/>
    <w:rsid w:val="0031646F"/>
    <w:rsid w:val="00316BCB"/>
    <w:rsid w:val="00316C17"/>
    <w:rsid w:val="00316DAA"/>
    <w:rsid w:val="003175AE"/>
    <w:rsid w:val="00317BDF"/>
    <w:rsid w:val="00317D5B"/>
    <w:rsid w:val="00317EC6"/>
    <w:rsid w:val="0032063A"/>
    <w:rsid w:val="003206BD"/>
    <w:rsid w:val="00320805"/>
    <w:rsid w:val="00320F80"/>
    <w:rsid w:val="00320F82"/>
    <w:rsid w:val="00321073"/>
    <w:rsid w:val="00321261"/>
    <w:rsid w:val="00321589"/>
    <w:rsid w:val="003216E6"/>
    <w:rsid w:val="00321761"/>
    <w:rsid w:val="00321C4E"/>
    <w:rsid w:val="003221E6"/>
    <w:rsid w:val="00322775"/>
    <w:rsid w:val="003229F0"/>
    <w:rsid w:val="00323125"/>
    <w:rsid w:val="00323B81"/>
    <w:rsid w:val="00323FAB"/>
    <w:rsid w:val="00324A20"/>
    <w:rsid w:val="00324AD5"/>
    <w:rsid w:val="00324BA6"/>
    <w:rsid w:val="00324E92"/>
    <w:rsid w:val="003250DA"/>
    <w:rsid w:val="003254CB"/>
    <w:rsid w:val="003254E4"/>
    <w:rsid w:val="00325519"/>
    <w:rsid w:val="003259AB"/>
    <w:rsid w:val="00325D0C"/>
    <w:rsid w:val="00325D84"/>
    <w:rsid w:val="00325DC6"/>
    <w:rsid w:val="00325E6B"/>
    <w:rsid w:val="003264BF"/>
    <w:rsid w:val="003267A0"/>
    <w:rsid w:val="00326876"/>
    <w:rsid w:val="0032728F"/>
    <w:rsid w:val="00327A31"/>
    <w:rsid w:val="003304AF"/>
    <w:rsid w:val="00331592"/>
    <w:rsid w:val="00331B88"/>
    <w:rsid w:val="00331BA4"/>
    <w:rsid w:val="00331C77"/>
    <w:rsid w:val="00331D3F"/>
    <w:rsid w:val="003324F7"/>
    <w:rsid w:val="00332592"/>
    <w:rsid w:val="00332886"/>
    <w:rsid w:val="00332A56"/>
    <w:rsid w:val="00332D81"/>
    <w:rsid w:val="0033327D"/>
    <w:rsid w:val="00333C9C"/>
    <w:rsid w:val="00333D92"/>
    <w:rsid w:val="00334491"/>
    <w:rsid w:val="003345B8"/>
    <w:rsid w:val="0033489D"/>
    <w:rsid w:val="00334ED1"/>
    <w:rsid w:val="00335305"/>
    <w:rsid w:val="00335C04"/>
    <w:rsid w:val="00335C79"/>
    <w:rsid w:val="00335CE2"/>
    <w:rsid w:val="0033656B"/>
    <w:rsid w:val="00336573"/>
    <w:rsid w:val="0033702C"/>
    <w:rsid w:val="0033754E"/>
    <w:rsid w:val="00337825"/>
    <w:rsid w:val="00337EE3"/>
    <w:rsid w:val="003404C7"/>
    <w:rsid w:val="00340DB4"/>
    <w:rsid w:val="003411A9"/>
    <w:rsid w:val="00341D6C"/>
    <w:rsid w:val="003421CF"/>
    <w:rsid w:val="0034222A"/>
    <w:rsid w:val="00342270"/>
    <w:rsid w:val="0034256F"/>
    <w:rsid w:val="00342B1F"/>
    <w:rsid w:val="00342E2C"/>
    <w:rsid w:val="00343039"/>
    <w:rsid w:val="00343B84"/>
    <w:rsid w:val="003449CD"/>
    <w:rsid w:val="00344AB5"/>
    <w:rsid w:val="00344B22"/>
    <w:rsid w:val="00344B7B"/>
    <w:rsid w:val="00344C3D"/>
    <w:rsid w:val="00344F02"/>
    <w:rsid w:val="00345489"/>
    <w:rsid w:val="00345B5B"/>
    <w:rsid w:val="00345DC0"/>
    <w:rsid w:val="00346860"/>
    <w:rsid w:val="00346A08"/>
    <w:rsid w:val="00346ED1"/>
    <w:rsid w:val="003475A0"/>
    <w:rsid w:val="00347B88"/>
    <w:rsid w:val="00350660"/>
    <w:rsid w:val="003506CC"/>
    <w:rsid w:val="0035084A"/>
    <w:rsid w:val="0035092D"/>
    <w:rsid w:val="00350CC1"/>
    <w:rsid w:val="00351615"/>
    <w:rsid w:val="003517B1"/>
    <w:rsid w:val="00351A48"/>
    <w:rsid w:val="00351DA4"/>
    <w:rsid w:val="0035251D"/>
    <w:rsid w:val="00352684"/>
    <w:rsid w:val="00352758"/>
    <w:rsid w:val="00352FB1"/>
    <w:rsid w:val="00353160"/>
    <w:rsid w:val="0035317F"/>
    <w:rsid w:val="00353493"/>
    <w:rsid w:val="00353501"/>
    <w:rsid w:val="0035355A"/>
    <w:rsid w:val="00354780"/>
    <w:rsid w:val="00354ECD"/>
    <w:rsid w:val="00355631"/>
    <w:rsid w:val="0035611F"/>
    <w:rsid w:val="0035643F"/>
    <w:rsid w:val="0035689F"/>
    <w:rsid w:val="00356F16"/>
    <w:rsid w:val="00357112"/>
    <w:rsid w:val="003572CB"/>
    <w:rsid w:val="00357714"/>
    <w:rsid w:val="00357C86"/>
    <w:rsid w:val="00360150"/>
    <w:rsid w:val="003607B5"/>
    <w:rsid w:val="0036098F"/>
    <w:rsid w:val="00360B2F"/>
    <w:rsid w:val="00360B7B"/>
    <w:rsid w:val="00360C0C"/>
    <w:rsid w:val="00360E0D"/>
    <w:rsid w:val="003613E2"/>
    <w:rsid w:val="003616D7"/>
    <w:rsid w:val="00361714"/>
    <w:rsid w:val="003622D6"/>
    <w:rsid w:val="0036287E"/>
    <w:rsid w:val="00362CF6"/>
    <w:rsid w:val="00362D38"/>
    <w:rsid w:val="00362DF3"/>
    <w:rsid w:val="00363811"/>
    <w:rsid w:val="00363983"/>
    <w:rsid w:val="00363D87"/>
    <w:rsid w:val="00364465"/>
    <w:rsid w:val="003649D1"/>
    <w:rsid w:val="003649F8"/>
    <w:rsid w:val="00364A9E"/>
    <w:rsid w:val="00364C84"/>
    <w:rsid w:val="003656A3"/>
    <w:rsid w:val="00365974"/>
    <w:rsid w:val="00365C27"/>
    <w:rsid w:val="00365C7F"/>
    <w:rsid w:val="00365F56"/>
    <w:rsid w:val="0036604E"/>
    <w:rsid w:val="00366462"/>
    <w:rsid w:val="0036653B"/>
    <w:rsid w:val="00366B20"/>
    <w:rsid w:val="003672B9"/>
    <w:rsid w:val="00367493"/>
    <w:rsid w:val="00367903"/>
    <w:rsid w:val="00367C30"/>
    <w:rsid w:val="00367DCA"/>
    <w:rsid w:val="0037038B"/>
    <w:rsid w:val="003703C5"/>
    <w:rsid w:val="00370E71"/>
    <w:rsid w:val="0037141F"/>
    <w:rsid w:val="00371776"/>
    <w:rsid w:val="00371C82"/>
    <w:rsid w:val="00371DEA"/>
    <w:rsid w:val="00371E9D"/>
    <w:rsid w:val="003720B0"/>
    <w:rsid w:val="00372544"/>
    <w:rsid w:val="0037284C"/>
    <w:rsid w:val="00372956"/>
    <w:rsid w:val="003731CB"/>
    <w:rsid w:val="003732F3"/>
    <w:rsid w:val="00373523"/>
    <w:rsid w:val="00373A9F"/>
    <w:rsid w:val="00373B89"/>
    <w:rsid w:val="00373D9F"/>
    <w:rsid w:val="003747B8"/>
    <w:rsid w:val="00374BB0"/>
    <w:rsid w:val="003752C6"/>
    <w:rsid w:val="00375C2D"/>
    <w:rsid w:val="00375CCA"/>
    <w:rsid w:val="00375D37"/>
    <w:rsid w:val="00375D45"/>
    <w:rsid w:val="003760AC"/>
    <w:rsid w:val="00376493"/>
    <w:rsid w:val="00376AC2"/>
    <w:rsid w:val="00376DD4"/>
    <w:rsid w:val="00376F0A"/>
    <w:rsid w:val="00376FD9"/>
    <w:rsid w:val="0037733E"/>
    <w:rsid w:val="00377674"/>
    <w:rsid w:val="00377BC3"/>
    <w:rsid w:val="003801D5"/>
    <w:rsid w:val="003803E2"/>
    <w:rsid w:val="00380412"/>
    <w:rsid w:val="00380493"/>
    <w:rsid w:val="00380726"/>
    <w:rsid w:val="003807A6"/>
    <w:rsid w:val="00380D44"/>
    <w:rsid w:val="00380E0B"/>
    <w:rsid w:val="00381011"/>
    <w:rsid w:val="003812C1"/>
    <w:rsid w:val="003812F9"/>
    <w:rsid w:val="00381374"/>
    <w:rsid w:val="0038187D"/>
    <w:rsid w:val="003819F1"/>
    <w:rsid w:val="00382097"/>
    <w:rsid w:val="0038216A"/>
    <w:rsid w:val="0038236A"/>
    <w:rsid w:val="00382610"/>
    <w:rsid w:val="00382A33"/>
    <w:rsid w:val="00382E91"/>
    <w:rsid w:val="00382EDE"/>
    <w:rsid w:val="003834D6"/>
    <w:rsid w:val="00383A51"/>
    <w:rsid w:val="00383A64"/>
    <w:rsid w:val="00384055"/>
    <w:rsid w:val="00384221"/>
    <w:rsid w:val="00384702"/>
    <w:rsid w:val="00384771"/>
    <w:rsid w:val="00384800"/>
    <w:rsid w:val="00384E95"/>
    <w:rsid w:val="003851B7"/>
    <w:rsid w:val="003851FB"/>
    <w:rsid w:val="003855F5"/>
    <w:rsid w:val="0038574D"/>
    <w:rsid w:val="0038581E"/>
    <w:rsid w:val="00385AD4"/>
    <w:rsid w:val="00385AF5"/>
    <w:rsid w:val="0038610D"/>
    <w:rsid w:val="0038626B"/>
    <w:rsid w:val="00386512"/>
    <w:rsid w:val="00386523"/>
    <w:rsid w:val="00386920"/>
    <w:rsid w:val="00386AF5"/>
    <w:rsid w:val="00386F1B"/>
    <w:rsid w:val="0038703E"/>
    <w:rsid w:val="00387949"/>
    <w:rsid w:val="00387DA9"/>
    <w:rsid w:val="00387DC3"/>
    <w:rsid w:val="003906C4"/>
    <w:rsid w:val="00390D90"/>
    <w:rsid w:val="00391390"/>
    <w:rsid w:val="003913B5"/>
    <w:rsid w:val="0039160A"/>
    <w:rsid w:val="0039192E"/>
    <w:rsid w:val="00391986"/>
    <w:rsid w:val="003919DC"/>
    <w:rsid w:val="00391A65"/>
    <w:rsid w:val="00391D36"/>
    <w:rsid w:val="00391F18"/>
    <w:rsid w:val="00391FA7"/>
    <w:rsid w:val="00392D7F"/>
    <w:rsid w:val="00392ECC"/>
    <w:rsid w:val="00392FA5"/>
    <w:rsid w:val="003931C7"/>
    <w:rsid w:val="003938DC"/>
    <w:rsid w:val="003939FF"/>
    <w:rsid w:val="00393A18"/>
    <w:rsid w:val="0039404A"/>
    <w:rsid w:val="003940A4"/>
    <w:rsid w:val="0039418A"/>
    <w:rsid w:val="0039418E"/>
    <w:rsid w:val="003946ED"/>
    <w:rsid w:val="00394A1C"/>
    <w:rsid w:val="00394AE5"/>
    <w:rsid w:val="00394B61"/>
    <w:rsid w:val="00394F50"/>
    <w:rsid w:val="00395C00"/>
    <w:rsid w:val="00395C10"/>
    <w:rsid w:val="00395F12"/>
    <w:rsid w:val="003961F0"/>
    <w:rsid w:val="00396351"/>
    <w:rsid w:val="00396523"/>
    <w:rsid w:val="00396725"/>
    <w:rsid w:val="00396A02"/>
    <w:rsid w:val="00396C42"/>
    <w:rsid w:val="00396F14"/>
    <w:rsid w:val="00397051"/>
    <w:rsid w:val="003972A0"/>
    <w:rsid w:val="003973C1"/>
    <w:rsid w:val="00397408"/>
    <w:rsid w:val="0039784D"/>
    <w:rsid w:val="003A091D"/>
    <w:rsid w:val="003A0BDF"/>
    <w:rsid w:val="003A113B"/>
    <w:rsid w:val="003A11AA"/>
    <w:rsid w:val="003A14B9"/>
    <w:rsid w:val="003A1940"/>
    <w:rsid w:val="003A1D43"/>
    <w:rsid w:val="003A1E37"/>
    <w:rsid w:val="003A2041"/>
    <w:rsid w:val="003A268C"/>
    <w:rsid w:val="003A2A19"/>
    <w:rsid w:val="003A2C76"/>
    <w:rsid w:val="003A3546"/>
    <w:rsid w:val="003A3A6C"/>
    <w:rsid w:val="003A44A0"/>
    <w:rsid w:val="003A4833"/>
    <w:rsid w:val="003A4859"/>
    <w:rsid w:val="003A493D"/>
    <w:rsid w:val="003A4A3A"/>
    <w:rsid w:val="003A556B"/>
    <w:rsid w:val="003A580B"/>
    <w:rsid w:val="003A5AD5"/>
    <w:rsid w:val="003A5C15"/>
    <w:rsid w:val="003A6442"/>
    <w:rsid w:val="003A6B82"/>
    <w:rsid w:val="003A6D36"/>
    <w:rsid w:val="003A7359"/>
    <w:rsid w:val="003A79BD"/>
    <w:rsid w:val="003B00E1"/>
    <w:rsid w:val="003B02DD"/>
    <w:rsid w:val="003B058E"/>
    <w:rsid w:val="003B06E3"/>
    <w:rsid w:val="003B1D88"/>
    <w:rsid w:val="003B1F80"/>
    <w:rsid w:val="003B23B6"/>
    <w:rsid w:val="003B24F1"/>
    <w:rsid w:val="003B2B17"/>
    <w:rsid w:val="003B2DD4"/>
    <w:rsid w:val="003B2F0A"/>
    <w:rsid w:val="003B31FD"/>
    <w:rsid w:val="003B3304"/>
    <w:rsid w:val="003B35D6"/>
    <w:rsid w:val="003B383D"/>
    <w:rsid w:val="003B384C"/>
    <w:rsid w:val="003B3ACF"/>
    <w:rsid w:val="003B4469"/>
    <w:rsid w:val="003B47E3"/>
    <w:rsid w:val="003B48E4"/>
    <w:rsid w:val="003B4A00"/>
    <w:rsid w:val="003B4BC6"/>
    <w:rsid w:val="003B548C"/>
    <w:rsid w:val="003B5815"/>
    <w:rsid w:val="003B5EB2"/>
    <w:rsid w:val="003B62E9"/>
    <w:rsid w:val="003B6948"/>
    <w:rsid w:val="003B6DEC"/>
    <w:rsid w:val="003B6FB4"/>
    <w:rsid w:val="003B7375"/>
    <w:rsid w:val="003B7676"/>
    <w:rsid w:val="003B771C"/>
    <w:rsid w:val="003B7C6C"/>
    <w:rsid w:val="003C019C"/>
    <w:rsid w:val="003C01E4"/>
    <w:rsid w:val="003C03B3"/>
    <w:rsid w:val="003C0B1C"/>
    <w:rsid w:val="003C0BCC"/>
    <w:rsid w:val="003C0C21"/>
    <w:rsid w:val="003C0D08"/>
    <w:rsid w:val="003C16BF"/>
    <w:rsid w:val="003C1767"/>
    <w:rsid w:val="003C1FAD"/>
    <w:rsid w:val="003C230B"/>
    <w:rsid w:val="003C2422"/>
    <w:rsid w:val="003C24A5"/>
    <w:rsid w:val="003C26C7"/>
    <w:rsid w:val="003C2967"/>
    <w:rsid w:val="003C2AC8"/>
    <w:rsid w:val="003C3359"/>
    <w:rsid w:val="003C3814"/>
    <w:rsid w:val="003C38D9"/>
    <w:rsid w:val="003C4014"/>
    <w:rsid w:val="003C42DF"/>
    <w:rsid w:val="003C4C39"/>
    <w:rsid w:val="003C529B"/>
    <w:rsid w:val="003C5AB3"/>
    <w:rsid w:val="003C5B8F"/>
    <w:rsid w:val="003C5CD8"/>
    <w:rsid w:val="003C6022"/>
    <w:rsid w:val="003C6307"/>
    <w:rsid w:val="003C6355"/>
    <w:rsid w:val="003C6EB5"/>
    <w:rsid w:val="003C6F16"/>
    <w:rsid w:val="003C71DF"/>
    <w:rsid w:val="003C7825"/>
    <w:rsid w:val="003C7D91"/>
    <w:rsid w:val="003D0452"/>
    <w:rsid w:val="003D0853"/>
    <w:rsid w:val="003D0DCB"/>
    <w:rsid w:val="003D0E64"/>
    <w:rsid w:val="003D0ECB"/>
    <w:rsid w:val="003D0F95"/>
    <w:rsid w:val="003D1B14"/>
    <w:rsid w:val="003D1D41"/>
    <w:rsid w:val="003D205D"/>
    <w:rsid w:val="003D206E"/>
    <w:rsid w:val="003D2735"/>
    <w:rsid w:val="003D28DA"/>
    <w:rsid w:val="003D2B9C"/>
    <w:rsid w:val="003D2C42"/>
    <w:rsid w:val="003D2CF2"/>
    <w:rsid w:val="003D2FF0"/>
    <w:rsid w:val="003D303B"/>
    <w:rsid w:val="003D3CC0"/>
    <w:rsid w:val="003D45D6"/>
    <w:rsid w:val="003D49B0"/>
    <w:rsid w:val="003D4AAA"/>
    <w:rsid w:val="003D4CE9"/>
    <w:rsid w:val="003D4CF8"/>
    <w:rsid w:val="003D5227"/>
    <w:rsid w:val="003D537B"/>
    <w:rsid w:val="003D5908"/>
    <w:rsid w:val="003D5A0C"/>
    <w:rsid w:val="003D64C5"/>
    <w:rsid w:val="003D6510"/>
    <w:rsid w:val="003D65F9"/>
    <w:rsid w:val="003D6630"/>
    <w:rsid w:val="003D67EA"/>
    <w:rsid w:val="003D6C04"/>
    <w:rsid w:val="003D6C2C"/>
    <w:rsid w:val="003D727E"/>
    <w:rsid w:val="003D7AB7"/>
    <w:rsid w:val="003D7B6B"/>
    <w:rsid w:val="003D7BF0"/>
    <w:rsid w:val="003D7D76"/>
    <w:rsid w:val="003E0048"/>
    <w:rsid w:val="003E0501"/>
    <w:rsid w:val="003E0B13"/>
    <w:rsid w:val="003E0BF3"/>
    <w:rsid w:val="003E0CA8"/>
    <w:rsid w:val="003E103B"/>
    <w:rsid w:val="003E105A"/>
    <w:rsid w:val="003E1251"/>
    <w:rsid w:val="003E1327"/>
    <w:rsid w:val="003E1821"/>
    <w:rsid w:val="003E24AC"/>
    <w:rsid w:val="003E26E8"/>
    <w:rsid w:val="003E297B"/>
    <w:rsid w:val="003E2B22"/>
    <w:rsid w:val="003E3050"/>
    <w:rsid w:val="003E33A2"/>
    <w:rsid w:val="003E347F"/>
    <w:rsid w:val="003E3893"/>
    <w:rsid w:val="003E3983"/>
    <w:rsid w:val="003E3A7E"/>
    <w:rsid w:val="003E3AF3"/>
    <w:rsid w:val="003E4770"/>
    <w:rsid w:val="003E5013"/>
    <w:rsid w:val="003E5397"/>
    <w:rsid w:val="003E56F6"/>
    <w:rsid w:val="003E57C3"/>
    <w:rsid w:val="003E5E4E"/>
    <w:rsid w:val="003E60B7"/>
    <w:rsid w:val="003E62FB"/>
    <w:rsid w:val="003E65F3"/>
    <w:rsid w:val="003E66C0"/>
    <w:rsid w:val="003E6804"/>
    <w:rsid w:val="003E69EA"/>
    <w:rsid w:val="003E6CB5"/>
    <w:rsid w:val="003E6DA8"/>
    <w:rsid w:val="003E6EEB"/>
    <w:rsid w:val="003E72A2"/>
    <w:rsid w:val="003E7D29"/>
    <w:rsid w:val="003F04D9"/>
    <w:rsid w:val="003F050F"/>
    <w:rsid w:val="003F0536"/>
    <w:rsid w:val="003F05C3"/>
    <w:rsid w:val="003F082C"/>
    <w:rsid w:val="003F084D"/>
    <w:rsid w:val="003F0A05"/>
    <w:rsid w:val="003F0D8D"/>
    <w:rsid w:val="003F1139"/>
    <w:rsid w:val="003F1906"/>
    <w:rsid w:val="003F1AE9"/>
    <w:rsid w:val="003F1B87"/>
    <w:rsid w:val="003F2047"/>
    <w:rsid w:val="003F28D0"/>
    <w:rsid w:val="003F2A98"/>
    <w:rsid w:val="003F2E03"/>
    <w:rsid w:val="003F3084"/>
    <w:rsid w:val="003F34EF"/>
    <w:rsid w:val="003F3D0F"/>
    <w:rsid w:val="003F401D"/>
    <w:rsid w:val="003F4133"/>
    <w:rsid w:val="003F4436"/>
    <w:rsid w:val="003F4BD9"/>
    <w:rsid w:val="003F4E69"/>
    <w:rsid w:val="003F4EB5"/>
    <w:rsid w:val="003F4F46"/>
    <w:rsid w:val="003F5212"/>
    <w:rsid w:val="003F5736"/>
    <w:rsid w:val="003F5A2C"/>
    <w:rsid w:val="003F5AD0"/>
    <w:rsid w:val="003F5FF3"/>
    <w:rsid w:val="003F6110"/>
    <w:rsid w:val="003F67FA"/>
    <w:rsid w:val="003F6865"/>
    <w:rsid w:val="003F6A7E"/>
    <w:rsid w:val="003F6FC6"/>
    <w:rsid w:val="003F70C1"/>
    <w:rsid w:val="003F7473"/>
    <w:rsid w:val="003F7615"/>
    <w:rsid w:val="003F7C62"/>
    <w:rsid w:val="003F7F54"/>
    <w:rsid w:val="003F7F57"/>
    <w:rsid w:val="003F7F58"/>
    <w:rsid w:val="0040012A"/>
    <w:rsid w:val="004002B3"/>
    <w:rsid w:val="00400629"/>
    <w:rsid w:val="00400658"/>
    <w:rsid w:val="00400868"/>
    <w:rsid w:val="004010CE"/>
    <w:rsid w:val="00401185"/>
    <w:rsid w:val="004011DF"/>
    <w:rsid w:val="00401A8B"/>
    <w:rsid w:val="00401B24"/>
    <w:rsid w:val="00401B52"/>
    <w:rsid w:val="00401CC3"/>
    <w:rsid w:val="00401E5B"/>
    <w:rsid w:val="0040223E"/>
    <w:rsid w:val="00402465"/>
    <w:rsid w:val="00402484"/>
    <w:rsid w:val="00402569"/>
    <w:rsid w:val="004026E6"/>
    <w:rsid w:val="00402700"/>
    <w:rsid w:val="00402BAC"/>
    <w:rsid w:val="00402D84"/>
    <w:rsid w:val="00402EE0"/>
    <w:rsid w:val="00402FBF"/>
    <w:rsid w:val="004040FB"/>
    <w:rsid w:val="004044B1"/>
    <w:rsid w:val="004044DD"/>
    <w:rsid w:val="00404BAC"/>
    <w:rsid w:val="00405157"/>
    <w:rsid w:val="00405629"/>
    <w:rsid w:val="0040576D"/>
    <w:rsid w:val="004057F8"/>
    <w:rsid w:val="00405A42"/>
    <w:rsid w:val="00405F5A"/>
    <w:rsid w:val="00406280"/>
    <w:rsid w:val="004063B5"/>
    <w:rsid w:val="00406821"/>
    <w:rsid w:val="00407064"/>
    <w:rsid w:val="0040718E"/>
    <w:rsid w:val="004101FC"/>
    <w:rsid w:val="00410690"/>
    <w:rsid w:val="004107F9"/>
    <w:rsid w:val="00410A9B"/>
    <w:rsid w:val="00410F5F"/>
    <w:rsid w:val="004110C7"/>
    <w:rsid w:val="004111F8"/>
    <w:rsid w:val="00412241"/>
    <w:rsid w:val="004122CA"/>
    <w:rsid w:val="00412595"/>
    <w:rsid w:val="004127BC"/>
    <w:rsid w:val="00413869"/>
    <w:rsid w:val="00413C27"/>
    <w:rsid w:val="004141FC"/>
    <w:rsid w:val="004143A4"/>
    <w:rsid w:val="004144B8"/>
    <w:rsid w:val="004146D4"/>
    <w:rsid w:val="00414828"/>
    <w:rsid w:val="00414D1E"/>
    <w:rsid w:val="00415089"/>
    <w:rsid w:val="004151E1"/>
    <w:rsid w:val="00415CBB"/>
    <w:rsid w:val="00415FBF"/>
    <w:rsid w:val="00416454"/>
    <w:rsid w:val="00416B4F"/>
    <w:rsid w:val="00416E95"/>
    <w:rsid w:val="004175B1"/>
    <w:rsid w:val="00417D59"/>
    <w:rsid w:val="004202F6"/>
    <w:rsid w:val="004203FE"/>
    <w:rsid w:val="00420D33"/>
    <w:rsid w:val="00420F46"/>
    <w:rsid w:val="00421556"/>
    <w:rsid w:val="00422232"/>
    <w:rsid w:val="004231BE"/>
    <w:rsid w:val="00423908"/>
    <w:rsid w:val="00423B37"/>
    <w:rsid w:val="00423DAA"/>
    <w:rsid w:val="004241DC"/>
    <w:rsid w:val="004242A5"/>
    <w:rsid w:val="0042436F"/>
    <w:rsid w:val="004249CD"/>
    <w:rsid w:val="00424A0F"/>
    <w:rsid w:val="00425165"/>
    <w:rsid w:val="00425483"/>
    <w:rsid w:val="004265B9"/>
    <w:rsid w:val="00426B74"/>
    <w:rsid w:val="00427452"/>
    <w:rsid w:val="004277E9"/>
    <w:rsid w:val="0042781E"/>
    <w:rsid w:val="0042787F"/>
    <w:rsid w:val="00427948"/>
    <w:rsid w:val="00427EAC"/>
    <w:rsid w:val="00427EB9"/>
    <w:rsid w:val="00430338"/>
    <w:rsid w:val="00430C1C"/>
    <w:rsid w:val="00430EA3"/>
    <w:rsid w:val="004312F8"/>
    <w:rsid w:val="00431612"/>
    <w:rsid w:val="00431A55"/>
    <w:rsid w:val="0043259D"/>
    <w:rsid w:val="0043260F"/>
    <w:rsid w:val="00432B43"/>
    <w:rsid w:val="00433051"/>
    <w:rsid w:val="004335A9"/>
    <w:rsid w:val="00433818"/>
    <w:rsid w:val="0043397E"/>
    <w:rsid w:val="00433B0C"/>
    <w:rsid w:val="00434575"/>
    <w:rsid w:val="00434F1D"/>
    <w:rsid w:val="00435681"/>
    <w:rsid w:val="0043591B"/>
    <w:rsid w:val="0043636F"/>
    <w:rsid w:val="00436CF3"/>
    <w:rsid w:val="00436D91"/>
    <w:rsid w:val="00436E27"/>
    <w:rsid w:val="00437287"/>
    <w:rsid w:val="00437325"/>
    <w:rsid w:val="00437972"/>
    <w:rsid w:val="00437A9F"/>
    <w:rsid w:val="00437D84"/>
    <w:rsid w:val="0044063C"/>
    <w:rsid w:val="0044069C"/>
    <w:rsid w:val="00440F98"/>
    <w:rsid w:val="004412D0"/>
    <w:rsid w:val="00441621"/>
    <w:rsid w:val="00441852"/>
    <w:rsid w:val="00441B89"/>
    <w:rsid w:val="004423D0"/>
    <w:rsid w:val="00442743"/>
    <w:rsid w:val="004429D1"/>
    <w:rsid w:val="00442DBE"/>
    <w:rsid w:val="00442FF2"/>
    <w:rsid w:val="00442FFA"/>
    <w:rsid w:val="0044332A"/>
    <w:rsid w:val="004433F0"/>
    <w:rsid w:val="0044342C"/>
    <w:rsid w:val="00443778"/>
    <w:rsid w:val="00443A3E"/>
    <w:rsid w:val="00443CB3"/>
    <w:rsid w:val="00443F29"/>
    <w:rsid w:val="00444330"/>
    <w:rsid w:val="00444706"/>
    <w:rsid w:val="00444E03"/>
    <w:rsid w:val="00444F09"/>
    <w:rsid w:val="00444F5F"/>
    <w:rsid w:val="0044548F"/>
    <w:rsid w:val="00445769"/>
    <w:rsid w:val="0044585E"/>
    <w:rsid w:val="00445894"/>
    <w:rsid w:val="0044589E"/>
    <w:rsid w:val="004458FC"/>
    <w:rsid w:val="00445C21"/>
    <w:rsid w:val="00445E5E"/>
    <w:rsid w:val="00445F4E"/>
    <w:rsid w:val="004460C9"/>
    <w:rsid w:val="0044648B"/>
    <w:rsid w:val="004464D9"/>
    <w:rsid w:val="004469EB"/>
    <w:rsid w:val="00446F07"/>
    <w:rsid w:val="0044711C"/>
    <w:rsid w:val="00447278"/>
    <w:rsid w:val="004476F9"/>
    <w:rsid w:val="00447C85"/>
    <w:rsid w:val="00447D7A"/>
    <w:rsid w:val="00450144"/>
    <w:rsid w:val="00450698"/>
    <w:rsid w:val="00450781"/>
    <w:rsid w:val="00450850"/>
    <w:rsid w:val="004508CA"/>
    <w:rsid w:val="00450E67"/>
    <w:rsid w:val="00450FF5"/>
    <w:rsid w:val="00451254"/>
    <w:rsid w:val="00451514"/>
    <w:rsid w:val="00451990"/>
    <w:rsid w:val="004519B6"/>
    <w:rsid w:val="00451C96"/>
    <w:rsid w:val="00451D41"/>
    <w:rsid w:val="00451E44"/>
    <w:rsid w:val="004520CC"/>
    <w:rsid w:val="00452135"/>
    <w:rsid w:val="00452581"/>
    <w:rsid w:val="004526D6"/>
    <w:rsid w:val="0045271B"/>
    <w:rsid w:val="00452770"/>
    <w:rsid w:val="00452867"/>
    <w:rsid w:val="004528D3"/>
    <w:rsid w:val="00452988"/>
    <w:rsid w:val="00452AA2"/>
    <w:rsid w:val="004535C6"/>
    <w:rsid w:val="00453D70"/>
    <w:rsid w:val="004541AC"/>
    <w:rsid w:val="004543D0"/>
    <w:rsid w:val="004548CA"/>
    <w:rsid w:val="0045494B"/>
    <w:rsid w:val="00455798"/>
    <w:rsid w:val="0045588E"/>
    <w:rsid w:val="004559B1"/>
    <w:rsid w:val="004559B3"/>
    <w:rsid w:val="00455A59"/>
    <w:rsid w:val="00455C82"/>
    <w:rsid w:val="00455EA9"/>
    <w:rsid w:val="0045695B"/>
    <w:rsid w:val="00456B18"/>
    <w:rsid w:val="00456B80"/>
    <w:rsid w:val="00456FFD"/>
    <w:rsid w:val="004570BF"/>
    <w:rsid w:val="00457218"/>
    <w:rsid w:val="00457526"/>
    <w:rsid w:val="00457E95"/>
    <w:rsid w:val="00457F51"/>
    <w:rsid w:val="004604E5"/>
    <w:rsid w:val="004606EE"/>
    <w:rsid w:val="0046079D"/>
    <w:rsid w:val="00461220"/>
    <w:rsid w:val="004614F7"/>
    <w:rsid w:val="0046153A"/>
    <w:rsid w:val="00461613"/>
    <w:rsid w:val="00461CE5"/>
    <w:rsid w:val="00461D9B"/>
    <w:rsid w:val="00461FFF"/>
    <w:rsid w:val="00462517"/>
    <w:rsid w:val="00462786"/>
    <w:rsid w:val="00463A7C"/>
    <w:rsid w:val="00463B93"/>
    <w:rsid w:val="00463C48"/>
    <w:rsid w:val="00463DAC"/>
    <w:rsid w:val="00464089"/>
    <w:rsid w:val="004642AA"/>
    <w:rsid w:val="004642E3"/>
    <w:rsid w:val="00464A43"/>
    <w:rsid w:val="00464F99"/>
    <w:rsid w:val="004650F6"/>
    <w:rsid w:val="004657B7"/>
    <w:rsid w:val="00465BC2"/>
    <w:rsid w:val="00466153"/>
    <w:rsid w:val="00466287"/>
    <w:rsid w:val="00466542"/>
    <w:rsid w:val="0046669B"/>
    <w:rsid w:val="004674B2"/>
    <w:rsid w:val="004675E7"/>
    <w:rsid w:val="0046773A"/>
    <w:rsid w:val="00467E54"/>
    <w:rsid w:val="00470054"/>
    <w:rsid w:val="00470BF8"/>
    <w:rsid w:val="00471269"/>
    <w:rsid w:val="0047189B"/>
    <w:rsid w:val="0047199C"/>
    <w:rsid w:val="00471B7E"/>
    <w:rsid w:val="00471F71"/>
    <w:rsid w:val="004722BC"/>
    <w:rsid w:val="004723E5"/>
    <w:rsid w:val="00472B17"/>
    <w:rsid w:val="00472C25"/>
    <w:rsid w:val="00472FA2"/>
    <w:rsid w:val="00473031"/>
    <w:rsid w:val="0047320E"/>
    <w:rsid w:val="00473592"/>
    <w:rsid w:val="004735F4"/>
    <w:rsid w:val="004736E8"/>
    <w:rsid w:val="00473B88"/>
    <w:rsid w:val="00473D57"/>
    <w:rsid w:val="004740B2"/>
    <w:rsid w:val="004740FB"/>
    <w:rsid w:val="004744C2"/>
    <w:rsid w:val="004749A5"/>
    <w:rsid w:val="00474D3D"/>
    <w:rsid w:val="004758AA"/>
    <w:rsid w:val="004759E5"/>
    <w:rsid w:val="004761B8"/>
    <w:rsid w:val="004767F2"/>
    <w:rsid w:val="00476A80"/>
    <w:rsid w:val="00476A92"/>
    <w:rsid w:val="00476D9C"/>
    <w:rsid w:val="00477590"/>
    <w:rsid w:val="00477874"/>
    <w:rsid w:val="00477E1C"/>
    <w:rsid w:val="00477F4C"/>
    <w:rsid w:val="00480045"/>
    <w:rsid w:val="00480112"/>
    <w:rsid w:val="004808BA"/>
    <w:rsid w:val="00481954"/>
    <w:rsid w:val="004822A9"/>
    <w:rsid w:val="004825AE"/>
    <w:rsid w:val="004825C3"/>
    <w:rsid w:val="004828EE"/>
    <w:rsid w:val="0048328D"/>
    <w:rsid w:val="004834E2"/>
    <w:rsid w:val="0048355A"/>
    <w:rsid w:val="00483570"/>
    <w:rsid w:val="00483B7C"/>
    <w:rsid w:val="00483CF5"/>
    <w:rsid w:val="0048445B"/>
    <w:rsid w:val="004845A5"/>
    <w:rsid w:val="004846F7"/>
    <w:rsid w:val="00484D68"/>
    <w:rsid w:val="00484E96"/>
    <w:rsid w:val="0048573D"/>
    <w:rsid w:val="00485BE2"/>
    <w:rsid w:val="00485E38"/>
    <w:rsid w:val="00486044"/>
    <w:rsid w:val="004862D1"/>
    <w:rsid w:val="0048635B"/>
    <w:rsid w:val="004866CE"/>
    <w:rsid w:val="004866F7"/>
    <w:rsid w:val="00486AC2"/>
    <w:rsid w:val="00486ADA"/>
    <w:rsid w:val="00486B89"/>
    <w:rsid w:val="00486DD9"/>
    <w:rsid w:val="00486F60"/>
    <w:rsid w:val="004871CC"/>
    <w:rsid w:val="0048775D"/>
    <w:rsid w:val="00487AF6"/>
    <w:rsid w:val="004905BD"/>
    <w:rsid w:val="00490923"/>
    <w:rsid w:val="00490B23"/>
    <w:rsid w:val="00491366"/>
    <w:rsid w:val="004917F3"/>
    <w:rsid w:val="00491CCC"/>
    <w:rsid w:val="004925C4"/>
    <w:rsid w:val="00492A2E"/>
    <w:rsid w:val="00492AC4"/>
    <w:rsid w:val="00493986"/>
    <w:rsid w:val="00494108"/>
    <w:rsid w:val="0049438E"/>
    <w:rsid w:val="00494633"/>
    <w:rsid w:val="00494F2D"/>
    <w:rsid w:val="00495154"/>
    <w:rsid w:val="00495207"/>
    <w:rsid w:val="00495282"/>
    <w:rsid w:val="0049539A"/>
    <w:rsid w:val="0049574E"/>
    <w:rsid w:val="00495ACD"/>
    <w:rsid w:val="00495B02"/>
    <w:rsid w:val="00495ED2"/>
    <w:rsid w:val="00495FCC"/>
    <w:rsid w:val="00496504"/>
    <w:rsid w:val="00496534"/>
    <w:rsid w:val="00496545"/>
    <w:rsid w:val="004966DF"/>
    <w:rsid w:val="00496729"/>
    <w:rsid w:val="00496759"/>
    <w:rsid w:val="004968A3"/>
    <w:rsid w:val="00496DD6"/>
    <w:rsid w:val="00496FAD"/>
    <w:rsid w:val="0049727D"/>
    <w:rsid w:val="00497DCF"/>
    <w:rsid w:val="00497ECA"/>
    <w:rsid w:val="004A0461"/>
    <w:rsid w:val="004A06B2"/>
    <w:rsid w:val="004A07E8"/>
    <w:rsid w:val="004A08F0"/>
    <w:rsid w:val="004A0F08"/>
    <w:rsid w:val="004A0FB0"/>
    <w:rsid w:val="004A2DFB"/>
    <w:rsid w:val="004A2F4B"/>
    <w:rsid w:val="004A30AE"/>
    <w:rsid w:val="004A31BF"/>
    <w:rsid w:val="004A4530"/>
    <w:rsid w:val="004A48D9"/>
    <w:rsid w:val="004A4F02"/>
    <w:rsid w:val="004A50CB"/>
    <w:rsid w:val="004A55EE"/>
    <w:rsid w:val="004A5E12"/>
    <w:rsid w:val="004A641F"/>
    <w:rsid w:val="004A6C44"/>
    <w:rsid w:val="004A6CF6"/>
    <w:rsid w:val="004A6DF9"/>
    <w:rsid w:val="004A6EEB"/>
    <w:rsid w:val="004A757C"/>
    <w:rsid w:val="004A7C51"/>
    <w:rsid w:val="004A7D08"/>
    <w:rsid w:val="004B04AD"/>
    <w:rsid w:val="004B052D"/>
    <w:rsid w:val="004B0712"/>
    <w:rsid w:val="004B09A9"/>
    <w:rsid w:val="004B0CD6"/>
    <w:rsid w:val="004B1109"/>
    <w:rsid w:val="004B134F"/>
    <w:rsid w:val="004B1815"/>
    <w:rsid w:val="004B197E"/>
    <w:rsid w:val="004B1ACA"/>
    <w:rsid w:val="004B1F87"/>
    <w:rsid w:val="004B20AD"/>
    <w:rsid w:val="004B20C8"/>
    <w:rsid w:val="004B2521"/>
    <w:rsid w:val="004B2C57"/>
    <w:rsid w:val="004B2E82"/>
    <w:rsid w:val="004B3370"/>
    <w:rsid w:val="004B337A"/>
    <w:rsid w:val="004B394D"/>
    <w:rsid w:val="004B39CB"/>
    <w:rsid w:val="004B3D1B"/>
    <w:rsid w:val="004B3D94"/>
    <w:rsid w:val="004B4271"/>
    <w:rsid w:val="004B488C"/>
    <w:rsid w:val="004B5781"/>
    <w:rsid w:val="004B59FD"/>
    <w:rsid w:val="004B622E"/>
    <w:rsid w:val="004B6CCA"/>
    <w:rsid w:val="004B6D96"/>
    <w:rsid w:val="004B74DE"/>
    <w:rsid w:val="004B76E1"/>
    <w:rsid w:val="004B7805"/>
    <w:rsid w:val="004B7FED"/>
    <w:rsid w:val="004C00A8"/>
    <w:rsid w:val="004C02EA"/>
    <w:rsid w:val="004C039F"/>
    <w:rsid w:val="004C0403"/>
    <w:rsid w:val="004C0DA5"/>
    <w:rsid w:val="004C0EF1"/>
    <w:rsid w:val="004C1148"/>
    <w:rsid w:val="004C17E8"/>
    <w:rsid w:val="004C21E8"/>
    <w:rsid w:val="004C2296"/>
    <w:rsid w:val="004C273C"/>
    <w:rsid w:val="004C2944"/>
    <w:rsid w:val="004C3256"/>
    <w:rsid w:val="004C3F26"/>
    <w:rsid w:val="004C4093"/>
    <w:rsid w:val="004C48A7"/>
    <w:rsid w:val="004C4B89"/>
    <w:rsid w:val="004C4D79"/>
    <w:rsid w:val="004C4E76"/>
    <w:rsid w:val="004C4F44"/>
    <w:rsid w:val="004C522C"/>
    <w:rsid w:val="004C5662"/>
    <w:rsid w:val="004C5A92"/>
    <w:rsid w:val="004C762E"/>
    <w:rsid w:val="004C788A"/>
    <w:rsid w:val="004C7D43"/>
    <w:rsid w:val="004D03F9"/>
    <w:rsid w:val="004D0713"/>
    <w:rsid w:val="004D082C"/>
    <w:rsid w:val="004D0887"/>
    <w:rsid w:val="004D08B9"/>
    <w:rsid w:val="004D0F3D"/>
    <w:rsid w:val="004D148E"/>
    <w:rsid w:val="004D1BA9"/>
    <w:rsid w:val="004D237A"/>
    <w:rsid w:val="004D3126"/>
    <w:rsid w:val="004D3326"/>
    <w:rsid w:val="004D3792"/>
    <w:rsid w:val="004D38AB"/>
    <w:rsid w:val="004D3AFD"/>
    <w:rsid w:val="004D4035"/>
    <w:rsid w:val="004D41ED"/>
    <w:rsid w:val="004D45FC"/>
    <w:rsid w:val="004D4794"/>
    <w:rsid w:val="004D49B4"/>
    <w:rsid w:val="004D4E6F"/>
    <w:rsid w:val="004D513B"/>
    <w:rsid w:val="004D54EE"/>
    <w:rsid w:val="004D5726"/>
    <w:rsid w:val="004D5CBB"/>
    <w:rsid w:val="004D5D8E"/>
    <w:rsid w:val="004D61D2"/>
    <w:rsid w:val="004D63EE"/>
    <w:rsid w:val="004D7B6A"/>
    <w:rsid w:val="004D7FC5"/>
    <w:rsid w:val="004E016D"/>
    <w:rsid w:val="004E0E38"/>
    <w:rsid w:val="004E11CA"/>
    <w:rsid w:val="004E1229"/>
    <w:rsid w:val="004E1348"/>
    <w:rsid w:val="004E1363"/>
    <w:rsid w:val="004E1B9F"/>
    <w:rsid w:val="004E1E7C"/>
    <w:rsid w:val="004E2473"/>
    <w:rsid w:val="004E24E6"/>
    <w:rsid w:val="004E2C14"/>
    <w:rsid w:val="004E3017"/>
    <w:rsid w:val="004E31B5"/>
    <w:rsid w:val="004E3490"/>
    <w:rsid w:val="004E38D2"/>
    <w:rsid w:val="004E3925"/>
    <w:rsid w:val="004E3BDC"/>
    <w:rsid w:val="004E3E2E"/>
    <w:rsid w:val="004E416A"/>
    <w:rsid w:val="004E4322"/>
    <w:rsid w:val="004E49D4"/>
    <w:rsid w:val="004E51D2"/>
    <w:rsid w:val="004E544A"/>
    <w:rsid w:val="004E54CA"/>
    <w:rsid w:val="004E5D03"/>
    <w:rsid w:val="004E62E5"/>
    <w:rsid w:val="004E63F6"/>
    <w:rsid w:val="004E6419"/>
    <w:rsid w:val="004E64D8"/>
    <w:rsid w:val="004E660D"/>
    <w:rsid w:val="004E68DC"/>
    <w:rsid w:val="004E6A42"/>
    <w:rsid w:val="004E6FD5"/>
    <w:rsid w:val="004E7304"/>
    <w:rsid w:val="004E768E"/>
    <w:rsid w:val="004E7B16"/>
    <w:rsid w:val="004E7E0F"/>
    <w:rsid w:val="004F01EB"/>
    <w:rsid w:val="004F0278"/>
    <w:rsid w:val="004F0396"/>
    <w:rsid w:val="004F05DF"/>
    <w:rsid w:val="004F066B"/>
    <w:rsid w:val="004F118D"/>
    <w:rsid w:val="004F1657"/>
    <w:rsid w:val="004F1A51"/>
    <w:rsid w:val="004F1BBE"/>
    <w:rsid w:val="004F267E"/>
    <w:rsid w:val="004F2717"/>
    <w:rsid w:val="004F272E"/>
    <w:rsid w:val="004F2BA7"/>
    <w:rsid w:val="004F2C34"/>
    <w:rsid w:val="004F2E02"/>
    <w:rsid w:val="004F338D"/>
    <w:rsid w:val="004F351B"/>
    <w:rsid w:val="004F39B7"/>
    <w:rsid w:val="004F3CE9"/>
    <w:rsid w:val="004F3D73"/>
    <w:rsid w:val="004F4505"/>
    <w:rsid w:val="004F51C6"/>
    <w:rsid w:val="004F5A32"/>
    <w:rsid w:val="004F5B5C"/>
    <w:rsid w:val="004F6959"/>
    <w:rsid w:val="004F6E77"/>
    <w:rsid w:val="004F74A5"/>
    <w:rsid w:val="004F7B8A"/>
    <w:rsid w:val="004F7B9F"/>
    <w:rsid w:val="00500570"/>
    <w:rsid w:val="00500B87"/>
    <w:rsid w:val="00500CE6"/>
    <w:rsid w:val="00500D23"/>
    <w:rsid w:val="00500F6F"/>
    <w:rsid w:val="005011F4"/>
    <w:rsid w:val="0050129E"/>
    <w:rsid w:val="005017EF"/>
    <w:rsid w:val="005017F1"/>
    <w:rsid w:val="005019FE"/>
    <w:rsid w:val="00501C0E"/>
    <w:rsid w:val="00501E5B"/>
    <w:rsid w:val="00501EA7"/>
    <w:rsid w:val="00502101"/>
    <w:rsid w:val="005029BE"/>
    <w:rsid w:val="00502B00"/>
    <w:rsid w:val="00502C57"/>
    <w:rsid w:val="0050310F"/>
    <w:rsid w:val="005032B7"/>
    <w:rsid w:val="0050366D"/>
    <w:rsid w:val="00503B2D"/>
    <w:rsid w:val="00503CB3"/>
    <w:rsid w:val="0050426A"/>
    <w:rsid w:val="00504B5D"/>
    <w:rsid w:val="00504D48"/>
    <w:rsid w:val="0050558F"/>
    <w:rsid w:val="00505746"/>
    <w:rsid w:val="00505CF4"/>
    <w:rsid w:val="00505D41"/>
    <w:rsid w:val="00505EE9"/>
    <w:rsid w:val="00505F95"/>
    <w:rsid w:val="0050635D"/>
    <w:rsid w:val="005067A0"/>
    <w:rsid w:val="00506B87"/>
    <w:rsid w:val="00506C8E"/>
    <w:rsid w:val="00506E44"/>
    <w:rsid w:val="00506F89"/>
    <w:rsid w:val="00506F8C"/>
    <w:rsid w:val="005070DA"/>
    <w:rsid w:val="00507135"/>
    <w:rsid w:val="00507186"/>
    <w:rsid w:val="00507342"/>
    <w:rsid w:val="00510D94"/>
    <w:rsid w:val="00510F1E"/>
    <w:rsid w:val="0051153F"/>
    <w:rsid w:val="00511608"/>
    <w:rsid w:val="00511C1A"/>
    <w:rsid w:val="00511C84"/>
    <w:rsid w:val="00512B00"/>
    <w:rsid w:val="00512EE5"/>
    <w:rsid w:val="0051314B"/>
    <w:rsid w:val="00513BCE"/>
    <w:rsid w:val="00513CFE"/>
    <w:rsid w:val="00513F12"/>
    <w:rsid w:val="00514071"/>
    <w:rsid w:val="005143E5"/>
    <w:rsid w:val="00514F32"/>
    <w:rsid w:val="00514F8E"/>
    <w:rsid w:val="00514FC7"/>
    <w:rsid w:val="00515641"/>
    <w:rsid w:val="0051582C"/>
    <w:rsid w:val="005158DF"/>
    <w:rsid w:val="00516A50"/>
    <w:rsid w:val="00517278"/>
    <w:rsid w:val="00517645"/>
    <w:rsid w:val="00517D4A"/>
    <w:rsid w:val="00517D4C"/>
    <w:rsid w:val="00517E24"/>
    <w:rsid w:val="00517F31"/>
    <w:rsid w:val="005203D8"/>
    <w:rsid w:val="005203F7"/>
    <w:rsid w:val="00520F70"/>
    <w:rsid w:val="00520F99"/>
    <w:rsid w:val="00520FD7"/>
    <w:rsid w:val="00521550"/>
    <w:rsid w:val="00521850"/>
    <w:rsid w:val="00521AAD"/>
    <w:rsid w:val="00521DC4"/>
    <w:rsid w:val="005221BB"/>
    <w:rsid w:val="0052225D"/>
    <w:rsid w:val="0052239E"/>
    <w:rsid w:val="00522534"/>
    <w:rsid w:val="005226B0"/>
    <w:rsid w:val="00522A81"/>
    <w:rsid w:val="00522B7E"/>
    <w:rsid w:val="00523007"/>
    <w:rsid w:val="00523197"/>
    <w:rsid w:val="005231A6"/>
    <w:rsid w:val="005239D2"/>
    <w:rsid w:val="00523B25"/>
    <w:rsid w:val="00523D9D"/>
    <w:rsid w:val="005240A9"/>
    <w:rsid w:val="00524782"/>
    <w:rsid w:val="00524E8A"/>
    <w:rsid w:val="00524F0B"/>
    <w:rsid w:val="00524FBF"/>
    <w:rsid w:val="0052509B"/>
    <w:rsid w:val="00525791"/>
    <w:rsid w:val="0052596D"/>
    <w:rsid w:val="00525F0A"/>
    <w:rsid w:val="00526208"/>
    <w:rsid w:val="0052632F"/>
    <w:rsid w:val="0052636C"/>
    <w:rsid w:val="005266C0"/>
    <w:rsid w:val="005268E2"/>
    <w:rsid w:val="00526F4A"/>
    <w:rsid w:val="00527137"/>
    <w:rsid w:val="005274A6"/>
    <w:rsid w:val="0052772C"/>
    <w:rsid w:val="005279F9"/>
    <w:rsid w:val="00527F68"/>
    <w:rsid w:val="00530253"/>
    <w:rsid w:val="005303DA"/>
    <w:rsid w:val="005306D6"/>
    <w:rsid w:val="0053136E"/>
    <w:rsid w:val="0053140B"/>
    <w:rsid w:val="00531D88"/>
    <w:rsid w:val="00531E9D"/>
    <w:rsid w:val="005320F2"/>
    <w:rsid w:val="005322B7"/>
    <w:rsid w:val="005324BF"/>
    <w:rsid w:val="00532A51"/>
    <w:rsid w:val="005331AD"/>
    <w:rsid w:val="0053387A"/>
    <w:rsid w:val="00533990"/>
    <w:rsid w:val="00533A1E"/>
    <w:rsid w:val="00533AB2"/>
    <w:rsid w:val="00533DA1"/>
    <w:rsid w:val="0053418F"/>
    <w:rsid w:val="005343CF"/>
    <w:rsid w:val="005348DA"/>
    <w:rsid w:val="00534D76"/>
    <w:rsid w:val="005355EF"/>
    <w:rsid w:val="0053583C"/>
    <w:rsid w:val="00535AF3"/>
    <w:rsid w:val="005362A6"/>
    <w:rsid w:val="005364F9"/>
    <w:rsid w:val="00536775"/>
    <w:rsid w:val="00537A68"/>
    <w:rsid w:val="00537A73"/>
    <w:rsid w:val="00537B9B"/>
    <w:rsid w:val="00540092"/>
    <w:rsid w:val="0054011B"/>
    <w:rsid w:val="0054026C"/>
    <w:rsid w:val="005403AB"/>
    <w:rsid w:val="005404B5"/>
    <w:rsid w:val="005404B7"/>
    <w:rsid w:val="005407A9"/>
    <w:rsid w:val="00540D82"/>
    <w:rsid w:val="0054123D"/>
    <w:rsid w:val="005415E4"/>
    <w:rsid w:val="00541688"/>
    <w:rsid w:val="005421E6"/>
    <w:rsid w:val="005427B0"/>
    <w:rsid w:val="005427DA"/>
    <w:rsid w:val="00542C18"/>
    <w:rsid w:val="00542E90"/>
    <w:rsid w:val="00543450"/>
    <w:rsid w:val="005436AC"/>
    <w:rsid w:val="005437F1"/>
    <w:rsid w:val="00544905"/>
    <w:rsid w:val="00544CA3"/>
    <w:rsid w:val="00544D9B"/>
    <w:rsid w:val="00544DC8"/>
    <w:rsid w:val="00544F7D"/>
    <w:rsid w:val="00545CBE"/>
    <w:rsid w:val="00545CFE"/>
    <w:rsid w:val="005464BC"/>
    <w:rsid w:val="0054667C"/>
    <w:rsid w:val="005467A4"/>
    <w:rsid w:val="005467C5"/>
    <w:rsid w:val="00547044"/>
    <w:rsid w:val="00547047"/>
    <w:rsid w:val="005475B4"/>
    <w:rsid w:val="005477FF"/>
    <w:rsid w:val="005478F7"/>
    <w:rsid w:val="00547FF1"/>
    <w:rsid w:val="00550444"/>
    <w:rsid w:val="0055051B"/>
    <w:rsid w:val="0055051D"/>
    <w:rsid w:val="00550E74"/>
    <w:rsid w:val="00550F4C"/>
    <w:rsid w:val="005512B5"/>
    <w:rsid w:val="005513CF"/>
    <w:rsid w:val="0055243E"/>
    <w:rsid w:val="00553054"/>
    <w:rsid w:val="00553064"/>
    <w:rsid w:val="0055379A"/>
    <w:rsid w:val="00553807"/>
    <w:rsid w:val="005539B6"/>
    <w:rsid w:val="00553BC1"/>
    <w:rsid w:val="00553DAD"/>
    <w:rsid w:val="00554469"/>
    <w:rsid w:val="00554591"/>
    <w:rsid w:val="005545C0"/>
    <w:rsid w:val="00554636"/>
    <w:rsid w:val="005549D4"/>
    <w:rsid w:val="00554E6E"/>
    <w:rsid w:val="005552D3"/>
    <w:rsid w:val="0055655E"/>
    <w:rsid w:val="00556753"/>
    <w:rsid w:val="00557146"/>
    <w:rsid w:val="005576B3"/>
    <w:rsid w:val="00557787"/>
    <w:rsid w:val="0055780A"/>
    <w:rsid w:val="00560B30"/>
    <w:rsid w:val="00560CF1"/>
    <w:rsid w:val="00560DEE"/>
    <w:rsid w:val="00560DF9"/>
    <w:rsid w:val="00560E1A"/>
    <w:rsid w:val="005613E8"/>
    <w:rsid w:val="00561C99"/>
    <w:rsid w:val="00561CD8"/>
    <w:rsid w:val="0056225E"/>
    <w:rsid w:val="00562478"/>
    <w:rsid w:val="005627D0"/>
    <w:rsid w:val="00562EEA"/>
    <w:rsid w:val="00563213"/>
    <w:rsid w:val="005637B9"/>
    <w:rsid w:val="00563F44"/>
    <w:rsid w:val="0056400F"/>
    <w:rsid w:val="005641A0"/>
    <w:rsid w:val="00564476"/>
    <w:rsid w:val="00564493"/>
    <w:rsid w:val="005646D1"/>
    <w:rsid w:val="00564A03"/>
    <w:rsid w:val="00564A48"/>
    <w:rsid w:val="00564FB6"/>
    <w:rsid w:val="00565148"/>
    <w:rsid w:val="005655BD"/>
    <w:rsid w:val="005656ED"/>
    <w:rsid w:val="00565729"/>
    <w:rsid w:val="00565FA4"/>
    <w:rsid w:val="00566DC4"/>
    <w:rsid w:val="0056704E"/>
    <w:rsid w:val="005670FA"/>
    <w:rsid w:val="00567349"/>
    <w:rsid w:val="005678E7"/>
    <w:rsid w:val="005679BF"/>
    <w:rsid w:val="00570137"/>
    <w:rsid w:val="00570625"/>
    <w:rsid w:val="0057082B"/>
    <w:rsid w:val="00570D60"/>
    <w:rsid w:val="005710AB"/>
    <w:rsid w:val="005711DA"/>
    <w:rsid w:val="0057124E"/>
    <w:rsid w:val="0057171A"/>
    <w:rsid w:val="00571F60"/>
    <w:rsid w:val="00572083"/>
    <w:rsid w:val="00572325"/>
    <w:rsid w:val="0057236F"/>
    <w:rsid w:val="00572752"/>
    <w:rsid w:val="0057295D"/>
    <w:rsid w:val="005738D6"/>
    <w:rsid w:val="00573ADE"/>
    <w:rsid w:val="00573B5C"/>
    <w:rsid w:val="00574230"/>
    <w:rsid w:val="00575552"/>
    <w:rsid w:val="005755E2"/>
    <w:rsid w:val="005758DB"/>
    <w:rsid w:val="00575D96"/>
    <w:rsid w:val="005762D2"/>
    <w:rsid w:val="00576BE3"/>
    <w:rsid w:val="00577311"/>
    <w:rsid w:val="00577D46"/>
    <w:rsid w:val="00580333"/>
    <w:rsid w:val="0058034D"/>
    <w:rsid w:val="0058091A"/>
    <w:rsid w:val="00580C4C"/>
    <w:rsid w:val="0058159E"/>
    <w:rsid w:val="00581939"/>
    <w:rsid w:val="005820A0"/>
    <w:rsid w:val="0058219C"/>
    <w:rsid w:val="005821D9"/>
    <w:rsid w:val="0058268D"/>
    <w:rsid w:val="00582967"/>
    <w:rsid w:val="00582D2A"/>
    <w:rsid w:val="00582F0D"/>
    <w:rsid w:val="00583C25"/>
    <w:rsid w:val="00583CF9"/>
    <w:rsid w:val="00584049"/>
    <w:rsid w:val="00584205"/>
    <w:rsid w:val="0058434A"/>
    <w:rsid w:val="00584487"/>
    <w:rsid w:val="005849D8"/>
    <w:rsid w:val="00584A86"/>
    <w:rsid w:val="00584CB7"/>
    <w:rsid w:val="00584E6E"/>
    <w:rsid w:val="0058592E"/>
    <w:rsid w:val="00585970"/>
    <w:rsid w:val="0058605F"/>
    <w:rsid w:val="0058635C"/>
    <w:rsid w:val="005864FD"/>
    <w:rsid w:val="00586B0F"/>
    <w:rsid w:val="00586B4C"/>
    <w:rsid w:val="00586BD6"/>
    <w:rsid w:val="00586C43"/>
    <w:rsid w:val="005870EB"/>
    <w:rsid w:val="00587623"/>
    <w:rsid w:val="005877F0"/>
    <w:rsid w:val="00587A14"/>
    <w:rsid w:val="00587A31"/>
    <w:rsid w:val="00587AB6"/>
    <w:rsid w:val="00587BFC"/>
    <w:rsid w:val="005906F7"/>
    <w:rsid w:val="005909F0"/>
    <w:rsid w:val="0059156F"/>
    <w:rsid w:val="0059173C"/>
    <w:rsid w:val="005918C3"/>
    <w:rsid w:val="005920BE"/>
    <w:rsid w:val="005920E1"/>
    <w:rsid w:val="00592B77"/>
    <w:rsid w:val="0059314D"/>
    <w:rsid w:val="005931A2"/>
    <w:rsid w:val="005933FB"/>
    <w:rsid w:val="00593D24"/>
    <w:rsid w:val="00594435"/>
    <w:rsid w:val="005947E3"/>
    <w:rsid w:val="00594D36"/>
    <w:rsid w:val="00594E01"/>
    <w:rsid w:val="00595152"/>
    <w:rsid w:val="0059552E"/>
    <w:rsid w:val="00595A36"/>
    <w:rsid w:val="00595A6E"/>
    <w:rsid w:val="00595B59"/>
    <w:rsid w:val="0059627A"/>
    <w:rsid w:val="005965B6"/>
    <w:rsid w:val="005965DA"/>
    <w:rsid w:val="00596683"/>
    <w:rsid w:val="00596845"/>
    <w:rsid w:val="0059714B"/>
    <w:rsid w:val="0059715E"/>
    <w:rsid w:val="00597344"/>
    <w:rsid w:val="00597531"/>
    <w:rsid w:val="00597699"/>
    <w:rsid w:val="00597C17"/>
    <w:rsid w:val="00597C2F"/>
    <w:rsid w:val="00597FD0"/>
    <w:rsid w:val="00597FD5"/>
    <w:rsid w:val="005A0006"/>
    <w:rsid w:val="005A0448"/>
    <w:rsid w:val="005A081C"/>
    <w:rsid w:val="005A0A39"/>
    <w:rsid w:val="005A0BB7"/>
    <w:rsid w:val="005A0C1E"/>
    <w:rsid w:val="005A0E29"/>
    <w:rsid w:val="005A1195"/>
    <w:rsid w:val="005A1426"/>
    <w:rsid w:val="005A1980"/>
    <w:rsid w:val="005A2BB6"/>
    <w:rsid w:val="005A2EF4"/>
    <w:rsid w:val="005A3162"/>
    <w:rsid w:val="005A3259"/>
    <w:rsid w:val="005A32A9"/>
    <w:rsid w:val="005A3516"/>
    <w:rsid w:val="005A37A0"/>
    <w:rsid w:val="005A3AB1"/>
    <w:rsid w:val="005A3FCC"/>
    <w:rsid w:val="005A4138"/>
    <w:rsid w:val="005A422F"/>
    <w:rsid w:val="005A43EE"/>
    <w:rsid w:val="005A45CD"/>
    <w:rsid w:val="005A4C7D"/>
    <w:rsid w:val="005A5812"/>
    <w:rsid w:val="005A5928"/>
    <w:rsid w:val="005A5CB1"/>
    <w:rsid w:val="005A5F8B"/>
    <w:rsid w:val="005A5FB8"/>
    <w:rsid w:val="005A605F"/>
    <w:rsid w:val="005A6A7E"/>
    <w:rsid w:val="005A73BF"/>
    <w:rsid w:val="005A7519"/>
    <w:rsid w:val="005A75ED"/>
    <w:rsid w:val="005A7A42"/>
    <w:rsid w:val="005A7E73"/>
    <w:rsid w:val="005A7EB0"/>
    <w:rsid w:val="005B1468"/>
    <w:rsid w:val="005B163F"/>
    <w:rsid w:val="005B1E85"/>
    <w:rsid w:val="005B1E96"/>
    <w:rsid w:val="005B2484"/>
    <w:rsid w:val="005B255A"/>
    <w:rsid w:val="005B288E"/>
    <w:rsid w:val="005B3018"/>
    <w:rsid w:val="005B3825"/>
    <w:rsid w:val="005B3959"/>
    <w:rsid w:val="005B3A7E"/>
    <w:rsid w:val="005B3C20"/>
    <w:rsid w:val="005B3F90"/>
    <w:rsid w:val="005B4254"/>
    <w:rsid w:val="005B4A7D"/>
    <w:rsid w:val="005B4AF2"/>
    <w:rsid w:val="005B4EAE"/>
    <w:rsid w:val="005B50EA"/>
    <w:rsid w:val="005B51CC"/>
    <w:rsid w:val="005B54A4"/>
    <w:rsid w:val="005B59A9"/>
    <w:rsid w:val="005B5B16"/>
    <w:rsid w:val="005B6608"/>
    <w:rsid w:val="005B68C4"/>
    <w:rsid w:val="005B6B79"/>
    <w:rsid w:val="005B6BCA"/>
    <w:rsid w:val="005B77C6"/>
    <w:rsid w:val="005B7D04"/>
    <w:rsid w:val="005C0030"/>
    <w:rsid w:val="005C034E"/>
    <w:rsid w:val="005C133C"/>
    <w:rsid w:val="005C1C4A"/>
    <w:rsid w:val="005C1F35"/>
    <w:rsid w:val="005C25F5"/>
    <w:rsid w:val="005C2A9D"/>
    <w:rsid w:val="005C2F07"/>
    <w:rsid w:val="005C30FF"/>
    <w:rsid w:val="005C394E"/>
    <w:rsid w:val="005C3A89"/>
    <w:rsid w:val="005C3B9C"/>
    <w:rsid w:val="005C3E78"/>
    <w:rsid w:val="005C4111"/>
    <w:rsid w:val="005C44FF"/>
    <w:rsid w:val="005C4CFD"/>
    <w:rsid w:val="005C54CF"/>
    <w:rsid w:val="005C5A88"/>
    <w:rsid w:val="005C5EDE"/>
    <w:rsid w:val="005C6226"/>
    <w:rsid w:val="005C69CA"/>
    <w:rsid w:val="005C69E1"/>
    <w:rsid w:val="005C6A8B"/>
    <w:rsid w:val="005C6C76"/>
    <w:rsid w:val="005C7352"/>
    <w:rsid w:val="005C7FF0"/>
    <w:rsid w:val="005D015F"/>
    <w:rsid w:val="005D04AD"/>
    <w:rsid w:val="005D08A6"/>
    <w:rsid w:val="005D0A5E"/>
    <w:rsid w:val="005D245B"/>
    <w:rsid w:val="005D29CC"/>
    <w:rsid w:val="005D2FB0"/>
    <w:rsid w:val="005D3210"/>
    <w:rsid w:val="005D34A7"/>
    <w:rsid w:val="005D35D3"/>
    <w:rsid w:val="005D43B8"/>
    <w:rsid w:val="005D4407"/>
    <w:rsid w:val="005D4427"/>
    <w:rsid w:val="005D4785"/>
    <w:rsid w:val="005D4C75"/>
    <w:rsid w:val="005D4D66"/>
    <w:rsid w:val="005D4DE6"/>
    <w:rsid w:val="005D6207"/>
    <w:rsid w:val="005D677E"/>
    <w:rsid w:val="005D6C8F"/>
    <w:rsid w:val="005D6EB8"/>
    <w:rsid w:val="005D6EEC"/>
    <w:rsid w:val="005D6FB6"/>
    <w:rsid w:val="005D7170"/>
    <w:rsid w:val="005D776B"/>
    <w:rsid w:val="005D7F4A"/>
    <w:rsid w:val="005E0121"/>
    <w:rsid w:val="005E02AA"/>
    <w:rsid w:val="005E02F3"/>
    <w:rsid w:val="005E1692"/>
    <w:rsid w:val="005E1951"/>
    <w:rsid w:val="005E1BE5"/>
    <w:rsid w:val="005E1DAD"/>
    <w:rsid w:val="005E1F03"/>
    <w:rsid w:val="005E2190"/>
    <w:rsid w:val="005E21A1"/>
    <w:rsid w:val="005E25F6"/>
    <w:rsid w:val="005E2CA0"/>
    <w:rsid w:val="005E2F78"/>
    <w:rsid w:val="005E35B0"/>
    <w:rsid w:val="005E370F"/>
    <w:rsid w:val="005E3969"/>
    <w:rsid w:val="005E4578"/>
    <w:rsid w:val="005E4719"/>
    <w:rsid w:val="005E4A41"/>
    <w:rsid w:val="005E5668"/>
    <w:rsid w:val="005E5768"/>
    <w:rsid w:val="005E620C"/>
    <w:rsid w:val="005E6970"/>
    <w:rsid w:val="005E6B97"/>
    <w:rsid w:val="005E6D37"/>
    <w:rsid w:val="005E74EF"/>
    <w:rsid w:val="005E7647"/>
    <w:rsid w:val="005E7D80"/>
    <w:rsid w:val="005F00C5"/>
    <w:rsid w:val="005F0C77"/>
    <w:rsid w:val="005F0CC5"/>
    <w:rsid w:val="005F0E46"/>
    <w:rsid w:val="005F1301"/>
    <w:rsid w:val="005F14BB"/>
    <w:rsid w:val="005F1B94"/>
    <w:rsid w:val="005F1C44"/>
    <w:rsid w:val="005F1DE9"/>
    <w:rsid w:val="005F2CEA"/>
    <w:rsid w:val="005F30FC"/>
    <w:rsid w:val="005F34EA"/>
    <w:rsid w:val="005F3555"/>
    <w:rsid w:val="005F358F"/>
    <w:rsid w:val="005F3628"/>
    <w:rsid w:val="005F38B0"/>
    <w:rsid w:val="005F3A64"/>
    <w:rsid w:val="005F3A69"/>
    <w:rsid w:val="005F3A9E"/>
    <w:rsid w:val="005F3D3D"/>
    <w:rsid w:val="005F3F42"/>
    <w:rsid w:val="005F3F85"/>
    <w:rsid w:val="005F43C4"/>
    <w:rsid w:val="005F45EB"/>
    <w:rsid w:val="005F4ECE"/>
    <w:rsid w:val="005F4F74"/>
    <w:rsid w:val="005F54C3"/>
    <w:rsid w:val="005F56E9"/>
    <w:rsid w:val="005F58D7"/>
    <w:rsid w:val="005F58E7"/>
    <w:rsid w:val="005F5B7C"/>
    <w:rsid w:val="005F5E7C"/>
    <w:rsid w:val="005F74AA"/>
    <w:rsid w:val="005F757F"/>
    <w:rsid w:val="005F77CB"/>
    <w:rsid w:val="005F7973"/>
    <w:rsid w:val="005F7EED"/>
    <w:rsid w:val="005F7F93"/>
    <w:rsid w:val="006000A4"/>
    <w:rsid w:val="00600167"/>
    <w:rsid w:val="006003FB"/>
    <w:rsid w:val="00600AD9"/>
    <w:rsid w:val="00601AF2"/>
    <w:rsid w:val="00601EBE"/>
    <w:rsid w:val="00602402"/>
    <w:rsid w:val="006025C0"/>
    <w:rsid w:val="006025EE"/>
    <w:rsid w:val="00602626"/>
    <w:rsid w:val="00602A38"/>
    <w:rsid w:val="00602F1D"/>
    <w:rsid w:val="00602F3A"/>
    <w:rsid w:val="00602F66"/>
    <w:rsid w:val="006031A5"/>
    <w:rsid w:val="006034E2"/>
    <w:rsid w:val="0060354B"/>
    <w:rsid w:val="006036BC"/>
    <w:rsid w:val="006037A6"/>
    <w:rsid w:val="0060393F"/>
    <w:rsid w:val="006045E6"/>
    <w:rsid w:val="006048B8"/>
    <w:rsid w:val="00604C55"/>
    <w:rsid w:val="00604D69"/>
    <w:rsid w:val="00604F67"/>
    <w:rsid w:val="00605149"/>
    <w:rsid w:val="0060552E"/>
    <w:rsid w:val="006058F4"/>
    <w:rsid w:val="00605BBD"/>
    <w:rsid w:val="00605C1F"/>
    <w:rsid w:val="00606607"/>
    <w:rsid w:val="00606840"/>
    <w:rsid w:val="00606D78"/>
    <w:rsid w:val="00607231"/>
    <w:rsid w:val="0060727C"/>
    <w:rsid w:val="006072A6"/>
    <w:rsid w:val="006075FA"/>
    <w:rsid w:val="0060767E"/>
    <w:rsid w:val="006078E4"/>
    <w:rsid w:val="00607B6A"/>
    <w:rsid w:val="00607D5D"/>
    <w:rsid w:val="00607E8A"/>
    <w:rsid w:val="00610499"/>
    <w:rsid w:val="0061091B"/>
    <w:rsid w:val="00611076"/>
    <w:rsid w:val="0061157F"/>
    <w:rsid w:val="00611B00"/>
    <w:rsid w:val="00611C53"/>
    <w:rsid w:val="00612360"/>
    <w:rsid w:val="0061239B"/>
    <w:rsid w:val="00612621"/>
    <w:rsid w:val="006128D7"/>
    <w:rsid w:val="00612EAC"/>
    <w:rsid w:val="006133D1"/>
    <w:rsid w:val="00613ECA"/>
    <w:rsid w:val="00613FE6"/>
    <w:rsid w:val="006140D6"/>
    <w:rsid w:val="00614110"/>
    <w:rsid w:val="0061433F"/>
    <w:rsid w:val="0061461D"/>
    <w:rsid w:val="00614B50"/>
    <w:rsid w:val="00614BC8"/>
    <w:rsid w:val="00614D88"/>
    <w:rsid w:val="00614F73"/>
    <w:rsid w:val="00615872"/>
    <w:rsid w:val="00615909"/>
    <w:rsid w:val="006159FC"/>
    <w:rsid w:val="00615A14"/>
    <w:rsid w:val="00615A7B"/>
    <w:rsid w:val="00615C25"/>
    <w:rsid w:val="00615E24"/>
    <w:rsid w:val="006161F2"/>
    <w:rsid w:val="00616FB8"/>
    <w:rsid w:val="006172B2"/>
    <w:rsid w:val="0061747F"/>
    <w:rsid w:val="00617F1F"/>
    <w:rsid w:val="00620548"/>
    <w:rsid w:val="00621418"/>
    <w:rsid w:val="0062161A"/>
    <w:rsid w:val="00621C1B"/>
    <w:rsid w:val="0062203E"/>
    <w:rsid w:val="00622271"/>
    <w:rsid w:val="0062268E"/>
    <w:rsid w:val="00622AEC"/>
    <w:rsid w:val="00622C9F"/>
    <w:rsid w:val="00622FFF"/>
    <w:rsid w:val="00623578"/>
    <w:rsid w:val="0062384F"/>
    <w:rsid w:val="00623A17"/>
    <w:rsid w:val="00623DB3"/>
    <w:rsid w:val="00623EC4"/>
    <w:rsid w:val="006241E8"/>
    <w:rsid w:val="00624260"/>
    <w:rsid w:val="0062430E"/>
    <w:rsid w:val="006248FF"/>
    <w:rsid w:val="00624C84"/>
    <w:rsid w:val="006254BB"/>
    <w:rsid w:val="006259AE"/>
    <w:rsid w:val="00625CDE"/>
    <w:rsid w:val="00625DEF"/>
    <w:rsid w:val="006263B9"/>
    <w:rsid w:val="006267F5"/>
    <w:rsid w:val="00626C80"/>
    <w:rsid w:val="00626CBA"/>
    <w:rsid w:val="00626D0E"/>
    <w:rsid w:val="00626DC7"/>
    <w:rsid w:val="006276FB"/>
    <w:rsid w:val="00627B91"/>
    <w:rsid w:val="00627D89"/>
    <w:rsid w:val="00627E66"/>
    <w:rsid w:val="00627E7C"/>
    <w:rsid w:val="00627EB4"/>
    <w:rsid w:val="00627F5B"/>
    <w:rsid w:val="006302E9"/>
    <w:rsid w:val="00630443"/>
    <w:rsid w:val="00630700"/>
    <w:rsid w:val="00630895"/>
    <w:rsid w:val="00630A2E"/>
    <w:rsid w:val="00630D48"/>
    <w:rsid w:val="00631505"/>
    <w:rsid w:val="0063206A"/>
    <w:rsid w:val="006321B9"/>
    <w:rsid w:val="006327AC"/>
    <w:rsid w:val="00632A6B"/>
    <w:rsid w:val="00632BBF"/>
    <w:rsid w:val="00632D67"/>
    <w:rsid w:val="0063309E"/>
    <w:rsid w:val="006333B2"/>
    <w:rsid w:val="0063399D"/>
    <w:rsid w:val="00633C25"/>
    <w:rsid w:val="00633CA8"/>
    <w:rsid w:val="006341F2"/>
    <w:rsid w:val="00634512"/>
    <w:rsid w:val="00634B2A"/>
    <w:rsid w:val="00635129"/>
    <w:rsid w:val="00635540"/>
    <w:rsid w:val="00635714"/>
    <w:rsid w:val="00635C0A"/>
    <w:rsid w:val="00635EC0"/>
    <w:rsid w:val="006363B6"/>
    <w:rsid w:val="00636682"/>
    <w:rsid w:val="00636863"/>
    <w:rsid w:val="00636933"/>
    <w:rsid w:val="006369A6"/>
    <w:rsid w:val="00636C3B"/>
    <w:rsid w:val="006372EF"/>
    <w:rsid w:val="006376DA"/>
    <w:rsid w:val="00637802"/>
    <w:rsid w:val="00637C5B"/>
    <w:rsid w:val="00640B45"/>
    <w:rsid w:val="00640FA7"/>
    <w:rsid w:val="006415EC"/>
    <w:rsid w:val="00641B6D"/>
    <w:rsid w:val="00641D60"/>
    <w:rsid w:val="00641E04"/>
    <w:rsid w:val="0064243A"/>
    <w:rsid w:val="00643020"/>
    <w:rsid w:val="006431C3"/>
    <w:rsid w:val="006436A4"/>
    <w:rsid w:val="006436E0"/>
    <w:rsid w:val="00643BC7"/>
    <w:rsid w:val="00643CBF"/>
    <w:rsid w:val="00643EE2"/>
    <w:rsid w:val="00643F6D"/>
    <w:rsid w:val="0064425D"/>
    <w:rsid w:val="0064472B"/>
    <w:rsid w:val="00644F4E"/>
    <w:rsid w:val="00645C0F"/>
    <w:rsid w:val="006463D0"/>
    <w:rsid w:val="0064735F"/>
    <w:rsid w:val="00647939"/>
    <w:rsid w:val="006479C8"/>
    <w:rsid w:val="00647E6D"/>
    <w:rsid w:val="006503A9"/>
    <w:rsid w:val="006504CB"/>
    <w:rsid w:val="006506D1"/>
    <w:rsid w:val="006514B8"/>
    <w:rsid w:val="00651519"/>
    <w:rsid w:val="00651605"/>
    <w:rsid w:val="0065279C"/>
    <w:rsid w:val="00653499"/>
    <w:rsid w:val="0065365E"/>
    <w:rsid w:val="00653809"/>
    <w:rsid w:val="0065391C"/>
    <w:rsid w:val="00654001"/>
    <w:rsid w:val="00654154"/>
    <w:rsid w:val="0065463F"/>
    <w:rsid w:val="006549BE"/>
    <w:rsid w:val="00654AF0"/>
    <w:rsid w:val="00654CB6"/>
    <w:rsid w:val="00654F07"/>
    <w:rsid w:val="00655012"/>
    <w:rsid w:val="006550FB"/>
    <w:rsid w:val="0065569E"/>
    <w:rsid w:val="0065595C"/>
    <w:rsid w:val="00655C05"/>
    <w:rsid w:val="00655D32"/>
    <w:rsid w:val="00655EC3"/>
    <w:rsid w:val="00656158"/>
    <w:rsid w:val="0065652B"/>
    <w:rsid w:val="00657014"/>
    <w:rsid w:val="0065720C"/>
    <w:rsid w:val="00657382"/>
    <w:rsid w:val="006579A0"/>
    <w:rsid w:val="00657A0C"/>
    <w:rsid w:val="00657BDA"/>
    <w:rsid w:val="00660331"/>
    <w:rsid w:val="00660760"/>
    <w:rsid w:val="006610AC"/>
    <w:rsid w:val="00661526"/>
    <w:rsid w:val="00661766"/>
    <w:rsid w:val="00661D5F"/>
    <w:rsid w:val="00662735"/>
    <w:rsid w:val="00662D02"/>
    <w:rsid w:val="00662F32"/>
    <w:rsid w:val="006630FD"/>
    <w:rsid w:val="00663310"/>
    <w:rsid w:val="006634D2"/>
    <w:rsid w:val="006636ED"/>
    <w:rsid w:val="00664625"/>
    <w:rsid w:val="00664799"/>
    <w:rsid w:val="00664A07"/>
    <w:rsid w:val="006652EE"/>
    <w:rsid w:val="006654CA"/>
    <w:rsid w:val="00665A84"/>
    <w:rsid w:val="00665CEC"/>
    <w:rsid w:val="0066623E"/>
    <w:rsid w:val="00666754"/>
    <w:rsid w:val="00666EE9"/>
    <w:rsid w:val="00666EFC"/>
    <w:rsid w:val="00666FD4"/>
    <w:rsid w:val="0067032F"/>
    <w:rsid w:val="00670B66"/>
    <w:rsid w:val="00671043"/>
    <w:rsid w:val="0067117B"/>
    <w:rsid w:val="006711CA"/>
    <w:rsid w:val="00671DE8"/>
    <w:rsid w:val="0067229C"/>
    <w:rsid w:val="0067241D"/>
    <w:rsid w:val="00672476"/>
    <w:rsid w:val="0067278F"/>
    <w:rsid w:val="0067284C"/>
    <w:rsid w:val="00672E9D"/>
    <w:rsid w:val="006730B3"/>
    <w:rsid w:val="00673383"/>
    <w:rsid w:val="006734DE"/>
    <w:rsid w:val="0067366E"/>
    <w:rsid w:val="006738DA"/>
    <w:rsid w:val="00673E4B"/>
    <w:rsid w:val="0067429B"/>
    <w:rsid w:val="006743B1"/>
    <w:rsid w:val="006755CA"/>
    <w:rsid w:val="006756B8"/>
    <w:rsid w:val="006756C0"/>
    <w:rsid w:val="006756D0"/>
    <w:rsid w:val="006758E3"/>
    <w:rsid w:val="00675B3F"/>
    <w:rsid w:val="00675D4D"/>
    <w:rsid w:val="00675D80"/>
    <w:rsid w:val="00675DC4"/>
    <w:rsid w:val="006762A6"/>
    <w:rsid w:val="006762D9"/>
    <w:rsid w:val="006765B4"/>
    <w:rsid w:val="00676C4D"/>
    <w:rsid w:val="00677664"/>
    <w:rsid w:val="006777C8"/>
    <w:rsid w:val="006804C4"/>
    <w:rsid w:val="00680658"/>
    <w:rsid w:val="0068088E"/>
    <w:rsid w:val="00680B1F"/>
    <w:rsid w:val="00680BAC"/>
    <w:rsid w:val="00680D5E"/>
    <w:rsid w:val="00681045"/>
    <w:rsid w:val="00681459"/>
    <w:rsid w:val="006816B8"/>
    <w:rsid w:val="00681EDE"/>
    <w:rsid w:val="00682125"/>
    <w:rsid w:val="00682196"/>
    <w:rsid w:val="00682A60"/>
    <w:rsid w:val="00682C92"/>
    <w:rsid w:val="00682D02"/>
    <w:rsid w:val="006834B1"/>
    <w:rsid w:val="0068387C"/>
    <w:rsid w:val="006839A7"/>
    <w:rsid w:val="00683B22"/>
    <w:rsid w:val="00683D0D"/>
    <w:rsid w:val="00684DDA"/>
    <w:rsid w:val="0068579B"/>
    <w:rsid w:val="006857DF"/>
    <w:rsid w:val="00685CFD"/>
    <w:rsid w:val="006861A9"/>
    <w:rsid w:val="00686897"/>
    <w:rsid w:val="00686C07"/>
    <w:rsid w:val="00686C59"/>
    <w:rsid w:val="00686C76"/>
    <w:rsid w:val="006870B2"/>
    <w:rsid w:val="006877B3"/>
    <w:rsid w:val="0068789A"/>
    <w:rsid w:val="00687DF6"/>
    <w:rsid w:val="0069026A"/>
    <w:rsid w:val="00690381"/>
    <w:rsid w:val="0069046F"/>
    <w:rsid w:val="006909FE"/>
    <w:rsid w:val="00690A15"/>
    <w:rsid w:val="00690ABD"/>
    <w:rsid w:val="00691088"/>
    <w:rsid w:val="00691798"/>
    <w:rsid w:val="0069179E"/>
    <w:rsid w:val="006919AF"/>
    <w:rsid w:val="00691BF1"/>
    <w:rsid w:val="00691F7D"/>
    <w:rsid w:val="00692097"/>
    <w:rsid w:val="006924A6"/>
    <w:rsid w:val="00692683"/>
    <w:rsid w:val="00692861"/>
    <w:rsid w:val="00692C6C"/>
    <w:rsid w:val="00692EE6"/>
    <w:rsid w:val="0069318E"/>
    <w:rsid w:val="006938B0"/>
    <w:rsid w:val="00693A82"/>
    <w:rsid w:val="00693D16"/>
    <w:rsid w:val="00693E6F"/>
    <w:rsid w:val="00693FB8"/>
    <w:rsid w:val="00694279"/>
    <w:rsid w:val="006943CD"/>
    <w:rsid w:val="006949E0"/>
    <w:rsid w:val="00694E3D"/>
    <w:rsid w:val="00694E76"/>
    <w:rsid w:val="0069519D"/>
    <w:rsid w:val="0069539C"/>
    <w:rsid w:val="0069588D"/>
    <w:rsid w:val="006959FC"/>
    <w:rsid w:val="00695F18"/>
    <w:rsid w:val="006966FC"/>
    <w:rsid w:val="00696D20"/>
    <w:rsid w:val="00696E62"/>
    <w:rsid w:val="00697728"/>
    <w:rsid w:val="00697D1A"/>
    <w:rsid w:val="006A00E9"/>
    <w:rsid w:val="006A0349"/>
    <w:rsid w:val="006A0569"/>
    <w:rsid w:val="006A0891"/>
    <w:rsid w:val="006A09F2"/>
    <w:rsid w:val="006A14A3"/>
    <w:rsid w:val="006A1A77"/>
    <w:rsid w:val="006A1ED8"/>
    <w:rsid w:val="006A2310"/>
    <w:rsid w:val="006A2503"/>
    <w:rsid w:val="006A27F2"/>
    <w:rsid w:val="006A2B78"/>
    <w:rsid w:val="006A2CBC"/>
    <w:rsid w:val="006A2CE0"/>
    <w:rsid w:val="006A2E8D"/>
    <w:rsid w:val="006A36B9"/>
    <w:rsid w:val="006A3D0A"/>
    <w:rsid w:val="006A3DFE"/>
    <w:rsid w:val="006A3EF4"/>
    <w:rsid w:val="006A3F12"/>
    <w:rsid w:val="006A3F55"/>
    <w:rsid w:val="006A4623"/>
    <w:rsid w:val="006A46A2"/>
    <w:rsid w:val="006A4EF2"/>
    <w:rsid w:val="006A50B8"/>
    <w:rsid w:val="006A5787"/>
    <w:rsid w:val="006A5836"/>
    <w:rsid w:val="006A5B72"/>
    <w:rsid w:val="006A5E45"/>
    <w:rsid w:val="006A6C8E"/>
    <w:rsid w:val="006A6D42"/>
    <w:rsid w:val="006A7A9C"/>
    <w:rsid w:val="006A7E5F"/>
    <w:rsid w:val="006A7FDD"/>
    <w:rsid w:val="006B0765"/>
    <w:rsid w:val="006B0AEF"/>
    <w:rsid w:val="006B0CD2"/>
    <w:rsid w:val="006B0D92"/>
    <w:rsid w:val="006B0F54"/>
    <w:rsid w:val="006B10AB"/>
    <w:rsid w:val="006B10B8"/>
    <w:rsid w:val="006B125B"/>
    <w:rsid w:val="006B13EC"/>
    <w:rsid w:val="006B16BA"/>
    <w:rsid w:val="006B2037"/>
    <w:rsid w:val="006B209D"/>
    <w:rsid w:val="006B276C"/>
    <w:rsid w:val="006B2804"/>
    <w:rsid w:val="006B2D13"/>
    <w:rsid w:val="006B3378"/>
    <w:rsid w:val="006B343D"/>
    <w:rsid w:val="006B35C0"/>
    <w:rsid w:val="006B3737"/>
    <w:rsid w:val="006B37DE"/>
    <w:rsid w:val="006B3C5F"/>
    <w:rsid w:val="006B3EED"/>
    <w:rsid w:val="006B4D48"/>
    <w:rsid w:val="006B502F"/>
    <w:rsid w:val="006B5296"/>
    <w:rsid w:val="006B5470"/>
    <w:rsid w:val="006B569A"/>
    <w:rsid w:val="006B5888"/>
    <w:rsid w:val="006B5CBA"/>
    <w:rsid w:val="006B5D5A"/>
    <w:rsid w:val="006B653D"/>
    <w:rsid w:val="006B6628"/>
    <w:rsid w:val="006B6E27"/>
    <w:rsid w:val="006B766A"/>
    <w:rsid w:val="006B76BA"/>
    <w:rsid w:val="006B7745"/>
    <w:rsid w:val="006B78B9"/>
    <w:rsid w:val="006B7F20"/>
    <w:rsid w:val="006B7FB0"/>
    <w:rsid w:val="006C015F"/>
    <w:rsid w:val="006C019B"/>
    <w:rsid w:val="006C01CD"/>
    <w:rsid w:val="006C03A8"/>
    <w:rsid w:val="006C0BE1"/>
    <w:rsid w:val="006C0CA4"/>
    <w:rsid w:val="006C136E"/>
    <w:rsid w:val="006C1859"/>
    <w:rsid w:val="006C1FAA"/>
    <w:rsid w:val="006C3076"/>
    <w:rsid w:val="006C3112"/>
    <w:rsid w:val="006C3555"/>
    <w:rsid w:val="006C355D"/>
    <w:rsid w:val="006C361B"/>
    <w:rsid w:val="006C3B05"/>
    <w:rsid w:val="006C3D9C"/>
    <w:rsid w:val="006C3FA5"/>
    <w:rsid w:val="006C3FF8"/>
    <w:rsid w:val="006C4065"/>
    <w:rsid w:val="006C4A68"/>
    <w:rsid w:val="006C4AE9"/>
    <w:rsid w:val="006C4B6B"/>
    <w:rsid w:val="006C4C38"/>
    <w:rsid w:val="006C4E44"/>
    <w:rsid w:val="006C5ABD"/>
    <w:rsid w:val="006C5D37"/>
    <w:rsid w:val="006C60B6"/>
    <w:rsid w:val="006C6133"/>
    <w:rsid w:val="006C690D"/>
    <w:rsid w:val="006C6E18"/>
    <w:rsid w:val="006C7064"/>
    <w:rsid w:val="006C710D"/>
    <w:rsid w:val="006C7945"/>
    <w:rsid w:val="006C7F95"/>
    <w:rsid w:val="006D04A9"/>
    <w:rsid w:val="006D0968"/>
    <w:rsid w:val="006D109A"/>
    <w:rsid w:val="006D1151"/>
    <w:rsid w:val="006D163E"/>
    <w:rsid w:val="006D1DD2"/>
    <w:rsid w:val="006D1F70"/>
    <w:rsid w:val="006D278E"/>
    <w:rsid w:val="006D2962"/>
    <w:rsid w:val="006D2ABC"/>
    <w:rsid w:val="006D2FEB"/>
    <w:rsid w:val="006D3474"/>
    <w:rsid w:val="006D3833"/>
    <w:rsid w:val="006D387A"/>
    <w:rsid w:val="006D3992"/>
    <w:rsid w:val="006D3A72"/>
    <w:rsid w:val="006D45DC"/>
    <w:rsid w:val="006D4950"/>
    <w:rsid w:val="006D4B02"/>
    <w:rsid w:val="006D506C"/>
    <w:rsid w:val="006D50F3"/>
    <w:rsid w:val="006D519D"/>
    <w:rsid w:val="006D53EC"/>
    <w:rsid w:val="006D56A7"/>
    <w:rsid w:val="006D6134"/>
    <w:rsid w:val="006D6BE4"/>
    <w:rsid w:val="006D6BFB"/>
    <w:rsid w:val="006D6F19"/>
    <w:rsid w:val="006D72D3"/>
    <w:rsid w:val="006D74C0"/>
    <w:rsid w:val="006D75C5"/>
    <w:rsid w:val="006D78AD"/>
    <w:rsid w:val="006D7F1D"/>
    <w:rsid w:val="006E049C"/>
    <w:rsid w:val="006E09DE"/>
    <w:rsid w:val="006E1CC0"/>
    <w:rsid w:val="006E1F54"/>
    <w:rsid w:val="006E20B1"/>
    <w:rsid w:val="006E2265"/>
    <w:rsid w:val="006E2B7A"/>
    <w:rsid w:val="006E2FF2"/>
    <w:rsid w:val="006E34F3"/>
    <w:rsid w:val="006E352F"/>
    <w:rsid w:val="006E3871"/>
    <w:rsid w:val="006E3948"/>
    <w:rsid w:val="006E44F0"/>
    <w:rsid w:val="006E46BD"/>
    <w:rsid w:val="006E5228"/>
    <w:rsid w:val="006E5528"/>
    <w:rsid w:val="006E55C2"/>
    <w:rsid w:val="006E5E5F"/>
    <w:rsid w:val="006E615B"/>
    <w:rsid w:val="006E6621"/>
    <w:rsid w:val="006E6983"/>
    <w:rsid w:val="006E6FC6"/>
    <w:rsid w:val="006F0281"/>
    <w:rsid w:val="006F035E"/>
    <w:rsid w:val="006F0636"/>
    <w:rsid w:val="006F0CA0"/>
    <w:rsid w:val="006F0FA2"/>
    <w:rsid w:val="006F1151"/>
    <w:rsid w:val="006F1161"/>
    <w:rsid w:val="006F13F1"/>
    <w:rsid w:val="006F1512"/>
    <w:rsid w:val="006F179F"/>
    <w:rsid w:val="006F1D7C"/>
    <w:rsid w:val="006F2BC1"/>
    <w:rsid w:val="006F2D03"/>
    <w:rsid w:val="006F2D1D"/>
    <w:rsid w:val="006F2D9A"/>
    <w:rsid w:val="006F2EF4"/>
    <w:rsid w:val="006F3462"/>
    <w:rsid w:val="006F36AD"/>
    <w:rsid w:val="006F3C44"/>
    <w:rsid w:val="006F3E72"/>
    <w:rsid w:val="006F45A4"/>
    <w:rsid w:val="006F4636"/>
    <w:rsid w:val="006F46D6"/>
    <w:rsid w:val="006F4ACB"/>
    <w:rsid w:val="006F4BC9"/>
    <w:rsid w:val="006F4EA6"/>
    <w:rsid w:val="006F54EA"/>
    <w:rsid w:val="006F590A"/>
    <w:rsid w:val="006F598E"/>
    <w:rsid w:val="006F59FE"/>
    <w:rsid w:val="006F5C28"/>
    <w:rsid w:val="006F5D96"/>
    <w:rsid w:val="006F667B"/>
    <w:rsid w:val="006F67A1"/>
    <w:rsid w:val="006F6FDE"/>
    <w:rsid w:val="006F7929"/>
    <w:rsid w:val="006F7B26"/>
    <w:rsid w:val="006F7C09"/>
    <w:rsid w:val="006F7DFD"/>
    <w:rsid w:val="007001A1"/>
    <w:rsid w:val="00700327"/>
    <w:rsid w:val="007004EB"/>
    <w:rsid w:val="00700DB5"/>
    <w:rsid w:val="00700F4A"/>
    <w:rsid w:val="00701C5C"/>
    <w:rsid w:val="00701CBE"/>
    <w:rsid w:val="00701EF3"/>
    <w:rsid w:val="00702530"/>
    <w:rsid w:val="007027E9"/>
    <w:rsid w:val="00702C66"/>
    <w:rsid w:val="00702D93"/>
    <w:rsid w:val="00703228"/>
    <w:rsid w:val="007040D7"/>
    <w:rsid w:val="00704233"/>
    <w:rsid w:val="007045FB"/>
    <w:rsid w:val="007048C1"/>
    <w:rsid w:val="00704943"/>
    <w:rsid w:val="007053DF"/>
    <w:rsid w:val="00705481"/>
    <w:rsid w:val="0070548A"/>
    <w:rsid w:val="0070598F"/>
    <w:rsid w:val="00705B20"/>
    <w:rsid w:val="00705FDA"/>
    <w:rsid w:val="00706075"/>
    <w:rsid w:val="00706477"/>
    <w:rsid w:val="00706479"/>
    <w:rsid w:val="00706503"/>
    <w:rsid w:val="007068A4"/>
    <w:rsid w:val="00706C1A"/>
    <w:rsid w:val="00706F09"/>
    <w:rsid w:val="00706F53"/>
    <w:rsid w:val="00706F66"/>
    <w:rsid w:val="00706F81"/>
    <w:rsid w:val="00707040"/>
    <w:rsid w:val="00707102"/>
    <w:rsid w:val="007076B5"/>
    <w:rsid w:val="007076D4"/>
    <w:rsid w:val="0070772E"/>
    <w:rsid w:val="007077F3"/>
    <w:rsid w:val="00707850"/>
    <w:rsid w:val="00707A8F"/>
    <w:rsid w:val="00707F95"/>
    <w:rsid w:val="0071024E"/>
    <w:rsid w:val="007104EF"/>
    <w:rsid w:val="00710593"/>
    <w:rsid w:val="0071095A"/>
    <w:rsid w:val="00710965"/>
    <w:rsid w:val="00710ABC"/>
    <w:rsid w:val="00710B0D"/>
    <w:rsid w:val="00710BC4"/>
    <w:rsid w:val="00710D51"/>
    <w:rsid w:val="00711256"/>
    <w:rsid w:val="0071180A"/>
    <w:rsid w:val="00711A8E"/>
    <w:rsid w:val="00711D63"/>
    <w:rsid w:val="00712028"/>
    <w:rsid w:val="00712F6C"/>
    <w:rsid w:val="0071349A"/>
    <w:rsid w:val="00713863"/>
    <w:rsid w:val="00714832"/>
    <w:rsid w:val="007149D0"/>
    <w:rsid w:val="00714FD6"/>
    <w:rsid w:val="007154C9"/>
    <w:rsid w:val="007155A5"/>
    <w:rsid w:val="007156B1"/>
    <w:rsid w:val="007157EC"/>
    <w:rsid w:val="00715A10"/>
    <w:rsid w:val="00716444"/>
    <w:rsid w:val="007168E6"/>
    <w:rsid w:val="00717363"/>
    <w:rsid w:val="007173A6"/>
    <w:rsid w:val="007173EE"/>
    <w:rsid w:val="00717548"/>
    <w:rsid w:val="007177EB"/>
    <w:rsid w:val="007178BA"/>
    <w:rsid w:val="00717A5F"/>
    <w:rsid w:val="00717E61"/>
    <w:rsid w:val="00717F89"/>
    <w:rsid w:val="0072024F"/>
    <w:rsid w:val="007206E4"/>
    <w:rsid w:val="00720A17"/>
    <w:rsid w:val="00720B11"/>
    <w:rsid w:val="00720C4D"/>
    <w:rsid w:val="00721071"/>
    <w:rsid w:val="0072151C"/>
    <w:rsid w:val="007216B8"/>
    <w:rsid w:val="007218EE"/>
    <w:rsid w:val="007219FD"/>
    <w:rsid w:val="00722474"/>
    <w:rsid w:val="00722619"/>
    <w:rsid w:val="00722FD4"/>
    <w:rsid w:val="0072385E"/>
    <w:rsid w:val="00723B7F"/>
    <w:rsid w:val="00723D33"/>
    <w:rsid w:val="0072432A"/>
    <w:rsid w:val="007246A8"/>
    <w:rsid w:val="00724D7D"/>
    <w:rsid w:val="00724EA4"/>
    <w:rsid w:val="007258A1"/>
    <w:rsid w:val="007258BE"/>
    <w:rsid w:val="00725A41"/>
    <w:rsid w:val="00725B65"/>
    <w:rsid w:val="007265CF"/>
    <w:rsid w:val="0072699E"/>
    <w:rsid w:val="00727068"/>
    <w:rsid w:val="00727373"/>
    <w:rsid w:val="00727431"/>
    <w:rsid w:val="0072744F"/>
    <w:rsid w:val="00727505"/>
    <w:rsid w:val="00727BC4"/>
    <w:rsid w:val="00730161"/>
    <w:rsid w:val="00731741"/>
    <w:rsid w:val="00731874"/>
    <w:rsid w:val="007319CE"/>
    <w:rsid w:val="007320D5"/>
    <w:rsid w:val="007321CF"/>
    <w:rsid w:val="0073278D"/>
    <w:rsid w:val="007329E7"/>
    <w:rsid w:val="00732D79"/>
    <w:rsid w:val="007335D5"/>
    <w:rsid w:val="0073366F"/>
    <w:rsid w:val="00734146"/>
    <w:rsid w:val="00734903"/>
    <w:rsid w:val="007349EA"/>
    <w:rsid w:val="007349FD"/>
    <w:rsid w:val="0073502B"/>
    <w:rsid w:val="0073577A"/>
    <w:rsid w:val="00735EA3"/>
    <w:rsid w:val="0073676F"/>
    <w:rsid w:val="007367C0"/>
    <w:rsid w:val="0073684F"/>
    <w:rsid w:val="0073692A"/>
    <w:rsid w:val="007369A7"/>
    <w:rsid w:val="00736C21"/>
    <w:rsid w:val="00736F63"/>
    <w:rsid w:val="0073709B"/>
    <w:rsid w:val="00737585"/>
    <w:rsid w:val="00737716"/>
    <w:rsid w:val="007378FD"/>
    <w:rsid w:val="00737AF7"/>
    <w:rsid w:val="00737E8A"/>
    <w:rsid w:val="00740CC4"/>
    <w:rsid w:val="007411A7"/>
    <w:rsid w:val="007414BA"/>
    <w:rsid w:val="00741CB3"/>
    <w:rsid w:val="00742046"/>
    <w:rsid w:val="0074238E"/>
    <w:rsid w:val="00742AC2"/>
    <w:rsid w:val="00742C08"/>
    <w:rsid w:val="00743433"/>
    <w:rsid w:val="007435E8"/>
    <w:rsid w:val="00743B8C"/>
    <w:rsid w:val="007449B3"/>
    <w:rsid w:val="00744A4E"/>
    <w:rsid w:val="00744DAA"/>
    <w:rsid w:val="00745307"/>
    <w:rsid w:val="00745664"/>
    <w:rsid w:val="00745752"/>
    <w:rsid w:val="00745A7F"/>
    <w:rsid w:val="00745C01"/>
    <w:rsid w:val="00745C79"/>
    <w:rsid w:val="00745ECD"/>
    <w:rsid w:val="00745F76"/>
    <w:rsid w:val="007469A6"/>
    <w:rsid w:val="007469BB"/>
    <w:rsid w:val="00746A50"/>
    <w:rsid w:val="00746E56"/>
    <w:rsid w:val="00746FD8"/>
    <w:rsid w:val="007470DC"/>
    <w:rsid w:val="00747244"/>
    <w:rsid w:val="007472F7"/>
    <w:rsid w:val="0075016A"/>
    <w:rsid w:val="007503FB"/>
    <w:rsid w:val="00750485"/>
    <w:rsid w:val="0075077D"/>
    <w:rsid w:val="0075087A"/>
    <w:rsid w:val="00750CBB"/>
    <w:rsid w:val="00750F17"/>
    <w:rsid w:val="00750F86"/>
    <w:rsid w:val="00751A28"/>
    <w:rsid w:val="007520F1"/>
    <w:rsid w:val="00752235"/>
    <w:rsid w:val="0075282C"/>
    <w:rsid w:val="00752BF9"/>
    <w:rsid w:val="00752CBC"/>
    <w:rsid w:val="00752FCE"/>
    <w:rsid w:val="00754257"/>
    <w:rsid w:val="007543F8"/>
    <w:rsid w:val="007548C5"/>
    <w:rsid w:val="00754981"/>
    <w:rsid w:val="00754AB4"/>
    <w:rsid w:val="00754D0F"/>
    <w:rsid w:val="00754D10"/>
    <w:rsid w:val="00754D75"/>
    <w:rsid w:val="0075551D"/>
    <w:rsid w:val="00755884"/>
    <w:rsid w:val="007558D6"/>
    <w:rsid w:val="00755ACD"/>
    <w:rsid w:val="00755B30"/>
    <w:rsid w:val="007561A3"/>
    <w:rsid w:val="007562AE"/>
    <w:rsid w:val="00756380"/>
    <w:rsid w:val="0075646D"/>
    <w:rsid w:val="0075666C"/>
    <w:rsid w:val="007569C3"/>
    <w:rsid w:val="00756B8F"/>
    <w:rsid w:val="00756C20"/>
    <w:rsid w:val="00756DA5"/>
    <w:rsid w:val="00756E31"/>
    <w:rsid w:val="00756F00"/>
    <w:rsid w:val="007572D2"/>
    <w:rsid w:val="007573D5"/>
    <w:rsid w:val="00757543"/>
    <w:rsid w:val="0075761D"/>
    <w:rsid w:val="007576FB"/>
    <w:rsid w:val="00757CED"/>
    <w:rsid w:val="0076008E"/>
    <w:rsid w:val="00760182"/>
    <w:rsid w:val="0076083F"/>
    <w:rsid w:val="007608A1"/>
    <w:rsid w:val="00761085"/>
    <w:rsid w:val="0076114A"/>
    <w:rsid w:val="007611BA"/>
    <w:rsid w:val="0076147D"/>
    <w:rsid w:val="0076189E"/>
    <w:rsid w:val="00761F3E"/>
    <w:rsid w:val="00762018"/>
    <w:rsid w:val="0076256F"/>
    <w:rsid w:val="00762A8B"/>
    <w:rsid w:val="00763276"/>
    <w:rsid w:val="007634B8"/>
    <w:rsid w:val="00763713"/>
    <w:rsid w:val="00763886"/>
    <w:rsid w:val="00763A85"/>
    <w:rsid w:val="00763A9B"/>
    <w:rsid w:val="00763BD0"/>
    <w:rsid w:val="00763E17"/>
    <w:rsid w:val="00764116"/>
    <w:rsid w:val="00764842"/>
    <w:rsid w:val="00764B0A"/>
    <w:rsid w:val="00764DC7"/>
    <w:rsid w:val="00764FEA"/>
    <w:rsid w:val="0076535F"/>
    <w:rsid w:val="007655D4"/>
    <w:rsid w:val="007665C7"/>
    <w:rsid w:val="00766749"/>
    <w:rsid w:val="00766B7F"/>
    <w:rsid w:val="00766E8A"/>
    <w:rsid w:val="00766F42"/>
    <w:rsid w:val="007676ED"/>
    <w:rsid w:val="007678F2"/>
    <w:rsid w:val="00767AF1"/>
    <w:rsid w:val="00767D7A"/>
    <w:rsid w:val="00767F2E"/>
    <w:rsid w:val="00770965"/>
    <w:rsid w:val="00770F9F"/>
    <w:rsid w:val="00771D70"/>
    <w:rsid w:val="00771E70"/>
    <w:rsid w:val="00771FE8"/>
    <w:rsid w:val="00772012"/>
    <w:rsid w:val="00772321"/>
    <w:rsid w:val="007726CD"/>
    <w:rsid w:val="0077274A"/>
    <w:rsid w:val="00772B0F"/>
    <w:rsid w:val="00772D66"/>
    <w:rsid w:val="00773348"/>
    <w:rsid w:val="00773BEC"/>
    <w:rsid w:val="007749F2"/>
    <w:rsid w:val="00774F48"/>
    <w:rsid w:val="00775963"/>
    <w:rsid w:val="00776D78"/>
    <w:rsid w:val="00777289"/>
    <w:rsid w:val="00777A3A"/>
    <w:rsid w:val="00777CCE"/>
    <w:rsid w:val="00780384"/>
    <w:rsid w:val="00780462"/>
    <w:rsid w:val="00780B00"/>
    <w:rsid w:val="00780E80"/>
    <w:rsid w:val="0078118A"/>
    <w:rsid w:val="007811E5"/>
    <w:rsid w:val="007815A3"/>
    <w:rsid w:val="00781A48"/>
    <w:rsid w:val="007820D1"/>
    <w:rsid w:val="00782AB6"/>
    <w:rsid w:val="00782C19"/>
    <w:rsid w:val="007830C9"/>
    <w:rsid w:val="007831A7"/>
    <w:rsid w:val="007838F5"/>
    <w:rsid w:val="00783CBC"/>
    <w:rsid w:val="0078403A"/>
    <w:rsid w:val="00784380"/>
    <w:rsid w:val="007844AB"/>
    <w:rsid w:val="007848ED"/>
    <w:rsid w:val="007849FA"/>
    <w:rsid w:val="00784BE9"/>
    <w:rsid w:val="00784E79"/>
    <w:rsid w:val="00784FD1"/>
    <w:rsid w:val="007853B3"/>
    <w:rsid w:val="00785456"/>
    <w:rsid w:val="0078592C"/>
    <w:rsid w:val="0078608B"/>
    <w:rsid w:val="007866BF"/>
    <w:rsid w:val="00786B2C"/>
    <w:rsid w:val="00786FE6"/>
    <w:rsid w:val="007873AA"/>
    <w:rsid w:val="0078791E"/>
    <w:rsid w:val="00787B36"/>
    <w:rsid w:val="00787CB3"/>
    <w:rsid w:val="00787EFB"/>
    <w:rsid w:val="00790914"/>
    <w:rsid w:val="0079091B"/>
    <w:rsid w:val="00790C4E"/>
    <w:rsid w:val="00791771"/>
    <w:rsid w:val="00791DD1"/>
    <w:rsid w:val="00791F8D"/>
    <w:rsid w:val="0079210B"/>
    <w:rsid w:val="007925B8"/>
    <w:rsid w:val="0079272D"/>
    <w:rsid w:val="007929F7"/>
    <w:rsid w:val="00792B1F"/>
    <w:rsid w:val="00792DA7"/>
    <w:rsid w:val="00792E8F"/>
    <w:rsid w:val="00792F9B"/>
    <w:rsid w:val="00793500"/>
    <w:rsid w:val="00793851"/>
    <w:rsid w:val="007938D3"/>
    <w:rsid w:val="00793999"/>
    <w:rsid w:val="00793E7D"/>
    <w:rsid w:val="00794205"/>
    <w:rsid w:val="007943B5"/>
    <w:rsid w:val="00794508"/>
    <w:rsid w:val="00794709"/>
    <w:rsid w:val="007947D0"/>
    <w:rsid w:val="0079524A"/>
    <w:rsid w:val="00795363"/>
    <w:rsid w:val="00795490"/>
    <w:rsid w:val="00795493"/>
    <w:rsid w:val="00795674"/>
    <w:rsid w:val="00795A87"/>
    <w:rsid w:val="00795BC5"/>
    <w:rsid w:val="00795C20"/>
    <w:rsid w:val="007969C6"/>
    <w:rsid w:val="00796AD7"/>
    <w:rsid w:val="00796C7D"/>
    <w:rsid w:val="00796F8F"/>
    <w:rsid w:val="00797094"/>
    <w:rsid w:val="007970FE"/>
    <w:rsid w:val="007972DD"/>
    <w:rsid w:val="007976E5"/>
    <w:rsid w:val="007977FE"/>
    <w:rsid w:val="00797F98"/>
    <w:rsid w:val="00797FD6"/>
    <w:rsid w:val="007A02C3"/>
    <w:rsid w:val="007A041F"/>
    <w:rsid w:val="007A05AE"/>
    <w:rsid w:val="007A07CD"/>
    <w:rsid w:val="007A0850"/>
    <w:rsid w:val="007A0EF9"/>
    <w:rsid w:val="007A10AE"/>
    <w:rsid w:val="007A11F8"/>
    <w:rsid w:val="007A1ACB"/>
    <w:rsid w:val="007A1D0F"/>
    <w:rsid w:val="007A22B7"/>
    <w:rsid w:val="007A234B"/>
    <w:rsid w:val="007A28BA"/>
    <w:rsid w:val="007A3320"/>
    <w:rsid w:val="007A3463"/>
    <w:rsid w:val="007A35B5"/>
    <w:rsid w:val="007A3CB7"/>
    <w:rsid w:val="007A40A2"/>
    <w:rsid w:val="007A45F8"/>
    <w:rsid w:val="007A46BB"/>
    <w:rsid w:val="007A4A43"/>
    <w:rsid w:val="007A4C3D"/>
    <w:rsid w:val="007A4DED"/>
    <w:rsid w:val="007A4F55"/>
    <w:rsid w:val="007A6066"/>
    <w:rsid w:val="007A642A"/>
    <w:rsid w:val="007A65E5"/>
    <w:rsid w:val="007A66C8"/>
    <w:rsid w:val="007A6980"/>
    <w:rsid w:val="007A6BE4"/>
    <w:rsid w:val="007A71A4"/>
    <w:rsid w:val="007A7596"/>
    <w:rsid w:val="007A7BB2"/>
    <w:rsid w:val="007A7CD0"/>
    <w:rsid w:val="007B0144"/>
    <w:rsid w:val="007B0471"/>
    <w:rsid w:val="007B07FF"/>
    <w:rsid w:val="007B08B7"/>
    <w:rsid w:val="007B0FD3"/>
    <w:rsid w:val="007B1041"/>
    <w:rsid w:val="007B1397"/>
    <w:rsid w:val="007B1419"/>
    <w:rsid w:val="007B15DB"/>
    <w:rsid w:val="007B2015"/>
    <w:rsid w:val="007B24A9"/>
    <w:rsid w:val="007B2797"/>
    <w:rsid w:val="007B286B"/>
    <w:rsid w:val="007B28DC"/>
    <w:rsid w:val="007B2B12"/>
    <w:rsid w:val="007B2B8E"/>
    <w:rsid w:val="007B2BA4"/>
    <w:rsid w:val="007B2E1C"/>
    <w:rsid w:val="007B32AE"/>
    <w:rsid w:val="007B3388"/>
    <w:rsid w:val="007B3494"/>
    <w:rsid w:val="007B3680"/>
    <w:rsid w:val="007B4170"/>
    <w:rsid w:val="007B49C2"/>
    <w:rsid w:val="007B4AC9"/>
    <w:rsid w:val="007B4C1E"/>
    <w:rsid w:val="007B4EED"/>
    <w:rsid w:val="007B5242"/>
    <w:rsid w:val="007B58C6"/>
    <w:rsid w:val="007B5A37"/>
    <w:rsid w:val="007B5C11"/>
    <w:rsid w:val="007B5D23"/>
    <w:rsid w:val="007B5D51"/>
    <w:rsid w:val="007B6E70"/>
    <w:rsid w:val="007B755E"/>
    <w:rsid w:val="007B7DAC"/>
    <w:rsid w:val="007B7E29"/>
    <w:rsid w:val="007B7FBB"/>
    <w:rsid w:val="007C00A8"/>
    <w:rsid w:val="007C02C3"/>
    <w:rsid w:val="007C05E4"/>
    <w:rsid w:val="007C0904"/>
    <w:rsid w:val="007C0D9B"/>
    <w:rsid w:val="007C1076"/>
    <w:rsid w:val="007C1153"/>
    <w:rsid w:val="007C155A"/>
    <w:rsid w:val="007C1891"/>
    <w:rsid w:val="007C20FD"/>
    <w:rsid w:val="007C2247"/>
    <w:rsid w:val="007C2E84"/>
    <w:rsid w:val="007C331D"/>
    <w:rsid w:val="007C3955"/>
    <w:rsid w:val="007C3AE3"/>
    <w:rsid w:val="007C3DFD"/>
    <w:rsid w:val="007C3F27"/>
    <w:rsid w:val="007C4417"/>
    <w:rsid w:val="007C4B09"/>
    <w:rsid w:val="007C4BB4"/>
    <w:rsid w:val="007C4E41"/>
    <w:rsid w:val="007C534F"/>
    <w:rsid w:val="007C558A"/>
    <w:rsid w:val="007C595E"/>
    <w:rsid w:val="007C59E3"/>
    <w:rsid w:val="007C5BB2"/>
    <w:rsid w:val="007C5C35"/>
    <w:rsid w:val="007C64BB"/>
    <w:rsid w:val="007C66C4"/>
    <w:rsid w:val="007C6A29"/>
    <w:rsid w:val="007C6FEC"/>
    <w:rsid w:val="007C7100"/>
    <w:rsid w:val="007C71F2"/>
    <w:rsid w:val="007C71F6"/>
    <w:rsid w:val="007C7761"/>
    <w:rsid w:val="007C77F1"/>
    <w:rsid w:val="007C7FD3"/>
    <w:rsid w:val="007D00F5"/>
    <w:rsid w:val="007D0610"/>
    <w:rsid w:val="007D0695"/>
    <w:rsid w:val="007D0798"/>
    <w:rsid w:val="007D0851"/>
    <w:rsid w:val="007D08A6"/>
    <w:rsid w:val="007D095A"/>
    <w:rsid w:val="007D0A01"/>
    <w:rsid w:val="007D1008"/>
    <w:rsid w:val="007D120C"/>
    <w:rsid w:val="007D1673"/>
    <w:rsid w:val="007D17F0"/>
    <w:rsid w:val="007D186A"/>
    <w:rsid w:val="007D2712"/>
    <w:rsid w:val="007D27FE"/>
    <w:rsid w:val="007D29C1"/>
    <w:rsid w:val="007D2DBC"/>
    <w:rsid w:val="007D2F70"/>
    <w:rsid w:val="007D31B0"/>
    <w:rsid w:val="007D3749"/>
    <w:rsid w:val="007D38B9"/>
    <w:rsid w:val="007D4D33"/>
    <w:rsid w:val="007D4EB1"/>
    <w:rsid w:val="007D5200"/>
    <w:rsid w:val="007D521F"/>
    <w:rsid w:val="007D528C"/>
    <w:rsid w:val="007D53AD"/>
    <w:rsid w:val="007D542B"/>
    <w:rsid w:val="007D55FA"/>
    <w:rsid w:val="007D5987"/>
    <w:rsid w:val="007D599B"/>
    <w:rsid w:val="007D5B73"/>
    <w:rsid w:val="007D64BD"/>
    <w:rsid w:val="007D6968"/>
    <w:rsid w:val="007D70BA"/>
    <w:rsid w:val="007D7322"/>
    <w:rsid w:val="007D7350"/>
    <w:rsid w:val="007D75ED"/>
    <w:rsid w:val="007D7A1D"/>
    <w:rsid w:val="007D7AD2"/>
    <w:rsid w:val="007D7C77"/>
    <w:rsid w:val="007D7E12"/>
    <w:rsid w:val="007D7F08"/>
    <w:rsid w:val="007E0203"/>
    <w:rsid w:val="007E08FF"/>
    <w:rsid w:val="007E11B4"/>
    <w:rsid w:val="007E121C"/>
    <w:rsid w:val="007E2023"/>
    <w:rsid w:val="007E2087"/>
    <w:rsid w:val="007E226D"/>
    <w:rsid w:val="007E2515"/>
    <w:rsid w:val="007E2579"/>
    <w:rsid w:val="007E2792"/>
    <w:rsid w:val="007E27FB"/>
    <w:rsid w:val="007E2815"/>
    <w:rsid w:val="007E28D2"/>
    <w:rsid w:val="007E29D6"/>
    <w:rsid w:val="007E2BB6"/>
    <w:rsid w:val="007E2F2B"/>
    <w:rsid w:val="007E3149"/>
    <w:rsid w:val="007E397A"/>
    <w:rsid w:val="007E3E2A"/>
    <w:rsid w:val="007E3E93"/>
    <w:rsid w:val="007E3F07"/>
    <w:rsid w:val="007E4105"/>
    <w:rsid w:val="007E43C8"/>
    <w:rsid w:val="007E448E"/>
    <w:rsid w:val="007E4ABD"/>
    <w:rsid w:val="007E4C01"/>
    <w:rsid w:val="007E4F4E"/>
    <w:rsid w:val="007E5128"/>
    <w:rsid w:val="007E5261"/>
    <w:rsid w:val="007E532E"/>
    <w:rsid w:val="007E5789"/>
    <w:rsid w:val="007E57E2"/>
    <w:rsid w:val="007E5AAD"/>
    <w:rsid w:val="007E5FDA"/>
    <w:rsid w:val="007E60FC"/>
    <w:rsid w:val="007E6186"/>
    <w:rsid w:val="007E62AC"/>
    <w:rsid w:val="007E65E0"/>
    <w:rsid w:val="007E6897"/>
    <w:rsid w:val="007E6E9E"/>
    <w:rsid w:val="007E75C9"/>
    <w:rsid w:val="007E77A3"/>
    <w:rsid w:val="007E77D9"/>
    <w:rsid w:val="007E7F4D"/>
    <w:rsid w:val="007F000D"/>
    <w:rsid w:val="007F002C"/>
    <w:rsid w:val="007F0520"/>
    <w:rsid w:val="007F05B7"/>
    <w:rsid w:val="007F0896"/>
    <w:rsid w:val="007F0B63"/>
    <w:rsid w:val="007F0DD8"/>
    <w:rsid w:val="007F112E"/>
    <w:rsid w:val="007F15B1"/>
    <w:rsid w:val="007F1658"/>
    <w:rsid w:val="007F185D"/>
    <w:rsid w:val="007F1902"/>
    <w:rsid w:val="007F1E01"/>
    <w:rsid w:val="007F3324"/>
    <w:rsid w:val="007F33A0"/>
    <w:rsid w:val="007F380A"/>
    <w:rsid w:val="007F3885"/>
    <w:rsid w:val="007F3B1D"/>
    <w:rsid w:val="007F3BE0"/>
    <w:rsid w:val="007F4CB1"/>
    <w:rsid w:val="007F4F55"/>
    <w:rsid w:val="007F52CE"/>
    <w:rsid w:val="007F5311"/>
    <w:rsid w:val="007F5D3A"/>
    <w:rsid w:val="007F655D"/>
    <w:rsid w:val="007F6D97"/>
    <w:rsid w:val="007F7209"/>
    <w:rsid w:val="007F752F"/>
    <w:rsid w:val="007F7AED"/>
    <w:rsid w:val="0080048B"/>
    <w:rsid w:val="00800592"/>
    <w:rsid w:val="00800BEA"/>
    <w:rsid w:val="0080101D"/>
    <w:rsid w:val="00801336"/>
    <w:rsid w:val="00801936"/>
    <w:rsid w:val="00801BD9"/>
    <w:rsid w:val="00801D69"/>
    <w:rsid w:val="00802372"/>
    <w:rsid w:val="00802442"/>
    <w:rsid w:val="00802E2A"/>
    <w:rsid w:val="00802FCF"/>
    <w:rsid w:val="008031D8"/>
    <w:rsid w:val="008032B3"/>
    <w:rsid w:val="008032B7"/>
    <w:rsid w:val="008039B4"/>
    <w:rsid w:val="00803A31"/>
    <w:rsid w:val="008045F4"/>
    <w:rsid w:val="0080490C"/>
    <w:rsid w:val="00804AA3"/>
    <w:rsid w:val="00804BBD"/>
    <w:rsid w:val="00804D1B"/>
    <w:rsid w:val="00804E1A"/>
    <w:rsid w:val="00805630"/>
    <w:rsid w:val="008057A0"/>
    <w:rsid w:val="00805E26"/>
    <w:rsid w:val="00806495"/>
    <w:rsid w:val="00806EF3"/>
    <w:rsid w:val="00806F95"/>
    <w:rsid w:val="008070F7"/>
    <w:rsid w:val="0080745C"/>
    <w:rsid w:val="00810077"/>
    <w:rsid w:val="0081090B"/>
    <w:rsid w:val="00810990"/>
    <w:rsid w:val="00810A92"/>
    <w:rsid w:val="00810AE7"/>
    <w:rsid w:val="00810D33"/>
    <w:rsid w:val="00811860"/>
    <w:rsid w:val="00811FDA"/>
    <w:rsid w:val="0081219A"/>
    <w:rsid w:val="0081267F"/>
    <w:rsid w:val="0081287D"/>
    <w:rsid w:val="00812CA8"/>
    <w:rsid w:val="008132DE"/>
    <w:rsid w:val="008144EE"/>
    <w:rsid w:val="00814831"/>
    <w:rsid w:val="00814D9C"/>
    <w:rsid w:val="00814DF1"/>
    <w:rsid w:val="00814FEB"/>
    <w:rsid w:val="008151A5"/>
    <w:rsid w:val="008151FC"/>
    <w:rsid w:val="00815541"/>
    <w:rsid w:val="00815636"/>
    <w:rsid w:val="0081578C"/>
    <w:rsid w:val="0081584A"/>
    <w:rsid w:val="00815A2C"/>
    <w:rsid w:val="00815C03"/>
    <w:rsid w:val="00815C35"/>
    <w:rsid w:val="00816A4D"/>
    <w:rsid w:val="00816A66"/>
    <w:rsid w:val="00816B18"/>
    <w:rsid w:val="00816D35"/>
    <w:rsid w:val="00816D9F"/>
    <w:rsid w:val="00816E9B"/>
    <w:rsid w:val="008171A8"/>
    <w:rsid w:val="00817497"/>
    <w:rsid w:val="008174C3"/>
    <w:rsid w:val="0081750A"/>
    <w:rsid w:val="00820868"/>
    <w:rsid w:val="008208E3"/>
    <w:rsid w:val="00820CFF"/>
    <w:rsid w:val="00820FF5"/>
    <w:rsid w:val="0082115E"/>
    <w:rsid w:val="008211B8"/>
    <w:rsid w:val="008212BB"/>
    <w:rsid w:val="008214C4"/>
    <w:rsid w:val="0082166D"/>
    <w:rsid w:val="00821757"/>
    <w:rsid w:val="00821B1B"/>
    <w:rsid w:val="00821EEC"/>
    <w:rsid w:val="00822F30"/>
    <w:rsid w:val="00822FD4"/>
    <w:rsid w:val="00823C7A"/>
    <w:rsid w:val="008240F9"/>
    <w:rsid w:val="0082431F"/>
    <w:rsid w:val="008245E5"/>
    <w:rsid w:val="008250CE"/>
    <w:rsid w:val="008250E9"/>
    <w:rsid w:val="0082541F"/>
    <w:rsid w:val="00825822"/>
    <w:rsid w:val="0082586B"/>
    <w:rsid w:val="00825C44"/>
    <w:rsid w:val="00825D97"/>
    <w:rsid w:val="0082615E"/>
    <w:rsid w:val="00826434"/>
    <w:rsid w:val="00826723"/>
    <w:rsid w:val="00826AC3"/>
    <w:rsid w:val="00827453"/>
    <w:rsid w:val="00827646"/>
    <w:rsid w:val="0082779B"/>
    <w:rsid w:val="008278B3"/>
    <w:rsid w:val="00830126"/>
    <w:rsid w:val="00830681"/>
    <w:rsid w:val="008307C0"/>
    <w:rsid w:val="00830872"/>
    <w:rsid w:val="00830875"/>
    <w:rsid w:val="00830C52"/>
    <w:rsid w:val="00831231"/>
    <w:rsid w:val="00831381"/>
    <w:rsid w:val="008313AA"/>
    <w:rsid w:val="008318BE"/>
    <w:rsid w:val="00831B7F"/>
    <w:rsid w:val="00831FA3"/>
    <w:rsid w:val="00831FAA"/>
    <w:rsid w:val="00832133"/>
    <w:rsid w:val="008321B7"/>
    <w:rsid w:val="00832596"/>
    <w:rsid w:val="0083290D"/>
    <w:rsid w:val="008329D8"/>
    <w:rsid w:val="00832B18"/>
    <w:rsid w:val="0083314B"/>
    <w:rsid w:val="00833298"/>
    <w:rsid w:val="00833660"/>
    <w:rsid w:val="008338B9"/>
    <w:rsid w:val="00833C6A"/>
    <w:rsid w:val="00833D92"/>
    <w:rsid w:val="008342F5"/>
    <w:rsid w:val="00834BC9"/>
    <w:rsid w:val="008350A0"/>
    <w:rsid w:val="00835550"/>
    <w:rsid w:val="00835901"/>
    <w:rsid w:val="00835933"/>
    <w:rsid w:val="0083682C"/>
    <w:rsid w:val="00836F77"/>
    <w:rsid w:val="0083732B"/>
    <w:rsid w:val="00837936"/>
    <w:rsid w:val="00837D9B"/>
    <w:rsid w:val="00837DAA"/>
    <w:rsid w:val="00837E51"/>
    <w:rsid w:val="00837EF7"/>
    <w:rsid w:val="00840755"/>
    <w:rsid w:val="00840CAD"/>
    <w:rsid w:val="00840D28"/>
    <w:rsid w:val="00841AFE"/>
    <w:rsid w:val="00841E1C"/>
    <w:rsid w:val="00841EC7"/>
    <w:rsid w:val="008421CB"/>
    <w:rsid w:val="008423CA"/>
    <w:rsid w:val="00842511"/>
    <w:rsid w:val="00842948"/>
    <w:rsid w:val="00842CDA"/>
    <w:rsid w:val="00842FD0"/>
    <w:rsid w:val="00843081"/>
    <w:rsid w:val="00843C28"/>
    <w:rsid w:val="00843F55"/>
    <w:rsid w:val="0084469A"/>
    <w:rsid w:val="0084477B"/>
    <w:rsid w:val="00844B1C"/>
    <w:rsid w:val="008454BC"/>
    <w:rsid w:val="008456CE"/>
    <w:rsid w:val="00845D2A"/>
    <w:rsid w:val="00846724"/>
    <w:rsid w:val="008468D5"/>
    <w:rsid w:val="00846B55"/>
    <w:rsid w:val="00846F52"/>
    <w:rsid w:val="00847CFD"/>
    <w:rsid w:val="00850894"/>
    <w:rsid w:val="00850EC0"/>
    <w:rsid w:val="0085150A"/>
    <w:rsid w:val="0085163D"/>
    <w:rsid w:val="008517D1"/>
    <w:rsid w:val="008524DF"/>
    <w:rsid w:val="008525AF"/>
    <w:rsid w:val="00852A2C"/>
    <w:rsid w:val="00852F25"/>
    <w:rsid w:val="00852F65"/>
    <w:rsid w:val="0085321D"/>
    <w:rsid w:val="00853238"/>
    <w:rsid w:val="008532C3"/>
    <w:rsid w:val="00853377"/>
    <w:rsid w:val="00853D6D"/>
    <w:rsid w:val="00854D40"/>
    <w:rsid w:val="00854E21"/>
    <w:rsid w:val="00854E37"/>
    <w:rsid w:val="008552BC"/>
    <w:rsid w:val="0085573D"/>
    <w:rsid w:val="00855A90"/>
    <w:rsid w:val="00856095"/>
    <w:rsid w:val="00856269"/>
    <w:rsid w:val="00856681"/>
    <w:rsid w:val="00856704"/>
    <w:rsid w:val="008568B8"/>
    <w:rsid w:val="0085691C"/>
    <w:rsid w:val="00856DE6"/>
    <w:rsid w:val="00856E88"/>
    <w:rsid w:val="00856F56"/>
    <w:rsid w:val="008575A8"/>
    <w:rsid w:val="00857F4E"/>
    <w:rsid w:val="008602B7"/>
    <w:rsid w:val="00860319"/>
    <w:rsid w:val="00860649"/>
    <w:rsid w:val="008608B6"/>
    <w:rsid w:val="008608EC"/>
    <w:rsid w:val="00860BA0"/>
    <w:rsid w:val="00860F5C"/>
    <w:rsid w:val="00861E2E"/>
    <w:rsid w:val="008620F2"/>
    <w:rsid w:val="00862551"/>
    <w:rsid w:val="008625AA"/>
    <w:rsid w:val="00862B16"/>
    <w:rsid w:val="00863187"/>
    <w:rsid w:val="00863264"/>
    <w:rsid w:val="0086332A"/>
    <w:rsid w:val="00864233"/>
    <w:rsid w:val="008644D0"/>
    <w:rsid w:val="00864672"/>
    <w:rsid w:val="00864B75"/>
    <w:rsid w:val="008650C0"/>
    <w:rsid w:val="008652A3"/>
    <w:rsid w:val="00865468"/>
    <w:rsid w:val="00865A4E"/>
    <w:rsid w:val="0086600B"/>
    <w:rsid w:val="00866146"/>
    <w:rsid w:val="00866400"/>
    <w:rsid w:val="00866E9E"/>
    <w:rsid w:val="008673AC"/>
    <w:rsid w:val="00867974"/>
    <w:rsid w:val="00867986"/>
    <w:rsid w:val="00867E4B"/>
    <w:rsid w:val="0087068B"/>
    <w:rsid w:val="00870DEA"/>
    <w:rsid w:val="00871A56"/>
    <w:rsid w:val="00871C97"/>
    <w:rsid w:val="0087228A"/>
    <w:rsid w:val="008726A5"/>
    <w:rsid w:val="00872E5B"/>
    <w:rsid w:val="00872EB0"/>
    <w:rsid w:val="00872EB7"/>
    <w:rsid w:val="00872FDE"/>
    <w:rsid w:val="00873157"/>
    <w:rsid w:val="0087334F"/>
    <w:rsid w:val="0087365B"/>
    <w:rsid w:val="00873696"/>
    <w:rsid w:val="00873CB0"/>
    <w:rsid w:val="00873CD8"/>
    <w:rsid w:val="00873F1B"/>
    <w:rsid w:val="00874035"/>
    <w:rsid w:val="00874147"/>
    <w:rsid w:val="008744F7"/>
    <w:rsid w:val="008747B1"/>
    <w:rsid w:val="00874A00"/>
    <w:rsid w:val="00874AE5"/>
    <w:rsid w:val="00875046"/>
    <w:rsid w:val="00875248"/>
    <w:rsid w:val="008755FF"/>
    <w:rsid w:val="00876E5E"/>
    <w:rsid w:val="0087703C"/>
    <w:rsid w:val="008773CD"/>
    <w:rsid w:val="0087745C"/>
    <w:rsid w:val="00877A26"/>
    <w:rsid w:val="0088043B"/>
    <w:rsid w:val="008804EA"/>
    <w:rsid w:val="00880964"/>
    <w:rsid w:val="008810B8"/>
    <w:rsid w:val="008812D1"/>
    <w:rsid w:val="00881378"/>
    <w:rsid w:val="008821E8"/>
    <w:rsid w:val="008826A5"/>
    <w:rsid w:val="008826B4"/>
    <w:rsid w:val="00882848"/>
    <w:rsid w:val="00883082"/>
    <w:rsid w:val="00883357"/>
    <w:rsid w:val="00883448"/>
    <w:rsid w:val="008834C6"/>
    <w:rsid w:val="0088355F"/>
    <w:rsid w:val="008838DB"/>
    <w:rsid w:val="00884132"/>
    <w:rsid w:val="00884951"/>
    <w:rsid w:val="00884EE2"/>
    <w:rsid w:val="00884F6F"/>
    <w:rsid w:val="008857B9"/>
    <w:rsid w:val="00885963"/>
    <w:rsid w:val="00885FFB"/>
    <w:rsid w:val="00886371"/>
    <w:rsid w:val="00886697"/>
    <w:rsid w:val="00886A19"/>
    <w:rsid w:val="00886A79"/>
    <w:rsid w:val="00886B4C"/>
    <w:rsid w:val="00886CC2"/>
    <w:rsid w:val="00886CFD"/>
    <w:rsid w:val="008870C7"/>
    <w:rsid w:val="008876CC"/>
    <w:rsid w:val="008879F4"/>
    <w:rsid w:val="00887C3C"/>
    <w:rsid w:val="00887C88"/>
    <w:rsid w:val="008902FC"/>
    <w:rsid w:val="0089039C"/>
    <w:rsid w:val="00890A55"/>
    <w:rsid w:val="00890ADF"/>
    <w:rsid w:val="00890DB1"/>
    <w:rsid w:val="0089109E"/>
    <w:rsid w:val="00891248"/>
    <w:rsid w:val="00891404"/>
    <w:rsid w:val="008915FC"/>
    <w:rsid w:val="00891929"/>
    <w:rsid w:val="0089206F"/>
    <w:rsid w:val="00892614"/>
    <w:rsid w:val="00892913"/>
    <w:rsid w:val="00892AF2"/>
    <w:rsid w:val="00892B86"/>
    <w:rsid w:val="008931BA"/>
    <w:rsid w:val="008931E6"/>
    <w:rsid w:val="00893362"/>
    <w:rsid w:val="008933DC"/>
    <w:rsid w:val="00893CAB"/>
    <w:rsid w:val="00893CDF"/>
    <w:rsid w:val="00893EA3"/>
    <w:rsid w:val="00894450"/>
    <w:rsid w:val="008948D8"/>
    <w:rsid w:val="00894C35"/>
    <w:rsid w:val="00894C5B"/>
    <w:rsid w:val="00894FBB"/>
    <w:rsid w:val="008950A3"/>
    <w:rsid w:val="00895614"/>
    <w:rsid w:val="00895746"/>
    <w:rsid w:val="008957A0"/>
    <w:rsid w:val="008957CC"/>
    <w:rsid w:val="0089610E"/>
    <w:rsid w:val="008963D6"/>
    <w:rsid w:val="00896BAB"/>
    <w:rsid w:val="008978C9"/>
    <w:rsid w:val="0089790E"/>
    <w:rsid w:val="008979EA"/>
    <w:rsid w:val="008A0297"/>
    <w:rsid w:val="008A0958"/>
    <w:rsid w:val="008A18D2"/>
    <w:rsid w:val="008A19CC"/>
    <w:rsid w:val="008A1AD7"/>
    <w:rsid w:val="008A1D7F"/>
    <w:rsid w:val="008A1EA4"/>
    <w:rsid w:val="008A2170"/>
    <w:rsid w:val="008A23C0"/>
    <w:rsid w:val="008A255F"/>
    <w:rsid w:val="008A2C0F"/>
    <w:rsid w:val="008A2C46"/>
    <w:rsid w:val="008A2E22"/>
    <w:rsid w:val="008A37B2"/>
    <w:rsid w:val="008A4951"/>
    <w:rsid w:val="008A499C"/>
    <w:rsid w:val="008A4CBB"/>
    <w:rsid w:val="008A5034"/>
    <w:rsid w:val="008A5140"/>
    <w:rsid w:val="008A529E"/>
    <w:rsid w:val="008A5761"/>
    <w:rsid w:val="008A60E9"/>
    <w:rsid w:val="008A62A3"/>
    <w:rsid w:val="008A63F8"/>
    <w:rsid w:val="008A67B2"/>
    <w:rsid w:val="008A6A39"/>
    <w:rsid w:val="008A74C5"/>
    <w:rsid w:val="008A7615"/>
    <w:rsid w:val="008A799E"/>
    <w:rsid w:val="008A7E1B"/>
    <w:rsid w:val="008B0804"/>
    <w:rsid w:val="008B0A34"/>
    <w:rsid w:val="008B1730"/>
    <w:rsid w:val="008B1A1B"/>
    <w:rsid w:val="008B1FB5"/>
    <w:rsid w:val="008B203F"/>
    <w:rsid w:val="008B2206"/>
    <w:rsid w:val="008B22CB"/>
    <w:rsid w:val="008B231C"/>
    <w:rsid w:val="008B2A5E"/>
    <w:rsid w:val="008B3094"/>
    <w:rsid w:val="008B329B"/>
    <w:rsid w:val="008B34A5"/>
    <w:rsid w:val="008B3B31"/>
    <w:rsid w:val="008B40A2"/>
    <w:rsid w:val="008B431A"/>
    <w:rsid w:val="008B47BA"/>
    <w:rsid w:val="008B4E6B"/>
    <w:rsid w:val="008B5044"/>
    <w:rsid w:val="008B571E"/>
    <w:rsid w:val="008B58DB"/>
    <w:rsid w:val="008B5EA4"/>
    <w:rsid w:val="008B6146"/>
    <w:rsid w:val="008B6387"/>
    <w:rsid w:val="008B650F"/>
    <w:rsid w:val="008B6597"/>
    <w:rsid w:val="008B699A"/>
    <w:rsid w:val="008B6A68"/>
    <w:rsid w:val="008B6C6D"/>
    <w:rsid w:val="008B6DFA"/>
    <w:rsid w:val="008B70C0"/>
    <w:rsid w:val="008B7E3D"/>
    <w:rsid w:val="008C0115"/>
    <w:rsid w:val="008C0185"/>
    <w:rsid w:val="008C03C6"/>
    <w:rsid w:val="008C065A"/>
    <w:rsid w:val="008C13C6"/>
    <w:rsid w:val="008C1F94"/>
    <w:rsid w:val="008C203E"/>
    <w:rsid w:val="008C2255"/>
    <w:rsid w:val="008C2263"/>
    <w:rsid w:val="008C234E"/>
    <w:rsid w:val="008C23C0"/>
    <w:rsid w:val="008C245E"/>
    <w:rsid w:val="008C2727"/>
    <w:rsid w:val="008C3145"/>
    <w:rsid w:val="008C3C62"/>
    <w:rsid w:val="008C3CBA"/>
    <w:rsid w:val="008C3FE3"/>
    <w:rsid w:val="008C4062"/>
    <w:rsid w:val="008C4287"/>
    <w:rsid w:val="008C45DB"/>
    <w:rsid w:val="008C4C5C"/>
    <w:rsid w:val="008C56A2"/>
    <w:rsid w:val="008C571E"/>
    <w:rsid w:val="008C592C"/>
    <w:rsid w:val="008C5A2E"/>
    <w:rsid w:val="008C5A8B"/>
    <w:rsid w:val="008C60EB"/>
    <w:rsid w:val="008C611C"/>
    <w:rsid w:val="008C614C"/>
    <w:rsid w:val="008C699E"/>
    <w:rsid w:val="008C6AAA"/>
    <w:rsid w:val="008C7762"/>
    <w:rsid w:val="008C77DD"/>
    <w:rsid w:val="008C7962"/>
    <w:rsid w:val="008D009F"/>
    <w:rsid w:val="008D0CA1"/>
    <w:rsid w:val="008D0ECF"/>
    <w:rsid w:val="008D12D7"/>
    <w:rsid w:val="008D141F"/>
    <w:rsid w:val="008D17F5"/>
    <w:rsid w:val="008D1B30"/>
    <w:rsid w:val="008D1CFA"/>
    <w:rsid w:val="008D2147"/>
    <w:rsid w:val="008D22A7"/>
    <w:rsid w:val="008D23BE"/>
    <w:rsid w:val="008D3626"/>
    <w:rsid w:val="008D456B"/>
    <w:rsid w:val="008D4B40"/>
    <w:rsid w:val="008D5A7B"/>
    <w:rsid w:val="008D5A84"/>
    <w:rsid w:val="008D5EAD"/>
    <w:rsid w:val="008D614F"/>
    <w:rsid w:val="008D61A2"/>
    <w:rsid w:val="008D62A2"/>
    <w:rsid w:val="008D652C"/>
    <w:rsid w:val="008D6774"/>
    <w:rsid w:val="008D6801"/>
    <w:rsid w:val="008D68BA"/>
    <w:rsid w:val="008D76FA"/>
    <w:rsid w:val="008D781E"/>
    <w:rsid w:val="008D7B33"/>
    <w:rsid w:val="008D7E6F"/>
    <w:rsid w:val="008E090A"/>
    <w:rsid w:val="008E0B53"/>
    <w:rsid w:val="008E0BA7"/>
    <w:rsid w:val="008E0C17"/>
    <w:rsid w:val="008E107A"/>
    <w:rsid w:val="008E168A"/>
    <w:rsid w:val="008E16B0"/>
    <w:rsid w:val="008E18B2"/>
    <w:rsid w:val="008E1B21"/>
    <w:rsid w:val="008E1B78"/>
    <w:rsid w:val="008E1C5E"/>
    <w:rsid w:val="008E23DB"/>
    <w:rsid w:val="008E25B0"/>
    <w:rsid w:val="008E263D"/>
    <w:rsid w:val="008E26AF"/>
    <w:rsid w:val="008E2962"/>
    <w:rsid w:val="008E2BA3"/>
    <w:rsid w:val="008E2CE6"/>
    <w:rsid w:val="008E2FA9"/>
    <w:rsid w:val="008E351B"/>
    <w:rsid w:val="008E3544"/>
    <w:rsid w:val="008E35F6"/>
    <w:rsid w:val="008E3795"/>
    <w:rsid w:val="008E3B49"/>
    <w:rsid w:val="008E3BBC"/>
    <w:rsid w:val="008E49E9"/>
    <w:rsid w:val="008E501C"/>
    <w:rsid w:val="008E5162"/>
    <w:rsid w:val="008E55B2"/>
    <w:rsid w:val="008E58EC"/>
    <w:rsid w:val="008E594A"/>
    <w:rsid w:val="008E59AC"/>
    <w:rsid w:val="008E5F9C"/>
    <w:rsid w:val="008E7A18"/>
    <w:rsid w:val="008E7FFB"/>
    <w:rsid w:val="008F021C"/>
    <w:rsid w:val="008F086F"/>
    <w:rsid w:val="008F0983"/>
    <w:rsid w:val="008F0D51"/>
    <w:rsid w:val="008F1333"/>
    <w:rsid w:val="008F140B"/>
    <w:rsid w:val="008F1FEB"/>
    <w:rsid w:val="008F2072"/>
    <w:rsid w:val="008F20EF"/>
    <w:rsid w:val="008F231A"/>
    <w:rsid w:val="008F23E7"/>
    <w:rsid w:val="008F2705"/>
    <w:rsid w:val="008F29A0"/>
    <w:rsid w:val="008F2F89"/>
    <w:rsid w:val="008F2F8D"/>
    <w:rsid w:val="008F31EC"/>
    <w:rsid w:val="008F3A77"/>
    <w:rsid w:val="008F3B1B"/>
    <w:rsid w:val="008F4B2C"/>
    <w:rsid w:val="008F4C91"/>
    <w:rsid w:val="008F5071"/>
    <w:rsid w:val="008F533D"/>
    <w:rsid w:val="008F5394"/>
    <w:rsid w:val="008F5583"/>
    <w:rsid w:val="008F5E6D"/>
    <w:rsid w:val="008F5EA5"/>
    <w:rsid w:val="008F61DC"/>
    <w:rsid w:val="008F664D"/>
    <w:rsid w:val="008F6C0E"/>
    <w:rsid w:val="008F6D24"/>
    <w:rsid w:val="008F6D64"/>
    <w:rsid w:val="008F6F5F"/>
    <w:rsid w:val="008F7495"/>
    <w:rsid w:val="008F7800"/>
    <w:rsid w:val="008F78E7"/>
    <w:rsid w:val="008F7A4B"/>
    <w:rsid w:val="008F7AA7"/>
    <w:rsid w:val="008F7ED5"/>
    <w:rsid w:val="008F7FDC"/>
    <w:rsid w:val="00900628"/>
    <w:rsid w:val="009006A0"/>
    <w:rsid w:val="009007B3"/>
    <w:rsid w:val="0090085F"/>
    <w:rsid w:val="00900B91"/>
    <w:rsid w:val="00901595"/>
    <w:rsid w:val="009015C2"/>
    <w:rsid w:val="0090277B"/>
    <w:rsid w:val="009029DB"/>
    <w:rsid w:val="0090326E"/>
    <w:rsid w:val="0090360F"/>
    <w:rsid w:val="00903AD4"/>
    <w:rsid w:val="00903B99"/>
    <w:rsid w:val="00903BBE"/>
    <w:rsid w:val="00903F57"/>
    <w:rsid w:val="00904031"/>
    <w:rsid w:val="00904649"/>
    <w:rsid w:val="00904977"/>
    <w:rsid w:val="00904D7D"/>
    <w:rsid w:val="00904F99"/>
    <w:rsid w:val="00904FFD"/>
    <w:rsid w:val="0090503D"/>
    <w:rsid w:val="00905072"/>
    <w:rsid w:val="00905EB4"/>
    <w:rsid w:val="00906270"/>
    <w:rsid w:val="0090640B"/>
    <w:rsid w:val="00906666"/>
    <w:rsid w:val="009069D2"/>
    <w:rsid w:val="0090703B"/>
    <w:rsid w:val="00907093"/>
    <w:rsid w:val="0090739B"/>
    <w:rsid w:val="00907457"/>
    <w:rsid w:val="0090756C"/>
    <w:rsid w:val="0090780B"/>
    <w:rsid w:val="009078E8"/>
    <w:rsid w:val="00907CFF"/>
    <w:rsid w:val="009103A5"/>
    <w:rsid w:val="00910756"/>
    <w:rsid w:val="00910A8A"/>
    <w:rsid w:val="00910C83"/>
    <w:rsid w:val="00910D94"/>
    <w:rsid w:val="009114FF"/>
    <w:rsid w:val="0091257E"/>
    <w:rsid w:val="0091290A"/>
    <w:rsid w:val="00913226"/>
    <w:rsid w:val="00913BE1"/>
    <w:rsid w:val="00914144"/>
    <w:rsid w:val="00914950"/>
    <w:rsid w:val="00914995"/>
    <w:rsid w:val="00914A73"/>
    <w:rsid w:val="00914D19"/>
    <w:rsid w:val="0091505F"/>
    <w:rsid w:val="00915507"/>
    <w:rsid w:val="009157FB"/>
    <w:rsid w:val="00915BB3"/>
    <w:rsid w:val="00915D8B"/>
    <w:rsid w:val="00915E56"/>
    <w:rsid w:val="00916A7C"/>
    <w:rsid w:val="00916C49"/>
    <w:rsid w:val="00916D0E"/>
    <w:rsid w:val="0091710B"/>
    <w:rsid w:val="00917739"/>
    <w:rsid w:val="00917D0F"/>
    <w:rsid w:val="00917E54"/>
    <w:rsid w:val="00917F3B"/>
    <w:rsid w:val="0092001D"/>
    <w:rsid w:val="0092118E"/>
    <w:rsid w:val="009211F8"/>
    <w:rsid w:val="009217D2"/>
    <w:rsid w:val="00921A56"/>
    <w:rsid w:val="00921C59"/>
    <w:rsid w:val="00921D1A"/>
    <w:rsid w:val="00921D31"/>
    <w:rsid w:val="00921FB8"/>
    <w:rsid w:val="00922500"/>
    <w:rsid w:val="00922CE7"/>
    <w:rsid w:val="00922F7F"/>
    <w:rsid w:val="00922FE3"/>
    <w:rsid w:val="0092303C"/>
    <w:rsid w:val="0092415B"/>
    <w:rsid w:val="00924610"/>
    <w:rsid w:val="00924958"/>
    <w:rsid w:val="00924DB6"/>
    <w:rsid w:val="009254C2"/>
    <w:rsid w:val="00925953"/>
    <w:rsid w:val="009259FF"/>
    <w:rsid w:val="00925C1D"/>
    <w:rsid w:val="00925E11"/>
    <w:rsid w:val="009261D7"/>
    <w:rsid w:val="009261F3"/>
    <w:rsid w:val="00926703"/>
    <w:rsid w:val="009271A1"/>
    <w:rsid w:val="0092722B"/>
    <w:rsid w:val="0092734A"/>
    <w:rsid w:val="00927498"/>
    <w:rsid w:val="009275CF"/>
    <w:rsid w:val="009276B6"/>
    <w:rsid w:val="009278D0"/>
    <w:rsid w:val="00927B7D"/>
    <w:rsid w:val="00927C4E"/>
    <w:rsid w:val="00930B36"/>
    <w:rsid w:val="00930B5E"/>
    <w:rsid w:val="0093164C"/>
    <w:rsid w:val="00931A63"/>
    <w:rsid w:val="00931A8B"/>
    <w:rsid w:val="00931C39"/>
    <w:rsid w:val="00931E14"/>
    <w:rsid w:val="009323F5"/>
    <w:rsid w:val="00932546"/>
    <w:rsid w:val="0093286F"/>
    <w:rsid w:val="0093316C"/>
    <w:rsid w:val="0093320A"/>
    <w:rsid w:val="0093325D"/>
    <w:rsid w:val="0093331D"/>
    <w:rsid w:val="009336C6"/>
    <w:rsid w:val="009339C2"/>
    <w:rsid w:val="00933BB0"/>
    <w:rsid w:val="00933CF9"/>
    <w:rsid w:val="00933FDB"/>
    <w:rsid w:val="009341D1"/>
    <w:rsid w:val="00934270"/>
    <w:rsid w:val="00934919"/>
    <w:rsid w:val="00934A14"/>
    <w:rsid w:val="00934B29"/>
    <w:rsid w:val="009353DE"/>
    <w:rsid w:val="00935A77"/>
    <w:rsid w:val="009365F3"/>
    <w:rsid w:val="0093679A"/>
    <w:rsid w:val="00936ADA"/>
    <w:rsid w:val="00936F27"/>
    <w:rsid w:val="00936F30"/>
    <w:rsid w:val="0093708C"/>
    <w:rsid w:val="0093724E"/>
    <w:rsid w:val="009372F8"/>
    <w:rsid w:val="009415E6"/>
    <w:rsid w:val="009416D0"/>
    <w:rsid w:val="00941CD4"/>
    <w:rsid w:val="00941EAE"/>
    <w:rsid w:val="0094255D"/>
    <w:rsid w:val="00942962"/>
    <w:rsid w:val="00942D60"/>
    <w:rsid w:val="00943153"/>
    <w:rsid w:val="009433B4"/>
    <w:rsid w:val="009433D3"/>
    <w:rsid w:val="009439E6"/>
    <w:rsid w:val="009442EC"/>
    <w:rsid w:val="009443D0"/>
    <w:rsid w:val="0094568F"/>
    <w:rsid w:val="00945B34"/>
    <w:rsid w:val="0094635D"/>
    <w:rsid w:val="009464F4"/>
    <w:rsid w:val="00946BAC"/>
    <w:rsid w:val="009475CF"/>
    <w:rsid w:val="009475E7"/>
    <w:rsid w:val="00947787"/>
    <w:rsid w:val="00947850"/>
    <w:rsid w:val="00950556"/>
    <w:rsid w:val="009507CF"/>
    <w:rsid w:val="00950861"/>
    <w:rsid w:val="00950881"/>
    <w:rsid w:val="00950A04"/>
    <w:rsid w:val="00950A9D"/>
    <w:rsid w:val="00950E2F"/>
    <w:rsid w:val="009510A9"/>
    <w:rsid w:val="009511BA"/>
    <w:rsid w:val="00951AF3"/>
    <w:rsid w:val="00951BE4"/>
    <w:rsid w:val="0095227F"/>
    <w:rsid w:val="00952437"/>
    <w:rsid w:val="0095279D"/>
    <w:rsid w:val="00953ABC"/>
    <w:rsid w:val="00953AC0"/>
    <w:rsid w:val="00953F1E"/>
    <w:rsid w:val="00954327"/>
    <w:rsid w:val="00954935"/>
    <w:rsid w:val="00954973"/>
    <w:rsid w:val="0095497E"/>
    <w:rsid w:val="00955235"/>
    <w:rsid w:val="009554EC"/>
    <w:rsid w:val="0095563A"/>
    <w:rsid w:val="009556D7"/>
    <w:rsid w:val="00955710"/>
    <w:rsid w:val="00955D22"/>
    <w:rsid w:val="00955F01"/>
    <w:rsid w:val="0095607A"/>
    <w:rsid w:val="00956379"/>
    <w:rsid w:val="009564B6"/>
    <w:rsid w:val="0095670A"/>
    <w:rsid w:val="00956B87"/>
    <w:rsid w:val="00956DA7"/>
    <w:rsid w:val="009571B2"/>
    <w:rsid w:val="00957327"/>
    <w:rsid w:val="00957372"/>
    <w:rsid w:val="009575A2"/>
    <w:rsid w:val="00957B8D"/>
    <w:rsid w:val="00957EAC"/>
    <w:rsid w:val="00957FF7"/>
    <w:rsid w:val="009602C9"/>
    <w:rsid w:val="00960C60"/>
    <w:rsid w:val="00961077"/>
    <w:rsid w:val="0096110B"/>
    <w:rsid w:val="009616DC"/>
    <w:rsid w:val="00961B5B"/>
    <w:rsid w:val="00961F05"/>
    <w:rsid w:val="009621A9"/>
    <w:rsid w:val="00962208"/>
    <w:rsid w:val="00962425"/>
    <w:rsid w:val="00962684"/>
    <w:rsid w:val="00962F93"/>
    <w:rsid w:val="00963211"/>
    <w:rsid w:val="009632FA"/>
    <w:rsid w:val="00964473"/>
    <w:rsid w:val="00964C8D"/>
    <w:rsid w:val="00964D2E"/>
    <w:rsid w:val="00964E1B"/>
    <w:rsid w:val="0096573E"/>
    <w:rsid w:val="00965A04"/>
    <w:rsid w:val="0096612D"/>
    <w:rsid w:val="00966517"/>
    <w:rsid w:val="0096695F"/>
    <w:rsid w:val="00966A8D"/>
    <w:rsid w:val="00966D1C"/>
    <w:rsid w:val="00966E8B"/>
    <w:rsid w:val="00966FA0"/>
    <w:rsid w:val="00966FDE"/>
    <w:rsid w:val="009674CC"/>
    <w:rsid w:val="00967523"/>
    <w:rsid w:val="00967B18"/>
    <w:rsid w:val="00967DF2"/>
    <w:rsid w:val="00967F68"/>
    <w:rsid w:val="00967FC5"/>
    <w:rsid w:val="00970501"/>
    <w:rsid w:val="00970A83"/>
    <w:rsid w:val="009711C6"/>
    <w:rsid w:val="00971639"/>
    <w:rsid w:val="009716E6"/>
    <w:rsid w:val="009717EC"/>
    <w:rsid w:val="00971C99"/>
    <w:rsid w:val="009726ED"/>
    <w:rsid w:val="00972A77"/>
    <w:rsid w:val="0097336E"/>
    <w:rsid w:val="00973514"/>
    <w:rsid w:val="009735B8"/>
    <w:rsid w:val="009735DC"/>
    <w:rsid w:val="00973823"/>
    <w:rsid w:val="00973BB1"/>
    <w:rsid w:val="00973FEA"/>
    <w:rsid w:val="00974677"/>
    <w:rsid w:val="00974B28"/>
    <w:rsid w:val="00974FC0"/>
    <w:rsid w:val="0097563F"/>
    <w:rsid w:val="009756FD"/>
    <w:rsid w:val="00975942"/>
    <w:rsid w:val="00975CA6"/>
    <w:rsid w:val="00975CE6"/>
    <w:rsid w:val="00975E20"/>
    <w:rsid w:val="00976380"/>
    <w:rsid w:val="0097649D"/>
    <w:rsid w:val="00976619"/>
    <w:rsid w:val="00976628"/>
    <w:rsid w:val="0097672C"/>
    <w:rsid w:val="0097676F"/>
    <w:rsid w:val="00976CCD"/>
    <w:rsid w:val="00976FBB"/>
    <w:rsid w:val="0097783D"/>
    <w:rsid w:val="00980985"/>
    <w:rsid w:val="00980D30"/>
    <w:rsid w:val="00980D99"/>
    <w:rsid w:val="009818F6"/>
    <w:rsid w:val="00981954"/>
    <w:rsid w:val="00981D55"/>
    <w:rsid w:val="00982238"/>
    <w:rsid w:val="00982255"/>
    <w:rsid w:val="009822AA"/>
    <w:rsid w:val="009827E4"/>
    <w:rsid w:val="00982AC5"/>
    <w:rsid w:val="00982B42"/>
    <w:rsid w:val="009839FE"/>
    <w:rsid w:val="00983BDE"/>
    <w:rsid w:val="00984090"/>
    <w:rsid w:val="009840AD"/>
    <w:rsid w:val="00984125"/>
    <w:rsid w:val="009844D9"/>
    <w:rsid w:val="009845CA"/>
    <w:rsid w:val="00984B27"/>
    <w:rsid w:val="00985415"/>
    <w:rsid w:val="0098570F"/>
    <w:rsid w:val="00985737"/>
    <w:rsid w:val="009858E6"/>
    <w:rsid w:val="009859E1"/>
    <w:rsid w:val="00985D56"/>
    <w:rsid w:val="0098679E"/>
    <w:rsid w:val="009867C3"/>
    <w:rsid w:val="00986E3C"/>
    <w:rsid w:val="0098716E"/>
    <w:rsid w:val="00987BC5"/>
    <w:rsid w:val="0099016E"/>
    <w:rsid w:val="009901BE"/>
    <w:rsid w:val="0099045F"/>
    <w:rsid w:val="00990DF5"/>
    <w:rsid w:val="009916AF"/>
    <w:rsid w:val="009921B3"/>
    <w:rsid w:val="0099237C"/>
    <w:rsid w:val="009925D9"/>
    <w:rsid w:val="00992896"/>
    <w:rsid w:val="00992914"/>
    <w:rsid w:val="009929E5"/>
    <w:rsid w:val="00993581"/>
    <w:rsid w:val="009935C6"/>
    <w:rsid w:val="00993BB1"/>
    <w:rsid w:val="00993D26"/>
    <w:rsid w:val="009945C1"/>
    <w:rsid w:val="00994783"/>
    <w:rsid w:val="00994832"/>
    <w:rsid w:val="009948E8"/>
    <w:rsid w:val="0099573A"/>
    <w:rsid w:val="00995A37"/>
    <w:rsid w:val="0099601A"/>
    <w:rsid w:val="00996794"/>
    <w:rsid w:val="00996A86"/>
    <w:rsid w:val="00996C68"/>
    <w:rsid w:val="009977DA"/>
    <w:rsid w:val="009977FF"/>
    <w:rsid w:val="009979E1"/>
    <w:rsid w:val="009A0230"/>
    <w:rsid w:val="009A0381"/>
    <w:rsid w:val="009A0391"/>
    <w:rsid w:val="009A0AC9"/>
    <w:rsid w:val="009A0B88"/>
    <w:rsid w:val="009A0BAE"/>
    <w:rsid w:val="009A0C89"/>
    <w:rsid w:val="009A10AA"/>
    <w:rsid w:val="009A16E8"/>
    <w:rsid w:val="009A2431"/>
    <w:rsid w:val="009A2699"/>
    <w:rsid w:val="009A2A32"/>
    <w:rsid w:val="009A2AB0"/>
    <w:rsid w:val="009A2C23"/>
    <w:rsid w:val="009A3014"/>
    <w:rsid w:val="009A309A"/>
    <w:rsid w:val="009A3146"/>
    <w:rsid w:val="009A423E"/>
    <w:rsid w:val="009A43A2"/>
    <w:rsid w:val="009A46B0"/>
    <w:rsid w:val="009A4CF0"/>
    <w:rsid w:val="009A528C"/>
    <w:rsid w:val="009A54D9"/>
    <w:rsid w:val="009A5678"/>
    <w:rsid w:val="009A5814"/>
    <w:rsid w:val="009A58EB"/>
    <w:rsid w:val="009A5ADB"/>
    <w:rsid w:val="009A5E0D"/>
    <w:rsid w:val="009A5F4C"/>
    <w:rsid w:val="009A601D"/>
    <w:rsid w:val="009A63C9"/>
    <w:rsid w:val="009A6724"/>
    <w:rsid w:val="009A69FA"/>
    <w:rsid w:val="009A6BB5"/>
    <w:rsid w:val="009A6BD3"/>
    <w:rsid w:val="009A71B8"/>
    <w:rsid w:val="009A727A"/>
    <w:rsid w:val="009A76A4"/>
    <w:rsid w:val="009A78F3"/>
    <w:rsid w:val="009A7F0A"/>
    <w:rsid w:val="009B00DB"/>
    <w:rsid w:val="009B04EB"/>
    <w:rsid w:val="009B05D0"/>
    <w:rsid w:val="009B0630"/>
    <w:rsid w:val="009B0704"/>
    <w:rsid w:val="009B0BE5"/>
    <w:rsid w:val="009B0E7D"/>
    <w:rsid w:val="009B10B0"/>
    <w:rsid w:val="009B13EF"/>
    <w:rsid w:val="009B15A6"/>
    <w:rsid w:val="009B198C"/>
    <w:rsid w:val="009B220F"/>
    <w:rsid w:val="009B22E1"/>
    <w:rsid w:val="009B259E"/>
    <w:rsid w:val="009B29D6"/>
    <w:rsid w:val="009B3252"/>
    <w:rsid w:val="009B4410"/>
    <w:rsid w:val="009B4452"/>
    <w:rsid w:val="009B453B"/>
    <w:rsid w:val="009B45C3"/>
    <w:rsid w:val="009B4C6A"/>
    <w:rsid w:val="009B4D6F"/>
    <w:rsid w:val="009B501A"/>
    <w:rsid w:val="009B5C00"/>
    <w:rsid w:val="009B64CA"/>
    <w:rsid w:val="009B6C3F"/>
    <w:rsid w:val="009B6FED"/>
    <w:rsid w:val="009B75D6"/>
    <w:rsid w:val="009B7A3D"/>
    <w:rsid w:val="009C0431"/>
    <w:rsid w:val="009C0448"/>
    <w:rsid w:val="009C07CB"/>
    <w:rsid w:val="009C0ED5"/>
    <w:rsid w:val="009C0F07"/>
    <w:rsid w:val="009C0F21"/>
    <w:rsid w:val="009C0F76"/>
    <w:rsid w:val="009C13C3"/>
    <w:rsid w:val="009C17CD"/>
    <w:rsid w:val="009C1EAF"/>
    <w:rsid w:val="009C22A2"/>
    <w:rsid w:val="009C24F6"/>
    <w:rsid w:val="009C2667"/>
    <w:rsid w:val="009C323A"/>
    <w:rsid w:val="009C34E7"/>
    <w:rsid w:val="009C3B0E"/>
    <w:rsid w:val="009C42A7"/>
    <w:rsid w:val="009C43D7"/>
    <w:rsid w:val="009C4BA7"/>
    <w:rsid w:val="009C544C"/>
    <w:rsid w:val="009C5A2C"/>
    <w:rsid w:val="009C5D7A"/>
    <w:rsid w:val="009C62DA"/>
    <w:rsid w:val="009C6397"/>
    <w:rsid w:val="009C63B3"/>
    <w:rsid w:val="009C67E4"/>
    <w:rsid w:val="009C7BCA"/>
    <w:rsid w:val="009C7C12"/>
    <w:rsid w:val="009D0819"/>
    <w:rsid w:val="009D09D1"/>
    <w:rsid w:val="009D0A78"/>
    <w:rsid w:val="009D160F"/>
    <w:rsid w:val="009D16F9"/>
    <w:rsid w:val="009D173C"/>
    <w:rsid w:val="009D1A5E"/>
    <w:rsid w:val="009D217F"/>
    <w:rsid w:val="009D22A0"/>
    <w:rsid w:val="009D25E1"/>
    <w:rsid w:val="009D28B8"/>
    <w:rsid w:val="009D30EA"/>
    <w:rsid w:val="009D3826"/>
    <w:rsid w:val="009D3C21"/>
    <w:rsid w:val="009D3C3F"/>
    <w:rsid w:val="009D3E41"/>
    <w:rsid w:val="009D42D9"/>
    <w:rsid w:val="009D4442"/>
    <w:rsid w:val="009D47BC"/>
    <w:rsid w:val="009D4CFD"/>
    <w:rsid w:val="009D504E"/>
    <w:rsid w:val="009D550C"/>
    <w:rsid w:val="009D5912"/>
    <w:rsid w:val="009D5960"/>
    <w:rsid w:val="009D5DA1"/>
    <w:rsid w:val="009D5E84"/>
    <w:rsid w:val="009D678B"/>
    <w:rsid w:val="009D7485"/>
    <w:rsid w:val="009D7B4F"/>
    <w:rsid w:val="009D7E68"/>
    <w:rsid w:val="009E0247"/>
    <w:rsid w:val="009E1201"/>
    <w:rsid w:val="009E1246"/>
    <w:rsid w:val="009E1BE8"/>
    <w:rsid w:val="009E1C4D"/>
    <w:rsid w:val="009E1FC0"/>
    <w:rsid w:val="009E229B"/>
    <w:rsid w:val="009E22CD"/>
    <w:rsid w:val="009E3089"/>
    <w:rsid w:val="009E30FF"/>
    <w:rsid w:val="009E32DC"/>
    <w:rsid w:val="009E36FD"/>
    <w:rsid w:val="009E3733"/>
    <w:rsid w:val="009E384C"/>
    <w:rsid w:val="009E3F14"/>
    <w:rsid w:val="009E466F"/>
    <w:rsid w:val="009E48B6"/>
    <w:rsid w:val="009E4B12"/>
    <w:rsid w:val="009E4E6B"/>
    <w:rsid w:val="009E4E76"/>
    <w:rsid w:val="009E5514"/>
    <w:rsid w:val="009E55F6"/>
    <w:rsid w:val="009E583E"/>
    <w:rsid w:val="009E58F5"/>
    <w:rsid w:val="009E62DF"/>
    <w:rsid w:val="009E63AD"/>
    <w:rsid w:val="009E65E6"/>
    <w:rsid w:val="009E68AC"/>
    <w:rsid w:val="009E6B54"/>
    <w:rsid w:val="009E6FC9"/>
    <w:rsid w:val="009E743C"/>
    <w:rsid w:val="009E758F"/>
    <w:rsid w:val="009E76F4"/>
    <w:rsid w:val="009E7A74"/>
    <w:rsid w:val="009E7BEA"/>
    <w:rsid w:val="009E7DBE"/>
    <w:rsid w:val="009E7DE9"/>
    <w:rsid w:val="009F02E4"/>
    <w:rsid w:val="009F0795"/>
    <w:rsid w:val="009F0B29"/>
    <w:rsid w:val="009F0C6E"/>
    <w:rsid w:val="009F0DB2"/>
    <w:rsid w:val="009F0E66"/>
    <w:rsid w:val="009F0E7A"/>
    <w:rsid w:val="009F169F"/>
    <w:rsid w:val="009F181A"/>
    <w:rsid w:val="009F1991"/>
    <w:rsid w:val="009F25D3"/>
    <w:rsid w:val="009F25DF"/>
    <w:rsid w:val="009F26D5"/>
    <w:rsid w:val="009F2779"/>
    <w:rsid w:val="009F2D48"/>
    <w:rsid w:val="009F3174"/>
    <w:rsid w:val="009F344D"/>
    <w:rsid w:val="009F34B9"/>
    <w:rsid w:val="009F389F"/>
    <w:rsid w:val="009F3A1B"/>
    <w:rsid w:val="009F3C02"/>
    <w:rsid w:val="009F3EF1"/>
    <w:rsid w:val="009F436A"/>
    <w:rsid w:val="009F46E7"/>
    <w:rsid w:val="009F46EF"/>
    <w:rsid w:val="009F486B"/>
    <w:rsid w:val="009F511C"/>
    <w:rsid w:val="009F5335"/>
    <w:rsid w:val="009F5D1A"/>
    <w:rsid w:val="009F5F19"/>
    <w:rsid w:val="009F5F67"/>
    <w:rsid w:val="009F6467"/>
    <w:rsid w:val="009F66B1"/>
    <w:rsid w:val="009F6A46"/>
    <w:rsid w:val="009F6A75"/>
    <w:rsid w:val="009F6C94"/>
    <w:rsid w:val="009F7515"/>
    <w:rsid w:val="009F7919"/>
    <w:rsid w:val="009F799A"/>
    <w:rsid w:val="009F7A30"/>
    <w:rsid w:val="009F7FA8"/>
    <w:rsid w:val="00A00C8D"/>
    <w:rsid w:val="00A00F33"/>
    <w:rsid w:val="00A00FA1"/>
    <w:rsid w:val="00A0153D"/>
    <w:rsid w:val="00A016E5"/>
    <w:rsid w:val="00A01937"/>
    <w:rsid w:val="00A01D9F"/>
    <w:rsid w:val="00A02297"/>
    <w:rsid w:val="00A0232E"/>
    <w:rsid w:val="00A02457"/>
    <w:rsid w:val="00A02532"/>
    <w:rsid w:val="00A0292F"/>
    <w:rsid w:val="00A02C7C"/>
    <w:rsid w:val="00A02EAA"/>
    <w:rsid w:val="00A030CB"/>
    <w:rsid w:val="00A033D8"/>
    <w:rsid w:val="00A035FD"/>
    <w:rsid w:val="00A0388A"/>
    <w:rsid w:val="00A03906"/>
    <w:rsid w:val="00A0484D"/>
    <w:rsid w:val="00A0489D"/>
    <w:rsid w:val="00A04E7E"/>
    <w:rsid w:val="00A051BD"/>
    <w:rsid w:val="00A05418"/>
    <w:rsid w:val="00A05BAC"/>
    <w:rsid w:val="00A05CFF"/>
    <w:rsid w:val="00A0602E"/>
    <w:rsid w:val="00A0655A"/>
    <w:rsid w:val="00A06757"/>
    <w:rsid w:val="00A06C3D"/>
    <w:rsid w:val="00A06EBA"/>
    <w:rsid w:val="00A07210"/>
    <w:rsid w:val="00A072DA"/>
    <w:rsid w:val="00A0758B"/>
    <w:rsid w:val="00A075E4"/>
    <w:rsid w:val="00A07B84"/>
    <w:rsid w:val="00A07FF1"/>
    <w:rsid w:val="00A10DEA"/>
    <w:rsid w:val="00A10E3F"/>
    <w:rsid w:val="00A11574"/>
    <w:rsid w:val="00A117B5"/>
    <w:rsid w:val="00A11AE7"/>
    <w:rsid w:val="00A1281F"/>
    <w:rsid w:val="00A12A4C"/>
    <w:rsid w:val="00A12BB1"/>
    <w:rsid w:val="00A12BCA"/>
    <w:rsid w:val="00A14017"/>
    <w:rsid w:val="00A14116"/>
    <w:rsid w:val="00A14371"/>
    <w:rsid w:val="00A1442D"/>
    <w:rsid w:val="00A14B28"/>
    <w:rsid w:val="00A14BE1"/>
    <w:rsid w:val="00A14FA1"/>
    <w:rsid w:val="00A15789"/>
    <w:rsid w:val="00A15DD5"/>
    <w:rsid w:val="00A161EC"/>
    <w:rsid w:val="00A161FB"/>
    <w:rsid w:val="00A168EB"/>
    <w:rsid w:val="00A16B7E"/>
    <w:rsid w:val="00A16D2D"/>
    <w:rsid w:val="00A16E38"/>
    <w:rsid w:val="00A17412"/>
    <w:rsid w:val="00A17595"/>
    <w:rsid w:val="00A17754"/>
    <w:rsid w:val="00A177B7"/>
    <w:rsid w:val="00A17D48"/>
    <w:rsid w:val="00A20E06"/>
    <w:rsid w:val="00A20E0F"/>
    <w:rsid w:val="00A2139F"/>
    <w:rsid w:val="00A21589"/>
    <w:rsid w:val="00A2198C"/>
    <w:rsid w:val="00A21B08"/>
    <w:rsid w:val="00A21C2C"/>
    <w:rsid w:val="00A21D20"/>
    <w:rsid w:val="00A22541"/>
    <w:rsid w:val="00A225BB"/>
    <w:rsid w:val="00A23570"/>
    <w:rsid w:val="00A23A7F"/>
    <w:rsid w:val="00A24035"/>
    <w:rsid w:val="00A2427B"/>
    <w:rsid w:val="00A2443F"/>
    <w:rsid w:val="00A2486F"/>
    <w:rsid w:val="00A24B3B"/>
    <w:rsid w:val="00A24B4E"/>
    <w:rsid w:val="00A24D1D"/>
    <w:rsid w:val="00A25829"/>
    <w:rsid w:val="00A25C84"/>
    <w:rsid w:val="00A25DDE"/>
    <w:rsid w:val="00A26279"/>
    <w:rsid w:val="00A2642C"/>
    <w:rsid w:val="00A26761"/>
    <w:rsid w:val="00A26814"/>
    <w:rsid w:val="00A272CE"/>
    <w:rsid w:val="00A27B8E"/>
    <w:rsid w:val="00A27D72"/>
    <w:rsid w:val="00A305EF"/>
    <w:rsid w:val="00A308E6"/>
    <w:rsid w:val="00A30B80"/>
    <w:rsid w:val="00A30E19"/>
    <w:rsid w:val="00A31434"/>
    <w:rsid w:val="00A31652"/>
    <w:rsid w:val="00A31775"/>
    <w:rsid w:val="00A31D85"/>
    <w:rsid w:val="00A32235"/>
    <w:rsid w:val="00A3300B"/>
    <w:rsid w:val="00A33540"/>
    <w:rsid w:val="00A33828"/>
    <w:rsid w:val="00A33B8E"/>
    <w:rsid w:val="00A33DE9"/>
    <w:rsid w:val="00A34385"/>
    <w:rsid w:val="00A346FF"/>
    <w:rsid w:val="00A348A3"/>
    <w:rsid w:val="00A34B70"/>
    <w:rsid w:val="00A34F19"/>
    <w:rsid w:val="00A355E3"/>
    <w:rsid w:val="00A356D4"/>
    <w:rsid w:val="00A358DF"/>
    <w:rsid w:val="00A35B30"/>
    <w:rsid w:val="00A3640A"/>
    <w:rsid w:val="00A36A0F"/>
    <w:rsid w:val="00A36F51"/>
    <w:rsid w:val="00A36F96"/>
    <w:rsid w:val="00A37642"/>
    <w:rsid w:val="00A379DA"/>
    <w:rsid w:val="00A404B1"/>
    <w:rsid w:val="00A4050C"/>
    <w:rsid w:val="00A40BDD"/>
    <w:rsid w:val="00A40CAB"/>
    <w:rsid w:val="00A40FCD"/>
    <w:rsid w:val="00A410DF"/>
    <w:rsid w:val="00A4169F"/>
    <w:rsid w:val="00A41867"/>
    <w:rsid w:val="00A41943"/>
    <w:rsid w:val="00A419C7"/>
    <w:rsid w:val="00A41A05"/>
    <w:rsid w:val="00A41A93"/>
    <w:rsid w:val="00A41EFE"/>
    <w:rsid w:val="00A41F40"/>
    <w:rsid w:val="00A42283"/>
    <w:rsid w:val="00A4275B"/>
    <w:rsid w:val="00A42ECF"/>
    <w:rsid w:val="00A439EC"/>
    <w:rsid w:val="00A43DDA"/>
    <w:rsid w:val="00A43E7E"/>
    <w:rsid w:val="00A44588"/>
    <w:rsid w:val="00A44981"/>
    <w:rsid w:val="00A44E67"/>
    <w:rsid w:val="00A45554"/>
    <w:rsid w:val="00A45985"/>
    <w:rsid w:val="00A45DF8"/>
    <w:rsid w:val="00A462B1"/>
    <w:rsid w:val="00A46568"/>
    <w:rsid w:val="00A46AE7"/>
    <w:rsid w:val="00A46D9B"/>
    <w:rsid w:val="00A46FAB"/>
    <w:rsid w:val="00A47291"/>
    <w:rsid w:val="00A475CA"/>
    <w:rsid w:val="00A47721"/>
    <w:rsid w:val="00A47A7F"/>
    <w:rsid w:val="00A47BB7"/>
    <w:rsid w:val="00A47CD7"/>
    <w:rsid w:val="00A5046B"/>
    <w:rsid w:val="00A50FFA"/>
    <w:rsid w:val="00A5110F"/>
    <w:rsid w:val="00A514C5"/>
    <w:rsid w:val="00A51A1D"/>
    <w:rsid w:val="00A51BE8"/>
    <w:rsid w:val="00A51F04"/>
    <w:rsid w:val="00A52911"/>
    <w:rsid w:val="00A52BE4"/>
    <w:rsid w:val="00A53004"/>
    <w:rsid w:val="00A5303C"/>
    <w:rsid w:val="00A533C6"/>
    <w:rsid w:val="00A53EC1"/>
    <w:rsid w:val="00A53F4B"/>
    <w:rsid w:val="00A53FBF"/>
    <w:rsid w:val="00A542F6"/>
    <w:rsid w:val="00A547E2"/>
    <w:rsid w:val="00A548DE"/>
    <w:rsid w:val="00A54C0B"/>
    <w:rsid w:val="00A54C82"/>
    <w:rsid w:val="00A54E70"/>
    <w:rsid w:val="00A554D5"/>
    <w:rsid w:val="00A555CE"/>
    <w:rsid w:val="00A55778"/>
    <w:rsid w:val="00A55F25"/>
    <w:rsid w:val="00A56615"/>
    <w:rsid w:val="00A5683B"/>
    <w:rsid w:val="00A56A5E"/>
    <w:rsid w:val="00A57267"/>
    <w:rsid w:val="00A5764E"/>
    <w:rsid w:val="00A57A4F"/>
    <w:rsid w:val="00A57C19"/>
    <w:rsid w:val="00A60298"/>
    <w:rsid w:val="00A60442"/>
    <w:rsid w:val="00A605AF"/>
    <w:rsid w:val="00A605F7"/>
    <w:rsid w:val="00A60A99"/>
    <w:rsid w:val="00A60F0B"/>
    <w:rsid w:val="00A60F24"/>
    <w:rsid w:val="00A6115D"/>
    <w:rsid w:val="00A61445"/>
    <w:rsid w:val="00A6145A"/>
    <w:rsid w:val="00A61565"/>
    <w:rsid w:val="00A618AD"/>
    <w:rsid w:val="00A6191F"/>
    <w:rsid w:val="00A61995"/>
    <w:rsid w:val="00A61D07"/>
    <w:rsid w:val="00A61D18"/>
    <w:rsid w:val="00A61FA1"/>
    <w:rsid w:val="00A6216E"/>
    <w:rsid w:val="00A62A37"/>
    <w:rsid w:val="00A62DB3"/>
    <w:rsid w:val="00A6312A"/>
    <w:rsid w:val="00A6366F"/>
    <w:rsid w:val="00A63989"/>
    <w:rsid w:val="00A63C39"/>
    <w:rsid w:val="00A63E79"/>
    <w:rsid w:val="00A64552"/>
    <w:rsid w:val="00A64661"/>
    <w:rsid w:val="00A6528D"/>
    <w:rsid w:val="00A654CA"/>
    <w:rsid w:val="00A65509"/>
    <w:rsid w:val="00A65A56"/>
    <w:rsid w:val="00A65A78"/>
    <w:rsid w:val="00A65B79"/>
    <w:rsid w:val="00A65BB0"/>
    <w:rsid w:val="00A663BE"/>
    <w:rsid w:val="00A67050"/>
    <w:rsid w:val="00A673FE"/>
    <w:rsid w:val="00A67573"/>
    <w:rsid w:val="00A6764B"/>
    <w:rsid w:val="00A67951"/>
    <w:rsid w:val="00A679C6"/>
    <w:rsid w:val="00A67BBE"/>
    <w:rsid w:val="00A67C78"/>
    <w:rsid w:val="00A702AE"/>
    <w:rsid w:val="00A7162F"/>
    <w:rsid w:val="00A7171B"/>
    <w:rsid w:val="00A717B2"/>
    <w:rsid w:val="00A71A8B"/>
    <w:rsid w:val="00A72273"/>
    <w:rsid w:val="00A72491"/>
    <w:rsid w:val="00A72B89"/>
    <w:rsid w:val="00A7337D"/>
    <w:rsid w:val="00A73407"/>
    <w:rsid w:val="00A7371B"/>
    <w:rsid w:val="00A73902"/>
    <w:rsid w:val="00A73D99"/>
    <w:rsid w:val="00A73DC7"/>
    <w:rsid w:val="00A73FDA"/>
    <w:rsid w:val="00A740E9"/>
    <w:rsid w:val="00A74174"/>
    <w:rsid w:val="00A7446F"/>
    <w:rsid w:val="00A746B6"/>
    <w:rsid w:val="00A7484C"/>
    <w:rsid w:val="00A74888"/>
    <w:rsid w:val="00A74DD7"/>
    <w:rsid w:val="00A74FF7"/>
    <w:rsid w:val="00A7517D"/>
    <w:rsid w:val="00A75367"/>
    <w:rsid w:val="00A756C8"/>
    <w:rsid w:val="00A75AAE"/>
    <w:rsid w:val="00A75D78"/>
    <w:rsid w:val="00A75E99"/>
    <w:rsid w:val="00A766DB"/>
    <w:rsid w:val="00A766F5"/>
    <w:rsid w:val="00A76FA9"/>
    <w:rsid w:val="00A77CF2"/>
    <w:rsid w:val="00A80562"/>
    <w:rsid w:val="00A8081E"/>
    <w:rsid w:val="00A80924"/>
    <w:rsid w:val="00A80DE5"/>
    <w:rsid w:val="00A81025"/>
    <w:rsid w:val="00A81400"/>
    <w:rsid w:val="00A818D3"/>
    <w:rsid w:val="00A8191F"/>
    <w:rsid w:val="00A81CA0"/>
    <w:rsid w:val="00A81ED8"/>
    <w:rsid w:val="00A81F63"/>
    <w:rsid w:val="00A8228D"/>
    <w:rsid w:val="00A8239A"/>
    <w:rsid w:val="00A823DD"/>
    <w:rsid w:val="00A826EF"/>
    <w:rsid w:val="00A82747"/>
    <w:rsid w:val="00A82B4A"/>
    <w:rsid w:val="00A82B69"/>
    <w:rsid w:val="00A82BC8"/>
    <w:rsid w:val="00A82CC4"/>
    <w:rsid w:val="00A834CF"/>
    <w:rsid w:val="00A83577"/>
    <w:rsid w:val="00A83EF2"/>
    <w:rsid w:val="00A841E2"/>
    <w:rsid w:val="00A84AE2"/>
    <w:rsid w:val="00A84EE4"/>
    <w:rsid w:val="00A85066"/>
    <w:rsid w:val="00A8564D"/>
    <w:rsid w:val="00A85887"/>
    <w:rsid w:val="00A85AAD"/>
    <w:rsid w:val="00A85C2E"/>
    <w:rsid w:val="00A86966"/>
    <w:rsid w:val="00A869EC"/>
    <w:rsid w:val="00A871B4"/>
    <w:rsid w:val="00A8720D"/>
    <w:rsid w:val="00A87586"/>
    <w:rsid w:val="00A87830"/>
    <w:rsid w:val="00A87971"/>
    <w:rsid w:val="00A87B1C"/>
    <w:rsid w:val="00A87C05"/>
    <w:rsid w:val="00A87E36"/>
    <w:rsid w:val="00A90146"/>
    <w:rsid w:val="00A9069E"/>
    <w:rsid w:val="00A90715"/>
    <w:rsid w:val="00A907AF"/>
    <w:rsid w:val="00A90938"/>
    <w:rsid w:val="00A909F2"/>
    <w:rsid w:val="00A90B82"/>
    <w:rsid w:val="00A91194"/>
    <w:rsid w:val="00A9119D"/>
    <w:rsid w:val="00A9136E"/>
    <w:rsid w:val="00A918EE"/>
    <w:rsid w:val="00A918F0"/>
    <w:rsid w:val="00A9196B"/>
    <w:rsid w:val="00A919F1"/>
    <w:rsid w:val="00A91A22"/>
    <w:rsid w:val="00A91CE6"/>
    <w:rsid w:val="00A91D89"/>
    <w:rsid w:val="00A92443"/>
    <w:rsid w:val="00A928ED"/>
    <w:rsid w:val="00A92CC4"/>
    <w:rsid w:val="00A92F09"/>
    <w:rsid w:val="00A9316D"/>
    <w:rsid w:val="00A93C4E"/>
    <w:rsid w:val="00A94881"/>
    <w:rsid w:val="00A9539A"/>
    <w:rsid w:val="00A956E9"/>
    <w:rsid w:val="00A95856"/>
    <w:rsid w:val="00A95980"/>
    <w:rsid w:val="00A95A72"/>
    <w:rsid w:val="00A96E7E"/>
    <w:rsid w:val="00A97454"/>
    <w:rsid w:val="00A9788D"/>
    <w:rsid w:val="00A97984"/>
    <w:rsid w:val="00A97BAB"/>
    <w:rsid w:val="00AA00A0"/>
    <w:rsid w:val="00AA00AF"/>
    <w:rsid w:val="00AA0161"/>
    <w:rsid w:val="00AA01D6"/>
    <w:rsid w:val="00AA0258"/>
    <w:rsid w:val="00AA0410"/>
    <w:rsid w:val="00AA0A38"/>
    <w:rsid w:val="00AA0EF2"/>
    <w:rsid w:val="00AA10FB"/>
    <w:rsid w:val="00AA16F0"/>
    <w:rsid w:val="00AA1F3D"/>
    <w:rsid w:val="00AA201D"/>
    <w:rsid w:val="00AA24B9"/>
    <w:rsid w:val="00AA25F4"/>
    <w:rsid w:val="00AA2CDF"/>
    <w:rsid w:val="00AA2E65"/>
    <w:rsid w:val="00AA2FE3"/>
    <w:rsid w:val="00AA39F1"/>
    <w:rsid w:val="00AA3C9C"/>
    <w:rsid w:val="00AA3D6A"/>
    <w:rsid w:val="00AA4102"/>
    <w:rsid w:val="00AA419D"/>
    <w:rsid w:val="00AA4A0F"/>
    <w:rsid w:val="00AA4CC0"/>
    <w:rsid w:val="00AA51F2"/>
    <w:rsid w:val="00AA553C"/>
    <w:rsid w:val="00AA5651"/>
    <w:rsid w:val="00AA578D"/>
    <w:rsid w:val="00AA5858"/>
    <w:rsid w:val="00AA5AA9"/>
    <w:rsid w:val="00AA5CC2"/>
    <w:rsid w:val="00AA62E8"/>
    <w:rsid w:val="00AA721E"/>
    <w:rsid w:val="00AA734B"/>
    <w:rsid w:val="00AA76D3"/>
    <w:rsid w:val="00AB07E6"/>
    <w:rsid w:val="00AB0E45"/>
    <w:rsid w:val="00AB1015"/>
    <w:rsid w:val="00AB1182"/>
    <w:rsid w:val="00AB1C49"/>
    <w:rsid w:val="00AB216F"/>
    <w:rsid w:val="00AB2294"/>
    <w:rsid w:val="00AB2BBD"/>
    <w:rsid w:val="00AB330E"/>
    <w:rsid w:val="00AB350B"/>
    <w:rsid w:val="00AB3521"/>
    <w:rsid w:val="00AB3600"/>
    <w:rsid w:val="00AB3AC1"/>
    <w:rsid w:val="00AB3BAF"/>
    <w:rsid w:val="00AB3BFA"/>
    <w:rsid w:val="00AB3C1D"/>
    <w:rsid w:val="00AB3ED4"/>
    <w:rsid w:val="00AB487C"/>
    <w:rsid w:val="00AB4D70"/>
    <w:rsid w:val="00AB4DB1"/>
    <w:rsid w:val="00AB4EF0"/>
    <w:rsid w:val="00AB51C2"/>
    <w:rsid w:val="00AB5664"/>
    <w:rsid w:val="00AB5CBC"/>
    <w:rsid w:val="00AB5DC6"/>
    <w:rsid w:val="00AB5EE1"/>
    <w:rsid w:val="00AB5F5C"/>
    <w:rsid w:val="00AB62A7"/>
    <w:rsid w:val="00AB67AC"/>
    <w:rsid w:val="00AB6906"/>
    <w:rsid w:val="00AB6EE8"/>
    <w:rsid w:val="00AB6EEE"/>
    <w:rsid w:val="00AB72FE"/>
    <w:rsid w:val="00AB7410"/>
    <w:rsid w:val="00AB7AEC"/>
    <w:rsid w:val="00AB7B35"/>
    <w:rsid w:val="00AB7B6F"/>
    <w:rsid w:val="00AC00CF"/>
    <w:rsid w:val="00AC0739"/>
    <w:rsid w:val="00AC0E95"/>
    <w:rsid w:val="00AC1110"/>
    <w:rsid w:val="00AC117C"/>
    <w:rsid w:val="00AC1298"/>
    <w:rsid w:val="00AC1C14"/>
    <w:rsid w:val="00AC1D9C"/>
    <w:rsid w:val="00AC26C8"/>
    <w:rsid w:val="00AC26DC"/>
    <w:rsid w:val="00AC27AC"/>
    <w:rsid w:val="00AC2A1D"/>
    <w:rsid w:val="00AC2AD1"/>
    <w:rsid w:val="00AC2BDF"/>
    <w:rsid w:val="00AC2BEB"/>
    <w:rsid w:val="00AC2C09"/>
    <w:rsid w:val="00AC2E61"/>
    <w:rsid w:val="00AC3289"/>
    <w:rsid w:val="00AC38A2"/>
    <w:rsid w:val="00AC41E3"/>
    <w:rsid w:val="00AC4744"/>
    <w:rsid w:val="00AC483B"/>
    <w:rsid w:val="00AC4B6B"/>
    <w:rsid w:val="00AC5AF9"/>
    <w:rsid w:val="00AC5EEB"/>
    <w:rsid w:val="00AC60E8"/>
    <w:rsid w:val="00AC6140"/>
    <w:rsid w:val="00AC721C"/>
    <w:rsid w:val="00AC734E"/>
    <w:rsid w:val="00AC7388"/>
    <w:rsid w:val="00AD0C6E"/>
    <w:rsid w:val="00AD10A5"/>
    <w:rsid w:val="00AD11E2"/>
    <w:rsid w:val="00AD1900"/>
    <w:rsid w:val="00AD1F75"/>
    <w:rsid w:val="00AD2048"/>
    <w:rsid w:val="00AD2C39"/>
    <w:rsid w:val="00AD2C9F"/>
    <w:rsid w:val="00AD2E48"/>
    <w:rsid w:val="00AD2EE6"/>
    <w:rsid w:val="00AD3236"/>
    <w:rsid w:val="00AD3DF9"/>
    <w:rsid w:val="00AD40F1"/>
    <w:rsid w:val="00AD438E"/>
    <w:rsid w:val="00AD4582"/>
    <w:rsid w:val="00AD45B8"/>
    <w:rsid w:val="00AD47E1"/>
    <w:rsid w:val="00AD49F9"/>
    <w:rsid w:val="00AD4B19"/>
    <w:rsid w:val="00AD4BBA"/>
    <w:rsid w:val="00AD4CA8"/>
    <w:rsid w:val="00AD54EF"/>
    <w:rsid w:val="00AD5737"/>
    <w:rsid w:val="00AD5E2B"/>
    <w:rsid w:val="00AD5FBB"/>
    <w:rsid w:val="00AD6105"/>
    <w:rsid w:val="00AD6700"/>
    <w:rsid w:val="00AD6810"/>
    <w:rsid w:val="00AD6EE4"/>
    <w:rsid w:val="00AD7282"/>
    <w:rsid w:val="00AD74D5"/>
    <w:rsid w:val="00AD74D7"/>
    <w:rsid w:val="00AD7881"/>
    <w:rsid w:val="00AD7CE4"/>
    <w:rsid w:val="00AD7DD3"/>
    <w:rsid w:val="00AD7DEB"/>
    <w:rsid w:val="00AE004E"/>
    <w:rsid w:val="00AE00BC"/>
    <w:rsid w:val="00AE031C"/>
    <w:rsid w:val="00AE06B9"/>
    <w:rsid w:val="00AE0C2E"/>
    <w:rsid w:val="00AE0D9B"/>
    <w:rsid w:val="00AE0F20"/>
    <w:rsid w:val="00AE10AD"/>
    <w:rsid w:val="00AE1B5B"/>
    <w:rsid w:val="00AE1CCE"/>
    <w:rsid w:val="00AE1F55"/>
    <w:rsid w:val="00AE1F8A"/>
    <w:rsid w:val="00AE2515"/>
    <w:rsid w:val="00AE2827"/>
    <w:rsid w:val="00AE2C1B"/>
    <w:rsid w:val="00AE2D86"/>
    <w:rsid w:val="00AE2E0B"/>
    <w:rsid w:val="00AE32D2"/>
    <w:rsid w:val="00AE33C8"/>
    <w:rsid w:val="00AE3645"/>
    <w:rsid w:val="00AE3808"/>
    <w:rsid w:val="00AE3D8F"/>
    <w:rsid w:val="00AE3DAB"/>
    <w:rsid w:val="00AE3EEB"/>
    <w:rsid w:val="00AE3F73"/>
    <w:rsid w:val="00AE42E4"/>
    <w:rsid w:val="00AE43F1"/>
    <w:rsid w:val="00AE46FA"/>
    <w:rsid w:val="00AE4B00"/>
    <w:rsid w:val="00AE4E8A"/>
    <w:rsid w:val="00AE5066"/>
    <w:rsid w:val="00AE536A"/>
    <w:rsid w:val="00AE592D"/>
    <w:rsid w:val="00AE59C6"/>
    <w:rsid w:val="00AE5E21"/>
    <w:rsid w:val="00AE5E3F"/>
    <w:rsid w:val="00AE6416"/>
    <w:rsid w:val="00AE663D"/>
    <w:rsid w:val="00AE687F"/>
    <w:rsid w:val="00AE6991"/>
    <w:rsid w:val="00AE6FC0"/>
    <w:rsid w:val="00AE7171"/>
    <w:rsid w:val="00AE7562"/>
    <w:rsid w:val="00AE7591"/>
    <w:rsid w:val="00AE79B5"/>
    <w:rsid w:val="00AE7E60"/>
    <w:rsid w:val="00AE7FA8"/>
    <w:rsid w:val="00AF0330"/>
    <w:rsid w:val="00AF04AF"/>
    <w:rsid w:val="00AF0D21"/>
    <w:rsid w:val="00AF1E31"/>
    <w:rsid w:val="00AF2006"/>
    <w:rsid w:val="00AF20E8"/>
    <w:rsid w:val="00AF20F6"/>
    <w:rsid w:val="00AF2A49"/>
    <w:rsid w:val="00AF2B7B"/>
    <w:rsid w:val="00AF34D9"/>
    <w:rsid w:val="00AF3B32"/>
    <w:rsid w:val="00AF3BB4"/>
    <w:rsid w:val="00AF3DE2"/>
    <w:rsid w:val="00AF3E79"/>
    <w:rsid w:val="00AF3FB6"/>
    <w:rsid w:val="00AF3FF8"/>
    <w:rsid w:val="00AF41ED"/>
    <w:rsid w:val="00AF4286"/>
    <w:rsid w:val="00AF4E6A"/>
    <w:rsid w:val="00AF552D"/>
    <w:rsid w:val="00AF5961"/>
    <w:rsid w:val="00AF5B3B"/>
    <w:rsid w:val="00AF62B2"/>
    <w:rsid w:val="00AF64C9"/>
    <w:rsid w:val="00AF6869"/>
    <w:rsid w:val="00AF6E1B"/>
    <w:rsid w:val="00AF7193"/>
    <w:rsid w:val="00AF77C9"/>
    <w:rsid w:val="00AF7B8D"/>
    <w:rsid w:val="00B005C1"/>
    <w:rsid w:val="00B00654"/>
    <w:rsid w:val="00B0077E"/>
    <w:rsid w:val="00B00833"/>
    <w:rsid w:val="00B01155"/>
    <w:rsid w:val="00B01327"/>
    <w:rsid w:val="00B0152F"/>
    <w:rsid w:val="00B015F6"/>
    <w:rsid w:val="00B0172A"/>
    <w:rsid w:val="00B017DE"/>
    <w:rsid w:val="00B0182A"/>
    <w:rsid w:val="00B01831"/>
    <w:rsid w:val="00B01B82"/>
    <w:rsid w:val="00B01B8F"/>
    <w:rsid w:val="00B01F3F"/>
    <w:rsid w:val="00B0223D"/>
    <w:rsid w:val="00B02265"/>
    <w:rsid w:val="00B026C1"/>
    <w:rsid w:val="00B02825"/>
    <w:rsid w:val="00B02883"/>
    <w:rsid w:val="00B02C2A"/>
    <w:rsid w:val="00B02C5D"/>
    <w:rsid w:val="00B03379"/>
    <w:rsid w:val="00B0346D"/>
    <w:rsid w:val="00B0356F"/>
    <w:rsid w:val="00B0378E"/>
    <w:rsid w:val="00B03C81"/>
    <w:rsid w:val="00B03D94"/>
    <w:rsid w:val="00B03EC0"/>
    <w:rsid w:val="00B04054"/>
    <w:rsid w:val="00B040B1"/>
    <w:rsid w:val="00B0478E"/>
    <w:rsid w:val="00B04891"/>
    <w:rsid w:val="00B04A65"/>
    <w:rsid w:val="00B04B1E"/>
    <w:rsid w:val="00B04FA9"/>
    <w:rsid w:val="00B05118"/>
    <w:rsid w:val="00B05232"/>
    <w:rsid w:val="00B0579E"/>
    <w:rsid w:val="00B058FD"/>
    <w:rsid w:val="00B05C4D"/>
    <w:rsid w:val="00B062AA"/>
    <w:rsid w:val="00B067E7"/>
    <w:rsid w:val="00B06DA9"/>
    <w:rsid w:val="00B07122"/>
    <w:rsid w:val="00B07426"/>
    <w:rsid w:val="00B074F3"/>
    <w:rsid w:val="00B07506"/>
    <w:rsid w:val="00B07758"/>
    <w:rsid w:val="00B07C0D"/>
    <w:rsid w:val="00B100C8"/>
    <w:rsid w:val="00B10582"/>
    <w:rsid w:val="00B1083C"/>
    <w:rsid w:val="00B10FBC"/>
    <w:rsid w:val="00B11D20"/>
    <w:rsid w:val="00B1291E"/>
    <w:rsid w:val="00B13298"/>
    <w:rsid w:val="00B13551"/>
    <w:rsid w:val="00B135B7"/>
    <w:rsid w:val="00B1399B"/>
    <w:rsid w:val="00B13AAE"/>
    <w:rsid w:val="00B13C08"/>
    <w:rsid w:val="00B13D08"/>
    <w:rsid w:val="00B1407F"/>
    <w:rsid w:val="00B14190"/>
    <w:rsid w:val="00B14C9E"/>
    <w:rsid w:val="00B150AD"/>
    <w:rsid w:val="00B1549A"/>
    <w:rsid w:val="00B1564A"/>
    <w:rsid w:val="00B1578A"/>
    <w:rsid w:val="00B159B4"/>
    <w:rsid w:val="00B15A7F"/>
    <w:rsid w:val="00B15DF3"/>
    <w:rsid w:val="00B165DB"/>
    <w:rsid w:val="00B16691"/>
    <w:rsid w:val="00B169EF"/>
    <w:rsid w:val="00B16E81"/>
    <w:rsid w:val="00B17B08"/>
    <w:rsid w:val="00B17B9F"/>
    <w:rsid w:val="00B17ECE"/>
    <w:rsid w:val="00B17EF6"/>
    <w:rsid w:val="00B17F70"/>
    <w:rsid w:val="00B20244"/>
    <w:rsid w:val="00B2034E"/>
    <w:rsid w:val="00B20517"/>
    <w:rsid w:val="00B20D9F"/>
    <w:rsid w:val="00B21BA0"/>
    <w:rsid w:val="00B22377"/>
    <w:rsid w:val="00B2270A"/>
    <w:rsid w:val="00B227D2"/>
    <w:rsid w:val="00B227F9"/>
    <w:rsid w:val="00B23314"/>
    <w:rsid w:val="00B233F6"/>
    <w:rsid w:val="00B234B3"/>
    <w:rsid w:val="00B23F46"/>
    <w:rsid w:val="00B23F77"/>
    <w:rsid w:val="00B2465C"/>
    <w:rsid w:val="00B2478D"/>
    <w:rsid w:val="00B24D1C"/>
    <w:rsid w:val="00B24DDD"/>
    <w:rsid w:val="00B24E4E"/>
    <w:rsid w:val="00B2508A"/>
    <w:rsid w:val="00B253CB"/>
    <w:rsid w:val="00B258DD"/>
    <w:rsid w:val="00B25963"/>
    <w:rsid w:val="00B25996"/>
    <w:rsid w:val="00B2689A"/>
    <w:rsid w:val="00B26AF1"/>
    <w:rsid w:val="00B26DA6"/>
    <w:rsid w:val="00B26EBF"/>
    <w:rsid w:val="00B27A25"/>
    <w:rsid w:val="00B27AEF"/>
    <w:rsid w:val="00B27D20"/>
    <w:rsid w:val="00B30044"/>
    <w:rsid w:val="00B300D1"/>
    <w:rsid w:val="00B3053E"/>
    <w:rsid w:val="00B30593"/>
    <w:rsid w:val="00B3131F"/>
    <w:rsid w:val="00B31874"/>
    <w:rsid w:val="00B319D1"/>
    <w:rsid w:val="00B31F77"/>
    <w:rsid w:val="00B31F8C"/>
    <w:rsid w:val="00B329C0"/>
    <w:rsid w:val="00B32EA2"/>
    <w:rsid w:val="00B330E2"/>
    <w:rsid w:val="00B330FA"/>
    <w:rsid w:val="00B334B9"/>
    <w:rsid w:val="00B339DF"/>
    <w:rsid w:val="00B33DE3"/>
    <w:rsid w:val="00B34072"/>
    <w:rsid w:val="00B342B8"/>
    <w:rsid w:val="00B3450E"/>
    <w:rsid w:val="00B34D4D"/>
    <w:rsid w:val="00B35017"/>
    <w:rsid w:val="00B3608A"/>
    <w:rsid w:val="00B36418"/>
    <w:rsid w:val="00B3673D"/>
    <w:rsid w:val="00B36F45"/>
    <w:rsid w:val="00B36FA5"/>
    <w:rsid w:val="00B3717B"/>
    <w:rsid w:val="00B37C7C"/>
    <w:rsid w:val="00B40704"/>
    <w:rsid w:val="00B40CF4"/>
    <w:rsid w:val="00B40F67"/>
    <w:rsid w:val="00B4109F"/>
    <w:rsid w:val="00B41221"/>
    <w:rsid w:val="00B412D6"/>
    <w:rsid w:val="00B41451"/>
    <w:rsid w:val="00B41806"/>
    <w:rsid w:val="00B4186A"/>
    <w:rsid w:val="00B41E31"/>
    <w:rsid w:val="00B42146"/>
    <w:rsid w:val="00B42527"/>
    <w:rsid w:val="00B4270A"/>
    <w:rsid w:val="00B42A67"/>
    <w:rsid w:val="00B42D5E"/>
    <w:rsid w:val="00B42DDC"/>
    <w:rsid w:val="00B434DE"/>
    <w:rsid w:val="00B43D54"/>
    <w:rsid w:val="00B44569"/>
    <w:rsid w:val="00B4486D"/>
    <w:rsid w:val="00B449DD"/>
    <w:rsid w:val="00B45044"/>
    <w:rsid w:val="00B450F1"/>
    <w:rsid w:val="00B45297"/>
    <w:rsid w:val="00B4541D"/>
    <w:rsid w:val="00B454FF"/>
    <w:rsid w:val="00B45763"/>
    <w:rsid w:val="00B457C7"/>
    <w:rsid w:val="00B45A57"/>
    <w:rsid w:val="00B45B49"/>
    <w:rsid w:val="00B45B4F"/>
    <w:rsid w:val="00B45F70"/>
    <w:rsid w:val="00B46142"/>
    <w:rsid w:val="00B463E0"/>
    <w:rsid w:val="00B46483"/>
    <w:rsid w:val="00B466A1"/>
    <w:rsid w:val="00B46709"/>
    <w:rsid w:val="00B46843"/>
    <w:rsid w:val="00B46E42"/>
    <w:rsid w:val="00B4700F"/>
    <w:rsid w:val="00B47157"/>
    <w:rsid w:val="00B4715B"/>
    <w:rsid w:val="00B502D5"/>
    <w:rsid w:val="00B50A54"/>
    <w:rsid w:val="00B50BC4"/>
    <w:rsid w:val="00B50D78"/>
    <w:rsid w:val="00B51900"/>
    <w:rsid w:val="00B51A20"/>
    <w:rsid w:val="00B51C56"/>
    <w:rsid w:val="00B52425"/>
    <w:rsid w:val="00B52447"/>
    <w:rsid w:val="00B5257F"/>
    <w:rsid w:val="00B525C6"/>
    <w:rsid w:val="00B526AC"/>
    <w:rsid w:val="00B5297E"/>
    <w:rsid w:val="00B53231"/>
    <w:rsid w:val="00B534AC"/>
    <w:rsid w:val="00B53814"/>
    <w:rsid w:val="00B53A36"/>
    <w:rsid w:val="00B53AED"/>
    <w:rsid w:val="00B53C1D"/>
    <w:rsid w:val="00B54013"/>
    <w:rsid w:val="00B543FA"/>
    <w:rsid w:val="00B54C7C"/>
    <w:rsid w:val="00B54D6C"/>
    <w:rsid w:val="00B54FCF"/>
    <w:rsid w:val="00B55479"/>
    <w:rsid w:val="00B55C20"/>
    <w:rsid w:val="00B55C37"/>
    <w:rsid w:val="00B55D82"/>
    <w:rsid w:val="00B5631B"/>
    <w:rsid w:val="00B56545"/>
    <w:rsid w:val="00B5676D"/>
    <w:rsid w:val="00B56987"/>
    <w:rsid w:val="00B571C1"/>
    <w:rsid w:val="00B57549"/>
    <w:rsid w:val="00B6004B"/>
    <w:rsid w:val="00B60362"/>
    <w:rsid w:val="00B60F35"/>
    <w:rsid w:val="00B61762"/>
    <w:rsid w:val="00B622B6"/>
    <w:rsid w:val="00B622DC"/>
    <w:rsid w:val="00B62937"/>
    <w:rsid w:val="00B62B8B"/>
    <w:rsid w:val="00B62C4F"/>
    <w:rsid w:val="00B638D5"/>
    <w:rsid w:val="00B63F21"/>
    <w:rsid w:val="00B646CD"/>
    <w:rsid w:val="00B64FB2"/>
    <w:rsid w:val="00B652A5"/>
    <w:rsid w:val="00B659F1"/>
    <w:rsid w:val="00B65E8A"/>
    <w:rsid w:val="00B66461"/>
    <w:rsid w:val="00B66822"/>
    <w:rsid w:val="00B66A08"/>
    <w:rsid w:val="00B66AA4"/>
    <w:rsid w:val="00B677CE"/>
    <w:rsid w:val="00B6788A"/>
    <w:rsid w:val="00B678EE"/>
    <w:rsid w:val="00B67AB2"/>
    <w:rsid w:val="00B67E04"/>
    <w:rsid w:val="00B70057"/>
    <w:rsid w:val="00B70744"/>
    <w:rsid w:val="00B71298"/>
    <w:rsid w:val="00B71B98"/>
    <w:rsid w:val="00B72A16"/>
    <w:rsid w:val="00B72DB3"/>
    <w:rsid w:val="00B7302F"/>
    <w:rsid w:val="00B730A3"/>
    <w:rsid w:val="00B7384A"/>
    <w:rsid w:val="00B739E6"/>
    <w:rsid w:val="00B73D38"/>
    <w:rsid w:val="00B73D47"/>
    <w:rsid w:val="00B73D7E"/>
    <w:rsid w:val="00B740EF"/>
    <w:rsid w:val="00B743A9"/>
    <w:rsid w:val="00B743AF"/>
    <w:rsid w:val="00B74EBE"/>
    <w:rsid w:val="00B7517E"/>
    <w:rsid w:val="00B75331"/>
    <w:rsid w:val="00B76075"/>
    <w:rsid w:val="00B76757"/>
    <w:rsid w:val="00B7676F"/>
    <w:rsid w:val="00B76998"/>
    <w:rsid w:val="00B76E32"/>
    <w:rsid w:val="00B772A7"/>
    <w:rsid w:val="00B77B05"/>
    <w:rsid w:val="00B77C09"/>
    <w:rsid w:val="00B8030C"/>
    <w:rsid w:val="00B807FD"/>
    <w:rsid w:val="00B80DA0"/>
    <w:rsid w:val="00B80F25"/>
    <w:rsid w:val="00B80FC3"/>
    <w:rsid w:val="00B815F5"/>
    <w:rsid w:val="00B818BB"/>
    <w:rsid w:val="00B81F78"/>
    <w:rsid w:val="00B829F7"/>
    <w:rsid w:val="00B82D04"/>
    <w:rsid w:val="00B82D9D"/>
    <w:rsid w:val="00B83323"/>
    <w:rsid w:val="00B83371"/>
    <w:rsid w:val="00B83455"/>
    <w:rsid w:val="00B8352D"/>
    <w:rsid w:val="00B83589"/>
    <w:rsid w:val="00B83937"/>
    <w:rsid w:val="00B83C16"/>
    <w:rsid w:val="00B842E6"/>
    <w:rsid w:val="00B84A80"/>
    <w:rsid w:val="00B84FF5"/>
    <w:rsid w:val="00B85785"/>
    <w:rsid w:val="00B85A37"/>
    <w:rsid w:val="00B85D30"/>
    <w:rsid w:val="00B860FF"/>
    <w:rsid w:val="00B8685F"/>
    <w:rsid w:val="00B86B63"/>
    <w:rsid w:val="00B86CEF"/>
    <w:rsid w:val="00B86D2E"/>
    <w:rsid w:val="00B86E33"/>
    <w:rsid w:val="00B86FD6"/>
    <w:rsid w:val="00B87E62"/>
    <w:rsid w:val="00B90025"/>
    <w:rsid w:val="00B9015E"/>
    <w:rsid w:val="00B901BE"/>
    <w:rsid w:val="00B9077D"/>
    <w:rsid w:val="00B909C8"/>
    <w:rsid w:val="00B90BF0"/>
    <w:rsid w:val="00B91024"/>
    <w:rsid w:val="00B91057"/>
    <w:rsid w:val="00B91166"/>
    <w:rsid w:val="00B91A73"/>
    <w:rsid w:val="00B91C14"/>
    <w:rsid w:val="00B92202"/>
    <w:rsid w:val="00B92215"/>
    <w:rsid w:val="00B9263A"/>
    <w:rsid w:val="00B92695"/>
    <w:rsid w:val="00B92E33"/>
    <w:rsid w:val="00B938DD"/>
    <w:rsid w:val="00B93987"/>
    <w:rsid w:val="00B93DD8"/>
    <w:rsid w:val="00B93F20"/>
    <w:rsid w:val="00B9425A"/>
    <w:rsid w:val="00B9479A"/>
    <w:rsid w:val="00B9501E"/>
    <w:rsid w:val="00B9510B"/>
    <w:rsid w:val="00B9511C"/>
    <w:rsid w:val="00B9540B"/>
    <w:rsid w:val="00B95647"/>
    <w:rsid w:val="00B9578C"/>
    <w:rsid w:val="00B95CEE"/>
    <w:rsid w:val="00B95F27"/>
    <w:rsid w:val="00B95F76"/>
    <w:rsid w:val="00B9604C"/>
    <w:rsid w:val="00B960E6"/>
    <w:rsid w:val="00B966F1"/>
    <w:rsid w:val="00B968A8"/>
    <w:rsid w:val="00B96975"/>
    <w:rsid w:val="00B96A17"/>
    <w:rsid w:val="00B96A2A"/>
    <w:rsid w:val="00B96C94"/>
    <w:rsid w:val="00B97232"/>
    <w:rsid w:val="00B9747B"/>
    <w:rsid w:val="00B9757D"/>
    <w:rsid w:val="00B97B6A"/>
    <w:rsid w:val="00BA047B"/>
    <w:rsid w:val="00BA0960"/>
    <w:rsid w:val="00BA0C25"/>
    <w:rsid w:val="00BA0DFF"/>
    <w:rsid w:val="00BA1C97"/>
    <w:rsid w:val="00BA1F3F"/>
    <w:rsid w:val="00BA23F6"/>
    <w:rsid w:val="00BA2700"/>
    <w:rsid w:val="00BA2886"/>
    <w:rsid w:val="00BA2E26"/>
    <w:rsid w:val="00BA317F"/>
    <w:rsid w:val="00BA34EA"/>
    <w:rsid w:val="00BA3BF0"/>
    <w:rsid w:val="00BA3ED0"/>
    <w:rsid w:val="00BA629C"/>
    <w:rsid w:val="00BA662E"/>
    <w:rsid w:val="00BA66CF"/>
    <w:rsid w:val="00BA707A"/>
    <w:rsid w:val="00BA71DA"/>
    <w:rsid w:val="00BA73F4"/>
    <w:rsid w:val="00BA757A"/>
    <w:rsid w:val="00BA78C4"/>
    <w:rsid w:val="00BA7912"/>
    <w:rsid w:val="00BA7941"/>
    <w:rsid w:val="00BA7B8C"/>
    <w:rsid w:val="00BA7FCA"/>
    <w:rsid w:val="00BB0186"/>
    <w:rsid w:val="00BB0319"/>
    <w:rsid w:val="00BB0A90"/>
    <w:rsid w:val="00BB0D37"/>
    <w:rsid w:val="00BB1048"/>
    <w:rsid w:val="00BB149E"/>
    <w:rsid w:val="00BB1526"/>
    <w:rsid w:val="00BB194C"/>
    <w:rsid w:val="00BB1CE6"/>
    <w:rsid w:val="00BB2120"/>
    <w:rsid w:val="00BB2B43"/>
    <w:rsid w:val="00BB2FE2"/>
    <w:rsid w:val="00BB3568"/>
    <w:rsid w:val="00BB3CB8"/>
    <w:rsid w:val="00BB41DE"/>
    <w:rsid w:val="00BB44D5"/>
    <w:rsid w:val="00BB4B88"/>
    <w:rsid w:val="00BB4C0B"/>
    <w:rsid w:val="00BB4C9B"/>
    <w:rsid w:val="00BB5278"/>
    <w:rsid w:val="00BB5820"/>
    <w:rsid w:val="00BB5999"/>
    <w:rsid w:val="00BB5A9F"/>
    <w:rsid w:val="00BB5AA1"/>
    <w:rsid w:val="00BB5C2D"/>
    <w:rsid w:val="00BB5CA5"/>
    <w:rsid w:val="00BB62FF"/>
    <w:rsid w:val="00BB6760"/>
    <w:rsid w:val="00BB7002"/>
    <w:rsid w:val="00BB77A1"/>
    <w:rsid w:val="00BB78DD"/>
    <w:rsid w:val="00BC004B"/>
    <w:rsid w:val="00BC00C5"/>
    <w:rsid w:val="00BC0343"/>
    <w:rsid w:val="00BC0554"/>
    <w:rsid w:val="00BC080B"/>
    <w:rsid w:val="00BC0A37"/>
    <w:rsid w:val="00BC0A75"/>
    <w:rsid w:val="00BC0AB4"/>
    <w:rsid w:val="00BC1114"/>
    <w:rsid w:val="00BC120F"/>
    <w:rsid w:val="00BC135C"/>
    <w:rsid w:val="00BC187D"/>
    <w:rsid w:val="00BC189A"/>
    <w:rsid w:val="00BC224C"/>
    <w:rsid w:val="00BC275F"/>
    <w:rsid w:val="00BC2EE8"/>
    <w:rsid w:val="00BC305B"/>
    <w:rsid w:val="00BC3135"/>
    <w:rsid w:val="00BC31D4"/>
    <w:rsid w:val="00BC3637"/>
    <w:rsid w:val="00BC3A7F"/>
    <w:rsid w:val="00BC3DE7"/>
    <w:rsid w:val="00BC406F"/>
    <w:rsid w:val="00BC455A"/>
    <w:rsid w:val="00BC4B4F"/>
    <w:rsid w:val="00BC4DBD"/>
    <w:rsid w:val="00BC519B"/>
    <w:rsid w:val="00BC669B"/>
    <w:rsid w:val="00BC67F4"/>
    <w:rsid w:val="00BC6842"/>
    <w:rsid w:val="00BC6CC4"/>
    <w:rsid w:val="00BC6F17"/>
    <w:rsid w:val="00BC72B6"/>
    <w:rsid w:val="00BC7A36"/>
    <w:rsid w:val="00BD02E5"/>
    <w:rsid w:val="00BD04E1"/>
    <w:rsid w:val="00BD2088"/>
    <w:rsid w:val="00BD25ED"/>
    <w:rsid w:val="00BD2755"/>
    <w:rsid w:val="00BD28A8"/>
    <w:rsid w:val="00BD2988"/>
    <w:rsid w:val="00BD29B2"/>
    <w:rsid w:val="00BD31D5"/>
    <w:rsid w:val="00BD325A"/>
    <w:rsid w:val="00BD3378"/>
    <w:rsid w:val="00BD34A2"/>
    <w:rsid w:val="00BD35D6"/>
    <w:rsid w:val="00BD3A90"/>
    <w:rsid w:val="00BD43B7"/>
    <w:rsid w:val="00BD4E1E"/>
    <w:rsid w:val="00BD53A3"/>
    <w:rsid w:val="00BD5A7F"/>
    <w:rsid w:val="00BD6081"/>
    <w:rsid w:val="00BD61AF"/>
    <w:rsid w:val="00BD6B9D"/>
    <w:rsid w:val="00BD6D6E"/>
    <w:rsid w:val="00BD7237"/>
    <w:rsid w:val="00BD7319"/>
    <w:rsid w:val="00BD76B3"/>
    <w:rsid w:val="00BD7C00"/>
    <w:rsid w:val="00BD7CC2"/>
    <w:rsid w:val="00BD7D1F"/>
    <w:rsid w:val="00BD7E3F"/>
    <w:rsid w:val="00BE0071"/>
    <w:rsid w:val="00BE026D"/>
    <w:rsid w:val="00BE042D"/>
    <w:rsid w:val="00BE04CF"/>
    <w:rsid w:val="00BE094A"/>
    <w:rsid w:val="00BE0988"/>
    <w:rsid w:val="00BE1151"/>
    <w:rsid w:val="00BE1390"/>
    <w:rsid w:val="00BE145D"/>
    <w:rsid w:val="00BE1553"/>
    <w:rsid w:val="00BE15C2"/>
    <w:rsid w:val="00BE29CF"/>
    <w:rsid w:val="00BE2BC3"/>
    <w:rsid w:val="00BE308C"/>
    <w:rsid w:val="00BE3153"/>
    <w:rsid w:val="00BE3297"/>
    <w:rsid w:val="00BE3898"/>
    <w:rsid w:val="00BE38F3"/>
    <w:rsid w:val="00BE3D64"/>
    <w:rsid w:val="00BE4735"/>
    <w:rsid w:val="00BE4A7A"/>
    <w:rsid w:val="00BE4AB7"/>
    <w:rsid w:val="00BE4E79"/>
    <w:rsid w:val="00BE5BF1"/>
    <w:rsid w:val="00BE5EE5"/>
    <w:rsid w:val="00BE6D29"/>
    <w:rsid w:val="00BE6FA7"/>
    <w:rsid w:val="00BE7419"/>
    <w:rsid w:val="00BE753C"/>
    <w:rsid w:val="00BE78AF"/>
    <w:rsid w:val="00BE7B73"/>
    <w:rsid w:val="00BF0056"/>
    <w:rsid w:val="00BF0283"/>
    <w:rsid w:val="00BF0605"/>
    <w:rsid w:val="00BF06B2"/>
    <w:rsid w:val="00BF0883"/>
    <w:rsid w:val="00BF09AA"/>
    <w:rsid w:val="00BF0EB8"/>
    <w:rsid w:val="00BF102B"/>
    <w:rsid w:val="00BF1211"/>
    <w:rsid w:val="00BF1559"/>
    <w:rsid w:val="00BF1678"/>
    <w:rsid w:val="00BF1A36"/>
    <w:rsid w:val="00BF1AED"/>
    <w:rsid w:val="00BF263C"/>
    <w:rsid w:val="00BF2D82"/>
    <w:rsid w:val="00BF30E8"/>
    <w:rsid w:val="00BF3284"/>
    <w:rsid w:val="00BF3470"/>
    <w:rsid w:val="00BF374B"/>
    <w:rsid w:val="00BF378E"/>
    <w:rsid w:val="00BF389C"/>
    <w:rsid w:val="00BF396B"/>
    <w:rsid w:val="00BF3B33"/>
    <w:rsid w:val="00BF3B68"/>
    <w:rsid w:val="00BF3D09"/>
    <w:rsid w:val="00BF3DB7"/>
    <w:rsid w:val="00BF45C9"/>
    <w:rsid w:val="00BF4D52"/>
    <w:rsid w:val="00BF519B"/>
    <w:rsid w:val="00BF5746"/>
    <w:rsid w:val="00BF581A"/>
    <w:rsid w:val="00BF5AB0"/>
    <w:rsid w:val="00BF5E1A"/>
    <w:rsid w:val="00BF6001"/>
    <w:rsid w:val="00BF7696"/>
    <w:rsid w:val="00BF78E6"/>
    <w:rsid w:val="00BF7A32"/>
    <w:rsid w:val="00BF7C44"/>
    <w:rsid w:val="00BF7CCD"/>
    <w:rsid w:val="00BF7F3C"/>
    <w:rsid w:val="00C0008E"/>
    <w:rsid w:val="00C00301"/>
    <w:rsid w:val="00C00619"/>
    <w:rsid w:val="00C00B7B"/>
    <w:rsid w:val="00C00C20"/>
    <w:rsid w:val="00C01211"/>
    <w:rsid w:val="00C01439"/>
    <w:rsid w:val="00C01FA9"/>
    <w:rsid w:val="00C02A62"/>
    <w:rsid w:val="00C02D44"/>
    <w:rsid w:val="00C03694"/>
    <w:rsid w:val="00C03EA5"/>
    <w:rsid w:val="00C03EB2"/>
    <w:rsid w:val="00C04495"/>
    <w:rsid w:val="00C044A3"/>
    <w:rsid w:val="00C0477E"/>
    <w:rsid w:val="00C048B9"/>
    <w:rsid w:val="00C04D9C"/>
    <w:rsid w:val="00C04E31"/>
    <w:rsid w:val="00C04F92"/>
    <w:rsid w:val="00C0597E"/>
    <w:rsid w:val="00C05BAB"/>
    <w:rsid w:val="00C062C5"/>
    <w:rsid w:val="00C063BA"/>
    <w:rsid w:val="00C065B3"/>
    <w:rsid w:val="00C06E5C"/>
    <w:rsid w:val="00C06F90"/>
    <w:rsid w:val="00C072A2"/>
    <w:rsid w:val="00C074E4"/>
    <w:rsid w:val="00C07708"/>
    <w:rsid w:val="00C07E6C"/>
    <w:rsid w:val="00C10096"/>
    <w:rsid w:val="00C108FD"/>
    <w:rsid w:val="00C10D25"/>
    <w:rsid w:val="00C10E3A"/>
    <w:rsid w:val="00C119C5"/>
    <w:rsid w:val="00C11BA4"/>
    <w:rsid w:val="00C11DA0"/>
    <w:rsid w:val="00C12053"/>
    <w:rsid w:val="00C1205D"/>
    <w:rsid w:val="00C121CD"/>
    <w:rsid w:val="00C12319"/>
    <w:rsid w:val="00C1232F"/>
    <w:rsid w:val="00C12383"/>
    <w:rsid w:val="00C127CB"/>
    <w:rsid w:val="00C129AB"/>
    <w:rsid w:val="00C13DFD"/>
    <w:rsid w:val="00C14A41"/>
    <w:rsid w:val="00C14C6B"/>
    <w:rsid w:val="00C15834"/>
    <w:rsid w:val="00C16365"/>
    <w:rsid w:val="00C16411"/>
    <w:rsid w:val="00C16628"/>
    <w:rsid w:val="00C166F9"/>
    <w:rsid w:val="00C169CF"/>
    <w:rsid w:val="00C16FC0"/>
    <w:rsid w:val="00C177C6"/>
    <w:rsid w:val="00C17A36"/>
    <w:rsid w:val="00C17C90"/>
    <w:rsid w:val="00C17E76"/>
    <w:rsid w:val="00C20134"/>
    <w:rsid w:val="00C20AFC"/>
    <w:rsid w:val="00C21562"/>
    <w:rsid w:val="00C21AD7"/>
    <w:rsid w:val="00C21F2D"/>
    <w:rsid w:val="00C221CB"/>
    <w:rsid w:val="00C22616"/>
    <w:rsid w:val="00C227FC"/>
    <w:rsid w:val="00C229E1"/>
    <w:rsid w:val="00C22BF2"/>
    <w:rsid w:val="00C22C76"/>
    <w:rsid w:val="00C22D21"/>
    <w:rsid w:val="00C2310A"/>
    <w:rsid w:val="00C239E4"/>
    <w:rsid w:val="00C23A44"/>
    <w:rsid w:val="00C23B8E"/>
    <w:rsid w:val="00C23E0F"/>
    <w:rsid w:val="00C23E75"/>
    <w:rsid w:val="00C24223"/>
    <w:rsid w:val="00C24292"/>
    <w:rsid w:val="00C24C13"/>
    <w:rsid w:val="00C24F99"/>
    <w:rsid w:val="00C2503E"/>
    <w:rsid w:val="00C251C1"/>
    <w:rsid w:val="00C25A11"/>
    <w:rsid w:val="00C268E1"/>
    <w:rsid w:val="00C26912"/>
    <w:rsid w:val="00C26E5F"/>
    <w:rsid w:val="00C273A8"/>
    <w:rsid w:val="00C27D76"/>
    <w:rsid w:val="00C27EA0"/>
    <w:rsid w:val="00C27F98"/>
    <w:rsid w:val="00C3009D"/>
    <w:rsid w:val="00C30C74"/>
    <w:rsid w:val="00C30FE1"/>
    <w:rsid w:val="00C30FF8"/>
    <w:rsid w:val="00C31E60"/>
    <w:rsid w:val="00C32375"/>
    <w:rsid w:val="00C324A5"/>
    <w:rsid w:val="00C32751"/>
    <w:rsid w:val="00C32F64"/>
    <w:rsid w:val="00C32FC5"/>
    <w:rsid w:val="00C334C6"/>
    <w:rsid w:val="00C336F3"/>
    <w:rsid w:val="00C344BB"/>
    <w:rsid w:val="00C348C2"/>
    <w:rsid w:val="00C348CD"/>
    <w:rsid w:val="00C34F4B"/>
    <w:rsid w:val="00C34FE7"/>
    <w:rsid w:val="00C35C08"/>
    <w:rsid w:val="00C3664A"/>
    <w:rsid w:val="00C3679B"/>
    <w:rsid w:val="00C3681F"/>
    <w:rsid w:val="00C368B1"/>
    <w:rsid w:val="00C36CE9"/>
    <w:rsid w:val="00C37175"/>
    <w:rsid w:val="00C371BF"/>
    <w:rsid w:val="00C37267"/>
    <w:rsid w:val="00C37A87"/>
    <w:rsid w:val="00C40010"/>
    <w:rsid w:val="00C4008B"/>
    <w:rsid w:val="00C403A5"/>
    <w:rsid w:val="00C403CD"/>
    <w:rsid w:val="00C4068D"/>
    <w:rsid w:val="00C40D3C"/>
    <w:rsid w:val="00C4103C"/>
    <w:rsid w:val="00C4154B"/>
    <w:rsid w:val="00C4157B"/>
    <w:rsid w:val="00C41601"/>
    <w:rsid w:val="00C417F3"/>
    <w:rsid w:val="00C4197F"/>
    <w:rsid w:val="00C41E17"/>
    <w:rsid w:val="00C41FEB"/>
    <w:rsid w:val="00C42025"/>
    <w:rsid w:val="00C4207E"/>
    <w:rsid w:val="00C4257F"/>
    <w:rsid w:val="00C425C1"/>
    <w:rsid w:val="00C42746"/>
    <w:rsid w:val="00C42B73"/>
    <w:rsid w:val="00C4345C"/>
    <w:rsid w:val="00C4356A"/>
    <w:rsid w:val="00C435D2"/>
    <w:rsid w:val="00C44A9E"/>
    <w:rsid w:val="00C44BFF"/>
    <w:rsid w:val="00C44CC1"/>
    <w:rsid w:val="00C44DCF"/>
    <w:rsid w:val="00C46296"/>
    <w:rsid w:val="00C462C2"/>
    <w:rsid w:val="00C46905"/>
    <w:rsid w:val="00C46A20"/>
    <w:rsid w:val="00C46B28"/>
    <w:rsid w:val="00C46D1C"/>
    <w:rsid w:val="00C46DB0"/>
    <w:rsid w:val="00C46EA6"/>
    <w:rsid w:val="00C47231"/>
    <w:rsid w:val="00C474AA"/>
    <w:rsid w:val="00C47C3A"/>
    <w:rsid w:val="00C47D14"/>
    <w:rsid w:val="00C47E14"/>
    <w:rsid w:val="00C47E20"/>
    <w:rsid w:val="00C50310"/>
    <w:rsid w:val="00C50365"/>
    <w:rsid w:val="00C506FF"/>
    <w:rsid w:val="00C50B71"/>
    <w:rsid w:val="00C50CD3"/>
    <w:rsid w:val="00C50E57"/>
    <w:rsid w:val="00C50EFE"/>
    <w:rsid w:val="00C51538"/>
    <w:rsid w:val="00C516BE"/>
    <w:rsid w:val="00C517EA"/>
    <w:rsid w:val="00C51F9B"/>
    <w:rsid w:val="00C5256C"/>
    <w:rsid w:val="00C525A2"/>
    <w:rsid w:val="00C525DC"/>
    <w:rsid w:val="00C526C4"/>
    <w:rsid w:val="00C529F0"/>
    <w:rsid w:val="00C53164"/>
    <w:rsid w:val="00C53662"/>
    <w:rsid w:val="00C537BC"/>
    <w:rsid w:val="00C538CF"/>
    <w:rsid w:val="00C53D2E"/>
    <w:rsid w:val="00C53EBE"/>
    <w:rsid w:val="00C5448D"/>
    <w:rsid w:val="00C54562"/>
    <w:rsid w:val="00C5467A"/>
    <w:rsid w:val="00C547F8"/>
    <w:rsid w:val="00C54A5E"/>
    <w:rsid w:val="00C54D3C"/>
    <w:rsid w:val="00C54F02"/>
    <w:rsid w:val="00C551D1"/>
    <w:rsid w:val="00C557CE"/>
    <w:rsid w:val="00C5614D"/>
    <w:rsid w:val="00C5626B"/>
    <w:rsid w:val="00C5661C"/>
    <w:rsid w:val="00C57166"/>
    <w:rsid w:val="00C5783C"/>
    <w:rsid w:val="00C57FC8"/>
    <w:rsid w:val="00C6005C"/>
    <w:rsid w:val="00C60333"/>
    <w:rsid w:val="00C6035C"/>
    <w:rsid w:val="00C606C1"/>
    <w:rsid w:val="00C6106A"/>
    <w:rsid w:val="00C61470"/>
    <w:rsid w:val="00C61983"/>
    <w:rsid w:val="00C61C6C"/>
    <w:rsid w:val="00C61C9D"/>
    <w:rsid w:val="00C61FBD"/>
    <w:rsid w:val="00C625B3"/>
    <w:rsid w:val="00C62695"/>
    <w:rsid w:val="00C629B1"/>
    <w:rsid w:val="00C62B49"/>
    <w:rsid w:val="00C631FB"/>
    <w:rsid w:val="00C63AF4"/>
    <w:rsid w:val="00C63DB5"/>
    <w:rsid w:val="00C63FB5"/>
    <w:rsid w:val="00C63FBE"/>
    <w:rsid w:val="00C641FA"/>
    <w:rsid w:val="00C646E5"/>
    <w:rsid w:val="00C6487A"/>
    <w:rsid w:val="00C648C9"/>
    <w:rsid w:val="00C649C7"/>
    <w:rsid w:val="00C652E3"/>
    <w:rsid w:val="00C6549D"/>
    <w:rsid w:val="00C6580A"/>
    <w:rsid w:val="00C6586A"/>
    <w:rsid w:val="00C65AA3"/>
    <w:rsid w:val="00C65B68"/>
    <w:rsid w:val="00C65B98"/>
    <w:rsid w:val="00C6618F"/>
    <w:rsid w:val="00C661B8"/>
    <w:rsid w:val="00C6634C"/>
    <w:rsid w:val="00C66535"/>
    <w:rsid w:val="00C66893"/>
    <w:rsid w:val="00C668B8"/>
    <w:rsid w:val="00C66EA2"/>
    <w:rsid w:val="00C6757E"/>
    <w:rsid w:val="00C677A1"/>
    <w:rsid w:val="00C70D6E"/>
    <w:rsid w:val="00C71343"/>
    <w:rsid w:val="00C713F1"/>
    <w:rsid w:val="00C71440"/>
    <w:rsid w:val="00C71DDA"/>
    <w:rsid w:val="00C71DF3"/>
    <w:rsid w:val="00C71E11"/>
    <w:rsid w:val="00C71F71"/>
    <w:rsid w:val="00C7233A"/>
    <w:rsid w:val="00C731A0"/>
    <w:rsid w:val="00C7374A"/>
    <w:rsid w:val="00C73B40"/>
    <w:rsid w:val="00C742EE"/>
    <w:rsid w:val="00C7438D"/>
    <w:rsid w:val="00C747D2"/>
    <w:rsid w:val="00C75763"/>
    <w:rsid w:val="00C75C67"/>
    <w:rsid w:val="00C7601A"/>
    <w:rsid w:val="00C766D1"/>
    <w:rsid w:val="00C7676C"/>
    <w:rsid w:val="00C76F38"/>
    <w:rsid w:val="00C77010"/>
    <w:rsid w:val="00C770FC"/>
    <w:rsid w:val="00C77457"/>
    <w:rsid w:val="00C778EB"/>
    <w:rsid w:val="00C77D55"/>
    <w:rsid w:val="00C77E73"/>
    <w:rsid w:val="00C77F8E"/>
    <w:rsid w:val="00C802E1"/>
    <w:rsid w:val="00C805CB"/>
    <w:rsid w:val="00C80B6A"/>
    <w:rsid w:val="00C8115D"/>
    <w:rsid w:val="00C81394"/>
    <w:rsid w:val="00C81508"/>
    <w:rsid w:val="00C817E2"/>
    <w:rsid w:val="00C81C45"/>
    <w:rsid w:val="00C82934"/>
    <w:rsid w:val="00C829BA"/>
    <w:rsid w:val="00C829E7"/>
    <w:rsid w:val="00C82FBF"/>
    <w:rsid w:val="00C834DC"/>
    <w:rsid w:val="00C835C0"/>
    <w:rsid w:val="00C83913"/>
    <w:rsid w:val="00C83971"/>
    <w:rsid w:val="00C83D64"/>
    <w:rsid w:val="00C842F4"/>
    <w:rsid w:val="00C84712"/>
    <w:rsid w:val="00C84CE0"/>
    <w:rsid w:val="00C84DC6"/>
    <w:rsid w:val="00C8532D"/>
    <w:rsid w:val="00C85AE3"/>
    <w:rsid w:val="00C86386"/>
    <w:rsid w:val="00C86D2D"/>
    <w:rsid w:val="00C86DF2"/>
    <w:rsid w:val="00C87273"/>
    <w:rsid w:val="00C872D0"/>
    <w:rsid w:val="00C87BD2"/>
    <w:rsid w:val="00C87F83"/>
    <w:rsid w:val="00C9018B"/>
    <w:rsid w:val="00C90221"/>
    <w:rsid w:val="00C915B2"/>
    <w:rsid w:val="00C91629"/>
    <w:rsid w:val="00C9176C"/>
    <w:rsid w:val="00C91798"/>
    <w:rsid w:val="00C917A7"/>
    <w:rsid w:val="00C91DB0"/>
    <w:rsid w:val="00C923AA"/>
    <w:rsid w:val="00C9277F"/>
    <w:rsid w:val="00C927FB"/>
    <w:rsid w:val="00C92802"/>
    <w:rsid w:val="00C928D6"/>
    <w:rsid w:val="00C92BB1"/>
    <w:rsid w:val="00C92CBB"/>
    <w:rsid w:val="00C92D2F"/>
    <w:rsid w:val="00C931D3"/>
    <w:rsid w:val="00C93AA8"/>
    <w:rsid w:val="00C93B22"/>
    <w:rsid w:val="00C93E0C"/>
    <w:rsid w:val="00C93ED8"/>
    <w:rsid w:val="00C94065"/>
    <w:rsid w:val="00C9482A"/>
    <w:rsid w:val="00C94F1F"/>
    <w:rsid w:val="00C94F3A"/>
    <w:rsid w:val="00C94FC1"/>
    <w:rsid w:val="00C95D73"/>
    <w:rsid w:val="00C96235"/>
    <w:rsid w:val="00C97247"/>
    <w:rsid w:val="00C976CF"/>
    <w:rsid w:val="00C97C22"/>
    <w:rsid w:val="00C97D2E"/>
    <w:rsid w:val="00CA01FC"/>
    <w:rsid w:val="00CA020E"/>
    <w:rsid w:val="00CA0438"/>
    <w:rsid w:val="00CA0AA8"/>
    <w:rsid w:val="00CA0FE3"/>
    <w:rsid w:val="00CA10F9"/>
    <w:rsid w:val="00CA1425"/>
    <w:rsid w:val="00CA1E76"/>
    <w:rsid w:val="00CA1E8D"/>
    <w:rsid w:val="00CA201F"/>
    <w:rsid w:val="00CA2164"/>
    <w:rsid w:val="00CA2291"/>
    <w:rsid w:val="00CA233B"/>
    <w:rsid w:val="00CA25E0"/>
    <w:rsid w:val="00CA340B"/>
    <w:rsid w:val="00CA3681"/>
    <w:rsid w:val="00CA3814"/>
    <w:rsid w:val="00CA3992"/>
    <w:rsid w:val="00CA3A5D"/>
    <w:rsid w:val="00CA4046"/>
    <w:rsid w:val="00CA4176"/>
    <w:rsid w:val="00CA47FF"/>
    <w:rsid w:val="00CA4B97"/>
    <w:rsid w:val="00CA515F"/>
    <w:rsid w:val="00CA5196"/>
    <w:rsid w:val="00CA532D"/>
    <w:rsid w:val="00CA627F"/>
    <w:rsid w:val="00CA634D"/>
    <w:rsid w:val="00CA66C7"/>
    <w:rsid w:val="00CA6D59"/>
    <w:rsid w:val="00CA706F"/>
    <w:rsid w:val="00CA7344"/>
    <w:rsid w:val="00CA7508"/>
    <w:rsid w:val="00CA7538"/>
    <w:rsid w:val="00CA76C8"/>
    <w:rsid w:val="00CA7C42"/>
    <w:rsid w:val="00CA7F29"/>
    <w:rsid w:val="00CB02AA"/>
    <w:rsid w:val="00CB0375"/>
    <w:rsid w:val="00CB0755"/>
    <w:rsid w:val="00CB07CE"/>
    <w:rsid w:val="00CB08AC"/>
    <w:rsid w:val="00CB0A13"/>
    <w:rsid w:val="00CB12AF"/>
    <w:rsid w:val="00CB169E"/>
    <w:rsid w:val="00CB1B69"/>
    <w:rsid w:val="00CB1CB8"/>
    <w:rsid w:val="00CB1EDA"/>
    <w:rsid w:val="00CB24AB"/>
    <w:rsid w:val="00CB261D"/>
    <w:rsid w:val="00CB2656"/>
    <w:rsid w:val="00CB2C6E"/>
    <w:rsid w:val="00CB2DF0"/>
    <w:rsid w:val="00CB2F14"/>
    <w:rsid w:val="00CB331D"/>
    <w:rsid w:val="00CB3675"/>
    <w:rsid w:val="00CB3C62"/>
    <w:rsid w:val="00CB3DB7"/>
    <w:rsid w:val="00CB4103"/>
    <w:rsid w:val="00CB411E"/>
    <w:rsid w:val="00CB4747"/>
    <w:rsid w:val="00CB5132"/>
    <w:rsid w:val="00CB5273"/>
    <w:rsid w:val="00CB5527"/>
    <w:rsid w:val="00CB5927"/>
    <w:rsid w:val="00CB5E0D"/>
    <w:rsid w:val="00CB6F07"/>
    <w:rsid w:val="00CB7A25"/>
    <w:rsid w:val="00CC0349"/>
    <w:rsid w:val="00CC0504"/>
    <w:rsid w:val="00CC083C"/>
    <w:rsid w:val="00CC1FF7"/>
    <w:rsid w:val="00CC2176"/>
    <w:rsid w:val="00CC26B2"/>
    <w:rsid w:val="00CC2C79"/>
    <w:rsid w:val="00CC40C9"/>
    <w:rsid w:val="00CC442B"/>
    <w:rsid w:val="00CC4991"/>
    <w:rsid w:val="00CC4E02"/>
    <w:rsid w:val="00CC5A3E"/>
    <w:rsid w:val="00CC5B80"/>
    <w:rsid w:val="00CC6230"/>
    <w:rsid w:val="00CC62FD"/>
    <w:rsid w:val="00CC691D"/>
    <w:rsid w:val="00CC6929"/>
    <w:rsid w:val="00CC6A69"/>
    <w:rsid w:val="00CC6DF3"/>
    <w:rsid w:val="00CC72A1"/>
    <w:rsid w:val="00CC7583"/>
    <w:rsid w:val="00CC7690"/>
    <w:rsid w:val="00CC7766"/>
    <w:rsid w:val="00CD026D"/>
    <w:rsid w:val="00CD0601"/>
    <w:rsid w:val="00CD0AF0"/>
    <w:rsid w:val="00CD14BE"/>
    <w:rsid w:val="00CD198A"/>
    <w:rsid w:val="00CD1CC6"/>
    <w:rsid w:val="00CD20D7"/>
    <w:rsid w:val="00CD21C8"/>
    <w:rsid w:val="00CD2835"/>
    <w:rsid w:val="00CD2E8D"/>
    <w:rsid w:val="00CD3B46"/>
    <w:rsid w:val="00CD3DB2"/>
    <w:rsid w:val="00CD41B2"/>
    <w:rsid w:val="00CD41DC"/>
    <w:rsid w:val="00CD45DB"/>
    <w:rsid w:val="00CD48E2"/>
    <w:rsid w:val="00CD4907"/>
    <w:rsid w:val="00CD4D24"/>
    <w:rsid w:val="00CD5248"/>
    <w:rsid w:val="00CD5362"/>
    <w:rsid w:val="00CD5770"/>
    <w:rsid w:val="00CD579F"/>
    <w:rsid w:val="00CD5A01"/>
    <w:rsid w:val="00CD5A57"/>
    <w:rsid w:val="00CD5ACC"/>
    <w:rsid w:val="00CD60E7"/>
    <w:rsid w:val="00CD68F7"/>
    <w:rsid w:val="00CD7140"/>
    <w:rsid w:val="00CD72B0"/>
    <w:rsid w:val="00CD774F"/>
    <w:rsid w:val="00CD7C79"/>
    <w:rsid w:val="00CD7D52"/>
    <w:rsid w:val="00CE0171"/>
    <w:rsid w:val="00CE02BD"/>
    <w:rsid w:val="00CE0487"/>
    <w:rsid w:val="00CE07B2"/>
    <w:rsid w:val="00CE0881"/>
    <w:rsid w:val="00CE0F64"/>
    <w:rsid w:val="00CE126F"/>
    <w:rsid w:val="00CE12DA"/>
    <w:rsid w:val="00CE13BE"/>
    <w:rsid w:val="00CE19D1"/>
    <w:rsid w:val="00CE21E2"/>
    <w:rsid w:val="00CE2489"/>
    <w:rsid w:val="00CE2AEA"/>
    <w:rsid w:val="00CE2FC5"/>
    <w:rsid w:val="00CE3394"/>
    <w:rsid w:val="00CE34D8"/>
    <w:rsid w:val="00CE3847"/>
    <w:rsid w:val="00CE3982"/>
    <w:rsid w:val="00CE3F59"/>
    <w:rsid w:val="00CE40EC"/>
    <w:rsid w:val="00CE41DE"/>
    <w:rsid w:val="00CE4252"/>
    <w:rsid w:val="00CE4437"/>
    <w:rsid w:val="00CE46DC"/>
    <w:rsid w:val="00CE4953"/>
    <w:rsid w:val="00CE4A2F"/>
    <w:rsid w:val="00CE54DA"/>
    <w:rsid w:val="00CE555F"/>
    <w:rsid w:val="00CE5B5B"/>
    <w:rsid w:val="00CE602B"/>
    <w:rsid w:val="00CE60A6"/>
    <w:rsid w:val="00CE6511"/>
    <w:rsid w:val="00CE654C"/>
    <w:rsid w:val="00CE69BB"/>
    <w:rsid w:val="00CE6A7A"/>
    <w:rsid w:val="00CE72B3"/>
    <w:rsid w:val="00CE7D16"/>
    <w:rsid w:val="00CF0374"/>
    <w:rsid w:val="00CF03A2"/>
    <w:rsid w:val="00CF04C0"/>
    <w:rsid w:val="00CF0F27"/>
    <w:rsid w:val="00CF107C"/>
    <w:rsid w:val="00CF1641"/>
    <w:rsid w:val="00CF19D3"/>
    <w:rsid w:val="00CF1CE9"/>
    <w:rsid w:val="00CF210F"/>
    <w:rsid w:val="00CF2285"/>
    <w:rsid w:val="00CF2778"/>
    <w:rsid w:val="00CF299C"/>
    <w:rsid w:val="00CF2B9D"/>
    <w:rsid w:val="00CF2CFF"/>
    <w:rsid w:val="00CF36E7"/>
    <w:rsid w:val="00CF38AE"/>
    <w:rsid w:val="00CF38FB"/>
    <w:rsid w:val="00CF3990"/>
    <w:rsid w:val="00CF3A56"/>
    <w:rsid w:val="00CF3CB1"/>
    <w:rsid w:val="00CF450C"/>
    <w:rsid w:val="00CF4724"/>
    <w:rsid w:val="00CF533A"/>
    <w:rsid w:val="00CF56DC"/>
    <w:rsid w:val="00CF56DD"/>
    <w:rsid w:val="00CF5762"/>
    <w:rsid w:val="00CF5FBF"/>
    <w:rsid w:val="00CF6851"/>
    <w:rsid w:val="00CF68C9"/>
    <w:rsid w:val="00CF7350"/>
    <w:rsid w:val="00CF7746"/>
    <w:rsid w:val="00CF7A36"/>
    <w:rsid w:val="00CF7E6A"/>
    <w:rsid w:val="00CF7F71"/>
    <w:rsid w:val="00CF7FB8"/>
    <w:rsid w:val="00D01370"/>
    <w:rsid w:val="00D01420"/>
    <w:rsid w:val="00D01505"/>
    <w:rsid w:val="00D016B2"/>
    <w:rsid w:val="00D0185F"/>
    <w:rsid w:val="00D01B3B"/>
    <w:rsid w:val="00D01C95"/>
    <w:rsid w:val="00D01CF6"/>
    <w:rsid w:val="00D024E5"/>
    <w:rsid w:val="00D02648"/>
    <w:rsid w:val="00D0269B"/>
    <w:rsid w:val="00D029F7"/>
    <w:rsid w:val="00D02A05"/>
    <w:rsid w:val="00D02A9C"/>
    <w:rsid w:val="00D03943"/>
    <w:rsid w:val="00D03ABD"/>
    <w:rsid w:val="00D03EC2"/>
    <w:rsid w:val="00D0469C"/>
    <w:rsid w:val="00D04717"/>
    <w:rsid w:val="00D047C0"/>
    <w:rsid w:val="00D049FC"/>
    <w:rsid w:val="00D051D3"/>
    <w:rsid w:val="00D05205"/>
    <w:rsid w:val="00D053B4"/>
    <w:rsid w:val="00D05C2D"/>
    <w:rsid w:val="00D06031"/>
    <w:rsid w:val="00D06362"/>
    <w:rsid w:val="00D06CD5"/>
    <w:rsid w:val="00D07024"/>
    <w:rsid w:val="00D070ED"/>
    <w:rsid w:val="00D0758C"/>
    <w:rsid w:val="00D10189"/>
    <w:rsid w:val="00D1029A"/>
    <w:rsid w:val="00D10300"/>
    <w:rsid w:val="00D1062C"/>
    <w:rsid w:val="00D10793"/>
    <w:rsid w:val="00D10829"/>
    <w:rsid w:val="00D108B3"/>
    <w:rsid w:val="00D10986"/>
    <w:rsid w:val="00D10BFE"/>
    <w:rsid w:val="00D10C95"/>
    <w:rsid w:val="00D10E00"/>
    <w:rsid w:val="00D11A83"/>
    <w:rsid w:val="00D11B88"/>
    <w:rsid w:val="00D12186"/>
    <w:rsid w:val="00D12297"/>
    <w:rsid w:val="00D122F9"/>
    <w:rsid w:val="00D1270E"/>
    <w:rsid w:val="00D127C3"/>
    <w:rsid w:val="00D13315"/>
    <w:rsid w:val="00D13463"/>
    <w:rsid w:val="00D14248"/>
    <w:rsid w:val="00D14C8A"/>
    <w:rsid w:val="00D154FF"/>
    <w:rsid w:val="00D155DA"/>
    <w:rsid w:val="00D15E1E"/>
    <w:rsid w:val="00D16A31"/>
    <w:rsid w:val="00D16A3E"/>
    <w:rsid w:val="00D16C3A"/>
    <w:rsid w:val="00D16D74"/>
    <w:rsid w:val="00D16FFE"/>
    <w:rsid w:val="00D17114"/>
    <w:rsid w:val="00D177B9"/>
    <w:rsid w:val="00D206A9"/>
    <w:rsid w:val="00D20FE9"/>
    <w:rsid w:val="00D210C3"/>
    <w:rsid w:val="00D21177"/>
    <w:rsid w:val="00D21B3D"/>
    <w:rsid w:val="00D21E2A"/>
    <w:rsid w:val="00D22EA1"/>
    <w:rsid w:val="00D23019"/>
    <w:rsid w:val="00D235A5"/>
    <w:rsid w:val="00D23D1E"/>
    <w:rsid w:val="00D23E3D"/>
    <w:rsid w:val="00D23E70"/>
    <w:rsid w:val="00D24A24"/>
    <w:rsid w:val="00D24E43"/>
    <w:rsid w:val="00D24F61"/>
    <w:rsid w:val="00D24FD9"/>
    <w:rsid w:val="00D25833"/>
    <w:rsid w:val="00D25A78"/>
    <w:rsid w:val="00D25CE6"/>
    <w:rsid w:val="00D25FCC"/>
    <w:rsid w:val="00D25FF8"/>
    <w:rsid w:val="00D26125"/>
    <w:rsid w:val="00D26325"/>
    <w:rsid w:val="00D267C1"/>
    <w:rsid w:val="00D27242"/>
    <w:rsid w:val="00D27495"/>
    <w:rsid w:val="00D274CB"/>
    <w:rsid w:val="00D27519"/>
    <w:rsid w:val="00D2791D"/>
    <w:rsid w:val="00D27C49"/>
    <w:rsid w:val="00D27F76"/>
    <w:rsid w:val="00D304B9"/>
    <w:rsid w:val="00D306C4"/>
    <w:rsid w:val="00D30ADD"/>
    <w:rsid w:val="00D30DEB"/>
    <w:rsid w:val="00D30F32"/>
    <w:rsid w:val="00D311CC"/>
    <w:rsid w:val="00D31357"/>
    <w:rsid w:val="00D31499"/>
    <w:rsid w:val="00D31B67"/>
    <w:rsid w:val="00D32050"/>
    <w:rsid w:val="00D32145"/>
    <w:rsid w:val="00D32D58"/>
    <w:rsid w:val="00D32F47"/>
    <w:rsid w:val="00D33058"/>
    <w:rsid w:val="00D3310A"/>
    <w:rsid w:val="00D33476"/>
    <w:rsid w:val="00D334D1"/>
    <w:rsid w:val="00D33696"/>
    <w:rsid w:val="00D339B4"/>
    <w:rsid w:val="00D33EB1"/>
    <w:rsid w:val="00D3422A"/>
    <w:rsid w:val="00D34956"/>
    <w:rsid w:val="00D34BC0"/>
    <w:rsid w:val="00D34CF8"/>
    <w:rsid w:val="00D352B5"/>
    <w:rsid w:val="00D3536B"/>
    <w:rsid w:val="00D3536E"/>
    <w:rsid w:val="00D3567C"/>
    <w:rsid w:val="00D3585D"/>
    <w:rsid w:val="00D35A6A"/>
    <w:rsid w:val="00D35D86"/>
    <w:rsid w:val="00D35DD7"/>
    <w:rsid w:val="00D36870"/>
    <w:rsid w:val="00D36C03"/>
    <w:rsid w:val="00D36C46"/>
    <w:rsid w:val="00D36C7A"/>
    <w:rsid w:val="00D36E05"/>
    <w:rsid w:val="00D36EC6"/>
    <w:rsid w:val="00D3780D"/>
    <w:rsid w:val="00D3797C"/>
    <w:rsid w:val="00D37A94"/>
    <w:rsid w:val="00D4061A"/>
    <w:rsid w:val="00D40631"/>
    <w:rsid w:val="00D4068B"/>
    <w:rsid w:val="00D407DD"/>
    <w:rsid w:val="00D4088A"/>
    <w:rsid w:val="00D40A30"/>
    <w:rsid w:val="00D40BC6"/>
    <w:rsid w:val="00D40F88"/>
    <w:rsid w:val="00D4158B"/>
    <w:rsid w:val="00D417F8"/>
    <w:rsid w:val="00D41912"/>
    <w:rsid w:val="00D41B50"/>
    <w:rsid w:val="00D41BE6"/>
    <w:rsid w:val="00D41CD6"/>
    <w:rsid w:val="00D41D72"/>
    <w:rsid w:val="00D42156"/>
    <w:rsid w:val="00D422D9"/>
    <w:rsid w:val="00D42B00"/>
    <w:rsid w:val="00D43330"/>
    <w:rsid w:val="00D43487"/>
    <w:rsid w:val="00D435E9"/>
    <w:rsid w:val="00D43664"/>
    <w:rsid w:val="00D43DEB"/>
    <w:rsid w:val="00D445AD"/>
    <w:rsid w:val="00D44882"/>
    <w:rsid w:val="00D449BC"/>
    <w:rsid w:val="00D44D33"/>
    <w:rsid w:val="00D44D3F"/>
    <w:rsid w:val="00D44FD9"/>
    <w:rsid w:val="00D455B5"/>
    <w:rsid w:val="00D45A88"/>
    <w:rsid w:val="00D462AB"/>
    <w:rsid w:val="00D46338"/>
    <w:rsid w:val="00D46713"/>
    <w:rsid w:val="00D46727"/>
    <w:rsid w:val="00D46F1E"/>
    <w:rsid w:val="00D4720E"/>
    <w:rsid w:val="00D50D78"/>
    <w:rsid w:val="00D51D20"/>
    <w:rsid w:val="00D51E98"/>
    <w:rsid w:val="00D51F5C"/>
    <w:rsid w:val="00D526F2"/>
    <w:rsid w:val="00D52DF1"/>
    <w:rsid w:val="00D534AD"/>
    <w:rsid w:val="00D53601"/>
    <w:rsid w:val="00D53ADF"/>
    <w:rsid w:val="00D53D9E"/>
    <w:rsid w:val="00D54166"/>
    <w:rsid w:val="00D54941"/>
    <w:rsid w:val="00D54D13"/>
    <w:rsid w:val="00D55127"/>
    <w:rsid w:val="00D55277"/>
    <w:rsid w:val="00D556A1"/>
    <w:rsid w:val="00D5579E"/>
    <w:rsid w:val="00D562A1"/>
    <w:rsid w:val="00D563A9"/>
    <w:rsid w:val="00D566C3"/>
    <w:rsid w:val="00D56816"/>
    <w:rsid w:val="00D56827"/>
    <w:rsid w:val="00D56E14"/>
    <w:rsid w:val="00D56F13"/>
    <w:rsid w:val="00D572F6"/>
    <w:rsid w:val="00D573B2"/>
    <w:rsid w:val="00D579A6"/>
    <w:rsid w:val="00D57F97"/>
    <w:rsid w:val="00D605A4"/>
    <w:rsid w:val="00D617E5"/>
    <w:rsid w:val="00D61837"/>
    <w:rsid w:val="00D61B14"/>
    <w:rsid w:val="00D61C7E"/>
    <w:rsid w:val="00D626DD"/>
    <w:rsid w:val="00D62DE9"/>
    <w:rsid w:val="00D62F71"/>
    <w:rsid w:val="00D63231"/>
    <w:rsid w:val="00D63A8C"/>
    <w:rsid w:val="00D63F0A"/>
    <w:rsid w:val="00D64148"/>
    <w:rsid w:val="00D64221"/>
    <w:rsid w:val="00D64626"/>
    <w:rsid w:val="00D64649"/>
    <w:rsid w:val="00D64675"/>
    <w:rsid w:val="00D646CC"/>
    <w:rsid w:val="00D6480F"/>
    <w:rsid w:val="00D649ED"/>
    <w:rsid w:val="00D64CF7"/>
    <w:rsid w:val="00D64E5D"/>
    <w:rsid w:val="00D64E9C"/>
    <w:rsid w:val="00D653B8"/>
    <w:rsid w:val="00D65BEF"/>
    <w:rsid w:val="00D66156"/>
    <w:rsid w:val="00D66182"/>
    <w:rsid w:val="00D66457"/>
    <w:rsid w:val="00D66FD9"/>
    <w:rsid w:val="00D671F9"/>
    <w:rsid w:val="00D673F4"/>
    <w:rsid w:val="00D676CB"/>
    <w:rsid w:val="00D67819"/>
    <w:rsid w:val="00D678B4"/>
    <w:rsid w:val="00D70510"/>
    <w:rsid w:val="00D70AF0"/>
    <w:rsid w:val="00D70FD2"/>
    <w:rsid w:val="00D713A3"/>
    <w:rsid w:val="00D715E5"/>
    <w:rsid w:val="00D7162B"/>
    <w:rsid w:val="00D72718"/>
    <w:rsid w:val="00D7281F"/>
    <w:rsid w:val="00D72D82"/>
    <w:rsid w:val="00D72EB8"/>
    <w:rsid w:val="00D7318C"/>
    <w:rsid w:val="00D734EE"/>
    <w:rsid w:val="00D73D78"/>
    <w:rsid w:val="00D7427E"/>
    <w:rsid w:val="00D7471A"/>
    <w:rsid w:val="00D747AB"/>
    <w:rsid w:val="00D74B3E"/>
    <w:rsid w:val="00D74C50"/>
    <w:rsid w:val="00D75002"/>
    <w:rsid w:val="00D750FA"/>
    <w:rsid w:val="00D750FF"/>
    <w:rsid w:val="00D75427"/>
    <w:rsid w:val="00D754BB"/>
    <w:rsid w:val="00D75835"/>
    <w:rsid w:val="00D75896"/>
    <w:rsid w:val="00D759C5"/>
    <w:rsid w:val="00D75DB5"/>
    <w:rsid w:val="00D760FA"/>
    <w:rsid w:val="00D7649D"/>
    <w:rsid w:val="00D76924"/>
    <w:rsid w:val="00D76989"/>
    <w:rsid w:val="00D7699E"/>
    <w:rsid w:val="00D76A78"/>
    <w:rsid w:val="00D76AC2"/>
    <w:rsid w:val="00D76EC3"/>
    <w:rsid w:val="00D77397"/>
    <w:rsid w:val="00D777D1"/>
    <w:rsid w:val="00D779F2"/>
    <w:rsid w:val="00D77B37"/>
    <w:rsid w:val="00D77E04"/>
    <w:rsid w:val="00D80446"/>
    <w:rsid w:val="00D804E1"/>
    <w:rsid w:val="00D809B0"/>
    <w:rsid w:val="00D80F26"/>
    <w:rsid w:val="00D815E5"/>
    <w:rsid w:val="00D819A9"/>
    <w:rsid w:val="00D81F1D"/>
    <w:rsid w:val="00D81FC2"/>
    <w:rsid w:val="00D820A6"/>
    <w:rsid w:val="00D8272F"/>
    <w:rsid w:val="00D8297B"/>
    <w:rsid w:val="00D82E5D"/>
    <w:rsid w:val="00D833E1"/>
    <w:rsid w:val="00D837F6"/>
    <w:rsid w:val="00D83CBA"/>
    <w:rsid w:val="00D84039"/>
    <w:rsid w:val="00D84076"/>
    <w:rsid w:val="00D84107"/>
    <w:rsid w:val="00D84BD7"/>
    <w:rsid w:val="00D853B8"/>
    <w:rsid w:val="00D853E7"/>
    <w:rsid w:val="00D853FE"/>
    <w:rsid w:val="00D86492"/>
    <w:rsid w:val="00D86521"/>
    <w:rsid w:val="00D866FF"/>
    <w:rsid w:val="00D86786"/>
    <w:rsid w:val="00D86C08"/>
    <w:rsid w:val="00D86C5B"/>
    <w:rsid w:val="00D872F0"/>
    <w:rsid w:val="00D874CF"/>
    <w:rsid w:val="00D87AC0"/>
    <w:rsid w:val="00D87D20"/>
    <w:rsid w:val="00D9051E"/>
    <w:rsid w:val="00D907A0"/>
    <w:rsid w:val="00D90D57"/>
    <w:rsid w:val="00D914C0"/>
    <w:rsid w:val="00D915A1"/>
    <w:rsid w:val="00D91B47"/>
    <w:rsid w:val="00D91BEF"/>
    <w:rsid w:val="00D9206A"/>
    <w:rsid w:val="00D920E5"/>
    <w:rsid w:val="00D921D3"/>
    <w:rsid w:val="00D922FF"/>
    <w:rsid w:val="00D925AB"/>
    <w:rsid w:val="00D92618"/>
    <w:rsid w:val="00D927D4"/>
    <w:rsid w:val="00D92E17"/>
    <w:rsid w:val="00D9344D"/>
    <w:rsid w:val="00D93AED"/>
    <w:rsid w:val="00D9403E"/>
    <w:rsid w:val="00D941F8"/>
    <w:rsid w:val="00D944B2"/>
    <w:rsid w:val="00D945CD"/>
    <w:rsid w:val="00D94A8D"/>
    <w:rsid w:val="00D94B16"/>
    <w:rsid w:val="00D94F87"/>
    <w:rsid w:val="00D956D9"/>
    <w:rsid w:val="00D958C8"/>
    <w:rsid w:val="00D95BB6"/>
    <w:rsid w:val="00D96DBA"/>
    <w:rsid w:val="00D971D2"/>
    <w:rsid w:val="00D97242"/>
    <w:rsid w:val="00D97808"/>
    <w:rsid w:val="00D979DB"/>
    <w:rsid w:val="00D97C2E"/>
    <w:rsid w:val="00DA006E"/>
    <w:rsid w:val="00DA0112"/>
    <w:rsid w:val="00DA03AE"/>
    <w:rsid w:val="00DA050B"/>
    <w:rsid w:val="00DA05BA"/>
    <w:rsid w:val="00DA0674"/>
    <w:rsid w:val="00DA088A"/>
    <w:rsid w:val="00DA12C9"/>
    <w:rsid w:val="00DA1361"/>
    <w:rsid w:val="00DA1487"/>
    <w:rsid w:val="00DA1575"/>
    <w:rsid w:val="00DA1BA2"/>
    <w:rsid w:val="00DA1DE2"/>
    <w:rsid w:val="00DA20F0"/>
    <w:rsid w:val="00DA2F71"/>
    <w:rsid w:val="00DA2F75"/>
    <w:rsid w:val="00DA3026"/>
    <w:rsid w:val="00DA324F"/>
    <w:rsid w:val="00DA334A"/>
    <w:rsid w:val="00DA3688"/>
    <w:rsid w:val="00DA36F6"/>
    <w:rsid w:val="00DA371E"/>
    <w:rsid w:val="00DA39A1"/>
    <w:rsid w:val="00DA3DEF"/>
    <w:rsid w:val="00DA4298"/>
    <w:rsid w:val="00DA43D0"/>
    <w:rsid w:val="00DA4439"/>
    <w:rsid w:val="00DA4695"/>
    <w:rsid w:val="00DA46C2"/>
    <w:rsid w:val="00DA4AFA"/>
    <w:rsid w:val="00DA4D64"/>
    <w:rsid w:val="00DA4DC1"/>
    <w:rsid w:val="00DA4E78"/>
    <w:rsid w:val="00DA5610"/>
    <w:rsid w:val="00DA5940"/>
    <w:rsid w:val="00DA5E61"/>
    <w:rsid w:val="00DA75F1"/>
    <w:rsid w:val="00DA7694"/>
    <w:rsid w:val="00DA777E"/>
    <w:rsid w:val="00DA7907"/>
    <w:rsid w:val="00DA7C87"/>
    <w:rsid w:val="00DA7D09"/>
    <w:rsid w:val="00DB000E"/>
    <w:rsid w:val="00DB01FC"/>
    <w:rsid w:val="00DB024C"/>
    <w:rsid w:val="00DB0362"/>
    <w:rsid w:val="00DB0B7E"/>
    <w:rsid w:val="00DB1542"/>
    <w:rsid w:val="00DB1D24"/>
    <w:rsid w:val="00DB1FDD"/>
    <w:rsid w:val="00DB2082"/>
    <w:rsid w:val="00DB3752"/>
    <w:rsid w:val="00DB3D05"/>
    <w:rsid w:val="00DB4AD8"/>
    <w:rsid w:val="00DB4B73"/>
    <w:rsid w:val="00DB5042"/>
    <w:rsid w:val="00DB5459"/>
    <w:rsid w:val="00DB5B7E"/>
    <w:rsid w:val="00DB5BCD"/>
    <w:rsid w:val="00DB601C"/>
    <w:rsid w:val="00DB684F"/>
    <w:rsid w:val="00DB6B2D"/>
    <w:rsid w:val="00DB739B"/>
    <w:rsid w:val="00DB74CF"/>
    <w:rsid w:val="00DB76A6"/>
    <w:rsid w:val="00DB79F4"/>
    <w:rsid w:val="00DB7E91"/>
    <w:rsid w:val="00DB7E9B"/>
    <w:rsid w:val="00DC0230"/>
    <w:rsid w:val="00DC060A"/>
    <w:rsid w:val="00DC0873"/>
    <w:rsid w:val="00DC08C8"/>
    <w:rsid w:val="00DC0B67"/>
    <w:rsid w:val="00DC101F"/>
    <w:rsid w:val="00DC121F"/>
    <w:rsid w:val="00DC12F1"/>
    <w:rsid w:val="00DC179E"/>
    <w:rsid w:val="00DC17EC"/>
    <w:rsid w:val="00DC1970"/>
    <w:rsid w:val="00DC1EFC"/>
    <w:rsid w:val="00DC1F9F"/>
    <w:rsid w:val="00DC247C"/>
    <w:rsid w:val="00DC25BA"/>
    <w:rsid w:val="00DC25EF"/>
    <w:rsid w:val="00DC265C"/>
    <w:rsid w:val="00DC2894"/>
    <w:rsid w:val="00DC2D1C"/>
    <w:rsid w:val="00DC2E9A"/>
    <w:rsid w:val="00DC3123"/>
    <w:rsid w:val="00DC325C"/>
    <w:rsid w:val="00DC333E"/>
    <w:rsid w:val="00DC339B"/>
    <w:rsid w:val="00DC355F"/>
    <w:rsid w:val="00DC3AF6"/>
    <w:rsid w:val="00DC3B40"/>
    <w:rsid w:val="00DC3BB6"/>
    <w:rsid w:val="00DC41E1"/>
    <w:rsid w:val="00DC4254"/>
    <w:rsid w:val="00DC4D2D"/>
    <w:rsid w:val="00DC57FD"/>
    <w:rsid w:val="00DC5AF9"/>
    <w:rsid w:val="00DC5F77"/>
    <w:rsid w:val="00DC62E5"/>
    <w:rsid w:val="00DC67ED"/>
    <w:rsid w:val="00DC6A7B"/>
    <w:rsid w:val="00DC6CAA"/>
    <w:rsid w:val="00DC71BF"/>
    <w:rsid w:val="00DC7926"/>
    <w:rsid w:val="00DC7935"/>
    <w:rsid w:val="00DD000C"/>
    <w:rsid w:val="00DD018E"/>
    <w:rsid w:val="00DD04E1"/>
    <w:rsid w:val="00DD083F"/>
    <w:rsid w:val="00DD0930"/>
    <w:rsid w:val="00DD0D96"/>
    <w:rsid w:val="00DD0DAE"/>
    <w:rsid w:val="00DD14D2"/>
    <w:rsid w:val="00DD17EF"/>
    <w:rsid w:val="00DD1ED3"/>
    <w:rsid w:val="00DD2287"/>
    <w:rsid w:val="00DD29CC"/>
    <w:rsid w:val="00DD31CB"/>
    <w:rsid w:val="00DD352C"/>
    <w:rsid w:val="00DD38D5"/>
    <w:rsid w:val="00DD393C"/>
    <w:rsid w:val="00DD3DC3"/>
    <w:rsid w:val="00DD3F97"/>
    <w:rsid w:val="00DD411D"/>
    <w:rsid w:val="00DD4429"/>
    <w:rsid w:val="00DD475B"/>
    <w:rsid w:val="00DD4A84"/>
    <w:rsid w:val="00DD4BD4"/>
    <w:rsid w:val="00DD4E96"/>
    <w:rsid w:val="00DD539C"/>
    <w:rsid w:val="00DD5ACB"/>
    <w:rsid w:val="00DD618E"/>
    <w:rsid w:val="00DD65CC"/>
    <w:rsid w:val="00DD73E1"/>
    <w:rsid w:val="00DD77E5"/>
    <w:rsid w:val="00DD78EF"/>
    <w:rsid w:val="00DE0844"/>
    <w:rsid w:val="00DE093E"/>
    <w:rsid w:val="00DE153B"/>
    <w:rsid w:val="00DE1BE9"/>
    <w:rsid w:val="00DE23CD"/>
    <w:rsid w:val="00DE3445"/>
    <w:rsid w:val="00DE3DFE"/>
    <w:rsid w:val="00DE452F"/>
    <w:rsid w:val="00DE4CEA"/>
    <w:rsid w:val="00DE4D80"/>
    <w:rsid w:val="00DE4EDB"/>
    <w:rsid w:val="00DE4F49"/>
    <w:rsid w:val="00DE4FCC"/>
    <w:rsid w:val="00DE5478"/>
    <w:rsid w:val="00DE5809"/>
    <w:rsid w:val="00DE5982"/>
    <w:rsid w:val="00DE5ABF"/>
    <w:rsid w:val="00DE5D77"/>
    <w:rsid w:val="00DE6980"/>
    <w:rsid w:val="00DE75AD"/>
    <w:rsid w:val="00DE75EF"/>
    <w:rsid w:val="00DE7798"/>
    <w:rsid w:val="00DE7E0B"/>
    <w:rsid w:val="00DF01F5"/>
    <w:rsid w:val="00DF0580"/>
    <w:rsid w:val="00DF0A46"/>
    <w:rsid w:val="00DF0F27"/>
    <w:rsid w:val="00DF116A"/>
    <w:rsid w:val="00DF18D4"/>
    <w:rsid w:val="00DF1A52"/>
    <w:rsid w:val="00DF1A54"/>
    <w:rsid w:val="00DF1A7D"/>
    <w:rsid w:val="00DF1BA7"/>
    <w:rsid w:val="00DF1FB6"/>
    <w:rsid w:val="00DF2217"/>
    <w:rsid w:val="00DF278D"/>
    <w:rsid w:val="00DF2DF4"/>
    <w:rsid w:val="00DF36A4"/>
    <w:rsid w:val="00DF36BC"/>
    <w:rsid w:val="00DF3814"/>
    <w:rsid w:val="00DF3BC0"/>
    <w:rsid w:val="00DF3C5F"/>
    <w:rsid w:val="00DF4AC8"/>
    <w:rsid w:val="00DF4D9E"/>
    <w:rsid w:val="00DF4EC7"/>
    <w:rsid w:val="00DF5350"/>
    <w:rsid w:val="00DF5414"/>
    <w:rsid w:val="00DF57F0"/>
    <w:rsid w:val="00DF581F"/>
    <w:rsid w:val="00DF59CC"/>
    <w:rsid w:val="00DF5AFF"/>
    <w:rsid w:val="00DF5B05"/>
    <w:rsid w:val="00DF5B9A"/>
    <w:rsid w:val="00DF5DFB"/>
    <w:rsid w:val="00DF602C"/>
    <w:rsid w:val="00DF6291"/>
    <w:rsid w:val="00DF67F9"/>
    <w:rsid w:val="00DF6A9E"/>
    <w:rsid w:val="00DF6CCD"/>
    <w:rsid w:val="00DF71F3"/>
    <w:rsid w:val="00DF72E5"/>
    <w:rsid w:val="00DF773A"/>
    <w:rsid w:val="00E00137"/>
    <w:rsid w:val="00E003CF"/>
    <w:rsid w:val="00E00433"/>
    <w:rsid w:val="00E00724"/>
    <w:rsid w:val="00E007CE"/>
    <w:rsid w:val="00E00C5E"/>
    <w:rsid w:val="00E00DF8"/>
    <w:rsid w:val="00E016CA"/>
    <w:rsid w:val="00E017B7"/>
    <w:rsid w:val="00E01903"/>
    <w:rsid w:val="00E01FF0"/>
    <w:rsid w:val="00E023DF"/>
    <w:rsid w:val="00E02DA1"/>
    <w:rsid w:val="00E02F56"/>
    <w:rsid w:val="00E03537"/>
    <w:rsid w:val="00E0362B"/>
    <w:rsid w:val="00E03B8B"/>
    <w:rsid w:val="00E03DB3"/>
    <w:rsid w:val="00E03E5C"/>
    <w:rsid w:val="00E0489C"/>
    <w:rsid w:val="00E04921"/>
    <w:rsid w:val="00E04A6E"/>
    <w:rsid w:val="00E04C8B"/>
    <w:rsid w:val="00E050CA"/>
    <w:rsid w:val="00E05C83"/>
    <w:rsid w:val="00E0604F"/>
    <w:rsid w:val="00E064EE"/>
    <w:rsid w:val="00E06A2D"/>
    <w:rsid w:val="00E07142"/>
    <w:rsid w:val="00E0718A"/>
    <w:rsid w:val="00E071A6"/>
    <w:rsid w:val="00E07336"/>
    <w:rsid w:val="00E074DC"/>
    <w:rsid w:val="00E07AF2"/>
    <w:rsid w:val="00E07CE1"/>
    <w:rsid w:val="00E07D6A"/>
    <w:rsid w:val="00E10283"/>
    <w:rsid w:val="00E10587"/>
    <w:rsid w:val="00E1093F"/>
    <w:rsid w:val="00E10B89"/>
    <w:rsid w:val="00E11103"/>
    <w:rsid w:val="00E114A7"/>
    <w:rsid w:val="00E116B9"/>
    <w:rsid w:val="00E119EB"/>
    <w:rsid w:val="00E11BFF"/>
    <w:rsid w:val="00E125E8"/>
    <w:rsid w:val="00E12693"/>
    <w:rsid w:val="00E1275B"/>
    <w:rsid w:val="00E127D4"/>
    <w:rsid w:val="00E12B19"/>
    <w:rsid w:val="00E12C73"/>
    <w:rsid w:val="00E12D4D"/>
    <w:rsid w:val="00E13098"/>
    <w:rsid w:val="00E133FF"/>
    <w:rsid w:val="00E13406"/>
    <w:rsid w:val="00E13AD5"/>
    <w:rsid w:val="00E1424D"/>
    <w:rsid w:val="00E14442"/>
    <w:rsid w:val="00E14528"/>
    <w:rsid w:val="00E15140"/>
    <w:rsid w:val="00E15465"/>
    <w:rsid w:val="00E15DF1"/>
    <w:rsid w:val="00E1608B"/>
    <w:rsid w:val="00E164F4"/>
    <w:rsid w:val="00E16593"/>
    <w:rsid w:val="00E16645"/>
    <w:rsid w:val="00E1686B"/>
    <w:rsid w:val="00E16AEC"/>
    <w:rsid w:val="00E16DBE"/>
    <w:rsid w:val="00E1718A"/>
    <w:rsid w:val="00E1718E"/>
    <w:rsid w:val="00E1728E"/>
    <w:rsid w:val="00E174DC"/>
    <w:rsid w:val="00E17949"/>
    <w:rsid w:val="00E17A64"/>
    <w:rsid w:val="00E17C0F"/>
    <w:rsid w:val="00E17CE1"/>
    <w:rsid w:val="00E2050A"/>
    <w:rsid w:val="00E20BA8"/>
    <w:rsid w:val="00E212CC"/>
    <w:rsid w:val="00E2156B"/>
    <w:rsid w:val="00E22271"/>
    <w:rsid w:val="00E22333"/>
    <w:rsid w:val="00E22945"/>
    <w:rsid w:val="00E23404"/>
    <w:rsid w:val="00E234B5"/>
    <w:rsid w:val="00E237ED"/>
    <w:rsid w:val="00E2397A"/>
    <w:rsid w:val="00E239CF"/>
    <w:rsid w:val="00E23CE6"/>
    <w:rsid w:val="00E24BBD"/>
    <w:rsid w:val="00E24CC4"/>
    <w:rsid w:val="00E25AB9"/>
    <w:rsid w:val="00E25B8B"/>
    <w:rsid w:val="00E25B97"/>
    <w:rsid w:val="00E25C06"/>
    <w:rsid w:val="00E262E6"/>
    <w:rsid w:val="00E2688F"/>
    <w:rsid w:val="00E2720C"/>
    <w:rsid w:val="00E2745E"/>
    <w:rsid w:val="00E27908"/>
    <w:rsid w:val="00E27E2E"/>
    <w:rsid w:val="00E3023D"/>
    <w:rsid w:val="00E30BE4"/>
    <w:rsid w:val="00E3121D"/>
    <w:rsid w:val="00E31356"/>
    <w:rsid w:val="00E315A6"/>
    <w:rsid w:val="00E3185F"/>
    <w:rsid w:val="00E31A20"/>
    <w:rsid w:val="00E31F8F"/>
    <w:rsid w:val="00E3222C"/>
    <w:rsid w:val="00E3222E"/>
    <w:rsid w:val="00E322CE"/>
    <w:rsid w:val="00E324D1"/>
    <w:rsid w:val="00E32B22"/>
    <w:rsid w:val="00E33178"/>
    <w:rsid w:val="00E34231"/>
    <w:rsid w:val="00E3464C"/>
    <w:rsid w:val="00E346AA"/>
    <w:rsid w:val="00E34879"/>
    <w:rsid w:val="00E34B97"/>
    <w:rsid w:val="00E34B9A"/>
    <w:rsid w:val="00E34C72"/>
    <w:rsid w:val="00E34D66"/>
    <w:rsid w:val="00E350AF"/>
    <w:rsid w:val="00E35126"/>
    <w:rsid w:val="00E3528B"/>
    <w:rsid w:val="00E35AA5"/>
    <w:rsid w:val="00E35C4C"/>
    <w:rsid w:val="00E361F3"/>
    <w:rsid w:val="00E367FE"/>
    <w:rsid w:val="00E3698F"/>
    <w:rsid w:val="00E36C5B"/>
    <w:rsid w:val="00E37060"/>
    <w:rsid w:val="00E3743C"/>
    <w:rsid w:val="00E37A28"/>
    <w:rsid w:val="00E37DE0"/>
    <w:rsid w:val="00E402A9"/>
    <w:rsid w:val="00E404CF"/>
    <w:rsid w:val="00E40541"/>
    <w:rsid w:val="00E40C6D"/>
    <w:rsid w:val="00E41621"/>
    <w:rsid w:val="00E4175E"/>
    <w:rsid w:val="00E419F2"/>
    <w:rsid w:val="00E41A3A"/>
    <w:rsid w:val="00E41E3E"/>
    <w:rsid w:val="00E421B8"/>
    <w:rsid w:val="00E42383"/>
    <w:rsid w:val="00E426CE"/>
    <w:rsid w:val="00E42A7F"/>
    <w:rsid w:val="00E42B75"/>
    <w:rsid w:val="00E42C23"/>
    <w:rsid w:val="00E42D4F"/>
    <w:rsid w:val="00E42E95"/>
    <w:rsid w:val="00E430BD"/>
    <w:rsid w:val="00E43401"/>
    <w:rsid w:val="00E437B3"/>
    <w:rsid w:val="00E439B3"/>
    <w:rsid w:val="00E441BE"/>
    <w:rsid w:val="00E443CE"/>
    <w:rsid w:val="00E4442E"/>
    <w:rsid w:val="00E445E7"/>
    <w:rsid w:val="00E447FB"/>
    <w:rsid w:val="00E44D36"/>
    <w:rsid w:val="00E44E7F"/>
    <w:rsid w:val="00E454D4"/>
    <w:rsid w:val="00E45D09"/>
    <w:rsid w:val="00E45F5F"/>
    <w:rsid w:val="00E46C36"/>
    <w:rsid w:val="00E46E83"/>
    <w:rsid w:val="00E46F33"/>
    <w:rsid w:val="00E476F8"/>
    <w:rsid w:val="00E47987"/>
    <w:rsid w:val="00E47F27"/>
    <w:rsid w:val="00E50380"/>
    <w:rsid w:val="00E505D2"/>
    <w:rsid w:val="00E50B45"/>
    <w:rsid w:val="00E50C5E"/>
    <w:rsid w:val="00E50FA9"/>
    <w:rsid w:val="00E51425"/>
    <w:rsid w:val="00E5212D"/>
    <w:rsid w:val="00E526F3"/>
    <w:rsid w:val="00E52967"/>
    <w:rsid w:val="00E52A05"/>
    <w:rsid w:val="00E52C5D"/>
    <w:rsid w:val="00E52FC0"/>
    <w:rsid w:val="00E530F7"/>
    <w:rsid w:val="00E532D7"/>
    <w:rsid w:val="00E5339B"/>
    <w:rsid w:val="00E53464"/>
    <w:rsid w:val="00E534B9"/>
    <w:rsid w:val="00E53B3D"/>
    <w:rsid w:val="00E53CB2"/>
    <w:rsid w:val="00E5401B"/>
    <w:rsid w:val="00E54A2B"/>
    <w:rsid w:val="00E54AA2"/>
    <w:rsid w:val="00E54E96"/>
    <w:rsid w:val="00E54EBB"/>
    <w:rsid w:val="00E55155"/>
    <w:rsid w:val="00E55825"/>
    <w:rsid w:val="00E55E40"/>
    <w:rsid w:val="00E560E1"/>
    <w:rsid w:val="00E56115"/>
    <w:rsid w:val="00E5632A"/>
    <w:rsid w:val="00E564A9"/>
    <w:rsid w:val="00E573A7"/>
    <w:rsid w:val="00E57733"/>
    <w:rsid w:val="00E60114"/>
    <w:rsid w:val="00E60297"/>
    <w:rsid w:val="00E6076E"/>
    <w:rsid w:val="00E60C80"/>
    <w:rsid w:val="00E616C0"/>
    <w:rsid w:val="00E617D1"/>
    <w:rsid w:val="00E6183E"/>
    <w:rsid w:val="00E61888"/>
    <w:rsid w:val="00E618D5"/>
    <w:rsid w:val="00E6197F"/>
    <w:rsid w:val="00E61B44"/>
    <w:rsid w:val="00E61F14"/>
    <w:rsid w:val="00E6216D"/>
    <w:rsid w:val="00E622B1"/>
    <w:rsid w:val="00E625A6"/>
    <w:rsid w:val="00E6260F"/>
    <w:rsid w:val="00E62816"/>
    <w:rsid w:val="00E62A6C"/>
    <w:rsid w:val="00E63551"/>
    <w:rsid w:val="00E6397D"/>
    <w:rsid w:val="00E640DA"/>
    <w:rsid w:val="00E645FA"/>
    <w:rsid w:val="00E6480E"/>
    <w:rsid w:val="00E64EE1"/>
    <w:rsid w:val="00E658A9"/>
    <w:rsid w:val="00E65A9B"/>
    <w:rsid w:val="00E66797"/>
    <w:rsid w:val="00E669D6"/>
    <w:rsid w:val="00E66DE0"/>
    <w:rsid w:val="00E673DD"/>
    <w:rsid w:val="00E67A9F"/>
    <w:rsid w:val="00E67E0E"/>
    <w:rsid w:val="00E70694"/>
    <w:rsid w:val="00E70D72"/>
    <w:rsid w:val="00E71297"/>
    <w:rsid w:val="00E71760"/>
    <w:rsid w:val="00E717FE"/>
    <w:rsid w:val="00E7188D"/>
    <w:rsid w:val="00E71BEB"/>
    <w:rsid w:val="00E71E2C"/>
    <w:rsid w:val="00E72BBA"/>
    <w:rsid w:val="00E7331B"/>
    <w:rsid w:val="00E73912"/>
    <w:rsid w:val="00E73E01"/>
    <w:rsid w:val="00E73E3C"/>
    <w:rsid w:val="00E73F23"/>
    <w:rsid w:val="00E73FEB"/>
    <w:rsid w:val="00E74267"/>
    <w:rsid w:val="00E74957"/>
    <w:rsid w:val="00E749D5"/>
    <w:rsid w:val="00E74A98"/>
    <w:rsid w:val="00E7522F"/>
    <w:rsid w:val="00E753BF"/>
    <w:rsid w:val="00E756CA"/>
    <w:rsid w:val="00E757B0"/>
    <w:rsid w:val="00E757DE"/>
    <w:rsid w:val="00E759CA"/>
    <w:rsid w:val="00E75D31"/>
    <w:rsid w:val="00E75D55"/>
    <w:rsid w:val="00E76AB3"/>
    <w:rsid w:val="00E7741D"/>
    <w:rsid w:val="00E7787E"/>
    <w:rsid w:val="00E77890"/>
    <w:rsid w:val="00E77B93"/>
    <w:rsid w:val="00E77D2B"/>
    <w:rsid w:val="00E8134F"/>
    <w:rsid w:val="00E814E0"/>
    <w:rsid w:val="00E82281"/>
    <w:rsid w:val="00E822C9"/>
    <w:rsid w:val="00E82A93"/>
    <w:rsid w:val="00E82BF1"/>
    <w:rsid w:val="00E82C78"/>
    <w:rsid w:val="00E82F91"/>
    <w:rsid w:val="00E833DA"/>
    <w:rsid w:val="00E83661"/>
    <w:rsid w:val="00E84374"/>
    <w:rsid w:val="00E8462D"/>
    <w:rsid w:val="00E846C3"/>
    <w:rsid w:val="00E84E34"/>
    <w:rsid w:val="00E84FE3"/>
    <w:rsid w:val="00E8584F"/>
    <w:rsid w:val="00E85D44"/>
    <w:rsid w:val="00E85F12"/>
    <w:rsid w:val="00E864E3"/>
    <w:rsid w:val="00E864FC"/>
    <w:rsid w:val="00E8664A"/>
    <w:rsid w:val="00E8678A"/>
    <w:rsid w:val="00E8685B"/>
    <w:rsid w:val="00E86C06"/>
    <w:rsid w:val="00E86D09"/>
    <w:rsid w:val="00E86FE4"/>
    <w:rsid w:val="00E87182"/>
    <w:rsid w:val="00E87326"/>
    <w:rsid w:val="00E87448"/>
    <w:rsid w:val="00E87BCA"/>
    <w:rsid w:val="00E87D15"/>
    <w:rsid w:val="00E87DEA"/>
    <w:rsid w:val="00E87E94"/>
    <w:rsid w:val="00E90C89"/>
    <w:rsid w:val="00E90D43"/>
    <w:rsid w:val="00E90E39"/>
    <w:rsid w:val="00E9109A"/>
    <w:rsid w:val="00E91150"/>
    <w:rsid w:val="00E91888"/>
    <w:rsid w:val="00E91B04"/>
    <w:rsid w:val="00E91E58"/>
    <w:rsid w:val="00E91F35"/>
    <w:rsid w:val="00E9202C"/>
    <w:rsid w:val="00E921A3"/>
    <w:rsid w:val="00E923A2"/>
    <w:rsid w:val="00E92654"/>
    <w:rsid w:val="00E9270E"/>
    <w:rsid w:val="00E92C89"/>
    <w:rsid w:val="00E92DAB"/>
    <w:rsid w:val="00E9303A"/>
    <w:rsid w:val="00E93416"/>
    <w:rsid w:val="00E9366C"/>
    <w:rsid w:val="00E93A9F"/>
    <w:rsid w:val="00E93B29"/>
    <w:rsid w:val="00E93BF7"/>
    <w:rsid w:val="00E93C88"/>
    <w:rsid w:val="00E93CF5"/>
    <w:rsid w:val="00E93E7D"/>
    <w:rsid w:val="00E94496"/>
    <w:rsid w:val="00E94FC3"/>
    <w:rsid w:val="00E950B1"/>
    <w:rsid w:val="00E956E2"/>
    <w:rsid w:val="00E95771"/>
    <w:rsid w:val="00E95967"/>
    <w:rsid w:val="00E960CD"/>
    <w:rsid w:val="00E9628A"/>
    <w:rsid w:val="00E966DF"/>
    <w:rsid w:val="00E96870"/>
    <w:rsid w:val="00E968B3"/>
    <w:rsid w:val="00E969E5"/>
    <w:rsid w:val="00E96F8A"/>
    <w:rsid w:val="00E977FA"/>
    <w:rsid w:val="00E97E65"/>
    <w:rsid w:val="00E97F77"/>
    <w:rsid w:val="00E97FD2"/>
    <w:rsid w:val="00EA0180"/>
    <w:rsid w:val="00EA02ED"/>
    <w:rsid w:val="00EA0315"/>
    <w:rsid w:val="00EA0405"/>
    <w:rsid w:val="00EA05B4"/>
    <w:rsid w:val="00EA05CC"/>
    <w:rsid w:val="00EA09A7"/>
    <w:rsid w:val="00EA0DCF"/>
    <w:rsid w:val="00EA0ECD"/>
    <w:rsid w:val="00EA0EF0"/>
    <w:rsid w:val="00EA0FE7"/>
    <w:rsid w:val="00EA156B"/>
    <w:rsid w:val="00EA16C9"/>
    <w:rsid w:val="00EA17A2"/>
    <w:rsid w:val="00EA19D3"/>
    <w:rsid w:val="00EA1AD8"/>
    <w:rsid w:val="00EA1B91"/>
    <w:rsid w:val="00EA1F2A"/>
    <w:rsid w:val="00EA234F"/>
    <w:rsid w:val="00EA24EF"/>
    <w:rsid w:val="00EA29E8"/>
    <w:rsid w:val="00EA2A20"/>
    <w:rsid w:val="00EA2CBA"/>
    <w:rsid w:val="00EA3338"/>
    <w:rsid w:val="00EA39BB"/>
    <w:rsid w:val="00EA3ACD"/>
    <w:rsid w:val="00EA3DE8"/>
    <w:rsid w:val="00EA426C"/>
    <w:rsid w:val="00EA4BA0"/>
    <w:rsid w:val="00EA4D18"/>
    <w:rsid w:val="00EA53CB"/>
    <w:rsid w:val="00EA53D8"/>
    <w:rsid w:val="00EA5498"/>
    <w:rsid w:val="00EA55EA"/>
    <w:rsid w:val="00EA5777"/>
    <w:rsid w:val="00EA5A39"/>
    <w:rsid w:val="00EA5C60"/>
    <w:rsid w:val="00EA62C2"/>
    <w:rsid w:val="00EA64F6"/>
    <w:rsid w:val="00EA6525"/>
    <w:rsid w:val="00EA748C"/>
    <w:rsid w:val="00EA7714"/>
    <w:rsid w:val="00EA77EC"/>
    <w:rsid w:val="00EB0486"/>
    <w:rsid w:val="00EB089C"/>
    <w:rsid w:val="00EB0BC5"/>
    <w:rsid w:val="00EB1160"/>
    <w:rsid w:val="00EB15F8"/>
    <w:rsid w:val="00EB18E0"/>
    <w:rsid w:val="00EB1C75"/>
    <w:rsid w:val="00EB1C9B"/>
    <w:rsid w:val="00EB1E45"/>
    <w:rsid w:val="00EB1FEE"/>
    <w:rsid w:val="00EB20CC"/>
    <w:rsid w:val="00EB2AD4"/>
    <w:rsid w:val="00EB305F"/>
    <w:rsid w:val="00EB3469"/>
    <w:rsid w:val="00EB359B"/>
    <w:rsid w:val="00EB42E2"/>
    <w:rsid w:val="00EB4B3A"/>
    <w:rsid w:val="00EB57CD"/>
    <w:rsid w:val="00EB5818"/>
    <w:rsid w:val="00EB5E4B"/>
    <w:rsid w:val="00EB6342"/>
    <w:rsid w:val="00EB67D5"/>
    <w:rsid w:val="00EB68E1"/>
    <w:rsid w:val="00EB6AAE"/>
    <w:rsid w:val="00EB74C7"/>
    <w:rsid w:val="00EB774D"/>
    <w:rsid w:val="00EB78EE"/>
    <w:rsid w:val="00EC0081"/>
    <w:rsid w:val="00EC024F"/>
    <w:rsid w:val="00EC053E"/>
    <w:rsid w:val="00EC05AE"/>
    <w:rsid w:val="00EC0687"/>
    <w:rsid w:val="00EC0E04"/>
    <w:rsid w:val="00EC12BE"/>
    <w:rsid w:val="00EC1B82"/>
    <w:rsid w:val="00EC2086"/>
    <w:rsid w:val="00EC2998"/>
    <w:rsid w:val="00EC2C1C"/>
    <w:rsid w:val="00EC312F"/>
    <w:rsid w:val="00EC33C7"/>
    <w:rsid w:val="00EC3D6C"/>
    <w:rsid w:val="00EC44C0"/>
    <w:rsid w:val="00EC45A3"/>
    <w:rsid w:val="00EC4636"/>
    <w:rsid w:val="00EC4670"/>
    <w:rsid w:val="00EC48D2"/>
    <w:rsid w:val="00EC4915"/>
    <w:rsid w:val="00EC4C65"/>
    <w:rsid w:val="00EC52D5"/>
    <w:rsid w:val="00EC5343"/>
    <w:rsid w:val="00EC59A6"/>
    <w:rsid w:val="00EC5AD2"/>
    <w:rsid w:val="00EC5D41"/>
    <w:rsid w:val="00EC5D4C"/>
    <w:rsid w:val="00EC6208"/>
    <w:rsid w:val="00EC6223"/>
    <w:rsid w:val="00EC630E"/>
    <w:rsid w:val="00EC6CC4"/>
    <w:rsid w:val="00EC7077"/>
    <w:rsid w:val="00EC7351"/>
    <w:rsid w:val="00EC76C1"/>
    <w:rsid w:val="00EC78A3"/>
    <w:rsid w:val="00EC7AE1"/>
    <w:rsid w:val="00EC7B3D"/>
    <w:rsid w:val="00EC7C27"/>
    <w:rsid w:val="00EC7DCC"/>
    <w:rsid w:val="00ED007B"/>
    <w:rsid w:val="00ED00FB"/>
    <w:rsid w:val="00ED02AD"/>
    <w:rsid w:val="00ED0423"/>
    <w:rsid w:val="00ED05A0"/>
    <w:rsid w:val="00ED05C3"/>
    <w:rsid w:val="00ED080E"/>
    <w:rsid w:val="00ED0CE1"/>
    <w:rsid w:val="00ED1223"/>
    <w:rsid w:val="00ED134C"/>
    <w:rsid w:val="00ED1CA2"/>
    <w:rsid w:val="00ED1E56"/>
    <w:rsid w:val="00ED21B3"/>
    <w:rsid w:val="00ED2346"/>
    <w:rsid w:val="00ED255B"/>
    <w:rsid w:val="00ED2F81"/>
    <w:rsid w:val="00ED2FA9"/>
    <w:rsid w:val="00ED348A"/>
    <w:rsid w:val="00ED38A7"/>
    <w:rsid w:val="00ED3D0E"/>
    <w:rsid w:val="00ED4881"/>
    <w:rsid w:val="00ED48F2"/>
    <w:rsid w:val="00ED496D"/>
    <w:rsid w:val="00ED4E1E"/>
    <w:rsid w:val="00ED5047"/>
    <w:rsid w:val="00ED55A5"/>
    <w:rsid w:val="00ED572A"/>
    <w:rsid w:val="00ED573D"/>
    <w:rsid w:val="00ED595B"/>
    <w:rsid w:val="00ED5AEB"/>
    <w:rsid w:val="00ED5C27"/>
    <w:rsid w:val="00ED689F"/>
    <w:rsid w:val="00ED6E67"/>
    <w:rsid w:val="00ED6FF0"/>
    <w:rsid w:val="00ED7168"/>
    <w:rsid w:val="00ED7226"/>
    <w:rsid w:val="00ED7447"/>
    <w:rsid w:val="00ED7873"/>
    <w:rsid w:val="00EE0047"/>
    <w:rsid w:val="00EE107F"/>
    <w:rsid w:val="00EE1617"/>
    <w:rsid w:val="00EE166D"/>
    <w:rsid w:val="00EE1864"/>
    <w:rsid w:val="00EE1E07"/>
    <w:rsid w:val="00EE2843"/>
    <w:rsid w:val="00EE296C"/>
    <w:rsid w:val="00EE2B6C"/>
    <w:rsid w:val="00EE2F54"/>
    <w:rsid w:val="00EE3F9F"/>
    <w:rsid w:val="00EE40FA"/>
    <w:rsid w:val="00EE448F"/>
    <w:rsid w:val="00EE494C"/>
    <w:rsid w:val="00EE495F"/>
    <w:rsid w:val="00EE5011"/>
    <w:rsid w:val="00EE52A2"/>
    <w:rsid w:val="00EE54AC"/>
    <w:rsid w:val="00EE5D1F"/>
    <w:rsid w:val="00EE5F77"/>
    <w:rsid w:val="00EE6232"/>
    <w:rsid w:val="00EE627F"/>
    <w:rsid w:val="00EE6FAA"/>
    <w:rsid w:val="00EE7097"/>
    <w:rsid w:val="00EE7BD2"/>
    <w:rsid w:val="00EE7C36"/>
    <w:rsid w:val="00EE7F7C"/>
    <w:rsid w:val="00EF009D"/>
    <w:rsid w:val="00EF0CA9"/>
    <w:rsid w:val="00EF1223"/>
    <w:rsid w:val="00EF125F"/>
    <w:rsid w:val="00EF1628"/>
    <w:rsid w:val="00EF184C"/>
    <w:rsid w:val="00EF1C05"/>
    <w:rsid w:val="00EF2A9D"/>
    <w:rsid w:val="00EF2CB6"/>
    <w:rsid w:val="00EF2E5C"/>
    <w:rsid w:val="00EF33B8"/>
    <w:rsid w:val="00EF365A"/>
    <w:rsid w:val="00EF3832"/>
    <w:rsid w:val="00EF3E47"/>
    <w:rsid w:val="00EF4198"/>
    <w:rsid w:val="00EF4D75"/>
    <w:rsid w:val="00EF4F2F"/>
    <w:rsid w:val="00EF5567"/>
    <w:rsid w:val="00EF5613"/>
    <w:rsid w:val="00EF586F"/>
    <w:rsid w:val="00EF5A89"/>
    <w:rsid w:val="00EF5C42"/>
    <w:rsid w:val="00EF5DA4"/>
    <w:rsid w:val="00EF6A65"/>
    <w:rsid w:val="00EF6BED"/>
    <w:rsid w:val="00EF6FB6"/>
    <w:rsid w:val="00EF6FE6"/>
    <w:rsid w:val="00EF71BE"/>
    <w:rsid w:val="00EF729D"/>
    <w:rsid w:val="00EF72D5"/>
    <w:rsid w:val="00EF751A"/>
    <w:rsid w:val="00EF7771"/>
    <w:rsid w:val="00EF7996"/>
    <w:rsid w:val="00EF7C10"/>
    <w:rsid w:val="00EF7EE4"/>
    <w:rsid w:val="00F004F5"/>
    <w:rsid w:val="00F0096F"/>
    <w:rsid w:val="00F016BA"/>
    <w:rsid w:val="00F01F5F"/>
    <w:rsid w:val="00F01FB8"/>
    <w:rsid w:val="00F02C96"/>
    <w:rsid w:val="00F03290"/>
    <w:rsid w:val="00F0355F"/>
    <w:rsid w:val="00F037C7"/>
    <w:rsid w:val="00F03DC0"/>
    <w:rsid w:val="00F03E3A"/>
    <w:rsid w:val="00F04797"/>
    <w:rsid w:val="00F0524B"/>
    <w:rsid w:val="00F054DC"/>
    <w:rsid w:val="00F05AC0"/>
    <w:rsid w:val="00F05C09"/>
    <w:rsid w:val="00F05CA1"/>
    <w:rsid w:val="00F05CF7"/>
    <w:rsid w:val="00F062C2"/>
    <w:rsid w:val="00F065D6"/>
    <w:rsid w:val="00F06A10"/>
    <w:rsid w:val="00F06AE8"/>
    <w:rsid w:val="00F0722E"/>
    <w:rsid w:val="00F073FF"/>
    <w:rsid w:val="00F07636"/>
    <w:rsid w:val="00F07857"/>
    <w:rsid w:val="00F07868"/>
    <w:rsid w:val="00F078C9"/>
    <w:rsid w:val="00F07CE7"/>
    <w:rsid w:val="00F07E08"/>
    <w:rsid w:val="00F07E5A"/>
    <w:rsid w:val="00F105A5"/>
    <w:rsid w:val="00F10672"/>
    <w:rsid w:val="00F10E01"/>
    <w:rsid w:val="00F10F1F"/>
    <w:rsid w:val="00F116C1"/>
    <w:rsid w:val="00F11DFD"/>
    <w:rsid w:val="00F1215E"/>
    <w:rsid w:val="00F12370"/>
    <w:rsid w:val="00F125F1"/>
    <w:rsid w:val="00F12AEC"/>
    <w:rsid w:val="00F12B24"/>
    <w:rsid w:val="00F12CEF"/>
    <w:rsid w:val="00F12D64"/>
    <w:rsid w:val="00F1371E"/>
    <w:rsid w:val="00F13963"/>
    <w:rsid w:val="00F140AF"/>
    <w:rsid w:val="00F1417F"/>
    <w:rsid w:val="00F144A5"/>
    <w:rsid w:val="00F1459C"/>
    <w:rsid w:val="00F14666"/>
    <w:rsid w:val="00F14888"/>
    <w:rsid w:val="00F14A85"/>
    <w:rsid w:val="00F15813"/>
    <w:rsid w:val="00F15DC4"/>
    <w:rsid w:val="00F15E6D"/>
    <w:rsid w:val="00F167B7"/>
    <w:rsid w:val="00F16842"/>
    <w:rsid w:val="00F168B5"/>
    <w:rsid w:val="00F175B8"/>
    <w:rsid w:val="00F17AEA"/>
    <w:rsid w:val="00F17CA3"/>
    <w:rsid w:val="00F20667"/>
    <w:rsid w:val="00F20AA2"/>
    <w:rsid w:val="00F20BDB"/>
    <w:rsid w:val="00F2100B"/>
    <w:rsid w:val="00F215F0"/>
    <w:rsid w:val="00F2186E"/>
    <w:rsid w:val="00F218FD"/>
    <w:rsid w:val="00F21AFC"/>
    <w:rsid w:val="00F22527"/>
    <w:rsid w:val="00F22868"/>
    <w:rsid w:val="00F22903"/>
    <w:rsid w:val="00F22B19"/>
    <w:rsid w:val="00F22D8D"/>
    <w:rsid w:val="00F231DE"/>
    <w:rsid w:val="00F23336"/>
    <w:rsid w:val="00F2333F"/>
    <w:rsid w:val="00F2339E"/>
    <w:rsid w:val="00F23E5B"/>
    <w:rsid w:val="00F24461"/>
    <w:rsid w:val="00F247F8"/>
    <w:rsid w:val="00F248EC"/>
    <w:rsid w:val="00F24B1F"/>
    <w:rsid w:val="00F24B9F"/>
    <w:rsid w:val="00F25207"/>
    <w:rsid w:val="00F2533E"/>
    <w:rsid w:val="00F25A32"/>
    <w:rsid w:val="00F261DC"/>
    <w:rsid w:val="00F26744"/>
    <w:rsid w:val="00F26849"/>
    <w:rsid w:val="00F26AF4"/>
    <w:rsid w:val="00F26B5C"/>
    <w:rsid w:val="00F272B2"/>
    <w:rsid w:val="00F27358"/>
    <w:rsid w:val="00F276DF"/>
    <w:rsid w:val="00F2787E"/>
    <w:rsid w:val="00F27C8A"/>
    <w:rsid w:val="00F27FCB"/>
    <w:rsid w:val="00F3076E"/>
    <w:rsid w:val="00F3086D"/>
    <w:rsid w:val="00F308B3"/>
    <w:rsid w:val="00F31A1B"/>
    <w:rsid w:val="00F3233B"/>
    <w:rsid w:val="00F3236E"/>
    <w:rsid w:val="00F32453"/>
    <w:rsid w:val="00F32904"/>
    <w:rsid w:val="00F32A2A"/>
    <w:rsid w:val="00F32C31"/>
    <w:rsid w:val="00F32C7D"/>
    <w:rsid w:val="00F32E2D"/>
    <w:rsid w:val="00F32E91"/>
    <w:rsid w:val="00F32F68"/>
    <w:rsid w:val="00F3351F"/>
    <w:rsid w:val="00F336D2"/>
    <w:rsid w:val="00F33E72"/>
    <w:rsid w:val="00F341B4"/>
    <w:rsid w:val="00F34212"/>
    <w:rsid w:val="00F3450A"/>
    <w:rsid w:val="00F347DD"/>
    <w:rsid w:val="00F34A86"/>
    <w:rsid w:val="00F34C64"/>
    <w:rsid w:val="00F34E11"/>
    <w:rsid w:val="00F352CC"/>
    <w:rsid w:val="00F3545A"/>
    <w:rsid w:val="00F35D88"/>
    <w:rsid w:val="00F35DCC"/>
    <w:rsid w:val="00F35E32"/>
    <w:rsid w:val="00F35F49"/>
    <w:rsid w:val="00F36788"/>
    <w:rsid w:val="00F36871"/>
    <w:rsid w:val="00F36889"/>
    <w:rsid w:val="00F36A10"/>
    <w:rsid w:val="00F36A42"/>
    <w:rsid w:val="00F36D9A"/>
    <w:rsid w:val="00F36F1F"/>
    <w:rsid w:val="00F3727E"/>
    <w:rsid w:val="00F37599"/>
    <w:rsid w:val="00F37A5E"/>
    <w:rsid w:val="00F37B12"/>
    <w:rsid w:val="00F37B58"/>
    <w:rsid w:val="00F405DF"/>
    <w:rsid w:val="00F4060A"/>
    <w:rsid w:val="00F408CB"/>
    <w:rsid w:val="00F409A1"/>
    <w:rsid w:val="00F40DEB"/>
    <w:rsid w:val="00F40F2F"/>
    <w:rsid w:val="00F410DB"/>
    <w:rsid w:val="00F41ED4"/>
    <w:rsid w:val="00F42006"/>
    <w:rsid w:val="00F420E0"/>
    <w:rsid w:val="00F42233"/>
    <w:rsid w:val="00F4282C"/>
    <w:rsid w:val="00F42875"/>
    <w:rsid w:val="00F42A63"/>
    <w:rsid w:val="00F43143"/>
    <w:rsid w:val="00F43447"/>
    <w:rsid w:val="00F43B93"/>
    <w:rsid w:val="00F44087"/>
    <w:rsid w:val="00F44282"/>
    <w:rsid w:val="00F44A56"/>
    <w:rsid w:val="00F44EE2"/>
    <w:rsid w:val="00F44F8C"/>
    <w:rsid w:val="00F4543D"/>
    <w:rsid w:val="00F45743"/>
    <w:rsid w:val="00F459FD"/>
    <w:rsid w:val="00F46803"/>
    <w:rsid w:val="00F46804"/>
    <w:rsid w:val="00F46B06"/>
    <w:rsid w:val="00F46C2F"/>
    <w:rsid w:val="00F46D58"/>
    <w:rsid w:val="00F46D97"/>
    <w:rsid w:val="00F46F74"/>
    <w:rsid w:val="00F47555"/>
    <w:rsid w:val="00F475C5"/>
    <w:rsid w:val="00F47615"/>
    <w:rsid w:val="00F47A43"/>
    <w:rsid w:val="00F47A7E"/>
    <w:rsid w:val="00F502E2"/>
    <w:rsid w:val="00F508FE"/>
    <w:rsid w:val="00F50977"/>
    <w:rsid w:val="00F50B21"/>
    <w:rsid w:val="00F50DBF"/>
    <w:rsid w:val="00F5192A"/>
    <w:rsid w:val="00F51D2E"/>
    <w:rsid w:val="00F522A5"/>
    <w:rsid w:val="00F524EC"/>
    <w:rsid w:val="00F52B31"/>
    <w:rsid w:val="00F53F86"/>
    <w:rsid w:val="00F546CD"/>
    <w:rsid w:val="00F54861"/>
    <w:rsid w:val="00F548A0"/>
    <w:rsid w:val="00F54A94"/>
    <w:rsid w:val="00F54C30"/>
    <w:rsid w:val="00F54C6A"/>
    <w:rsid w:val="00F54EA9"/>
    <w:rsid w:val="00F55251"/>
    <w:rsid w:val="00F556A6"/>
    <w:rsid w:val="00F55A82"/>
    <w:rsid w:val="00F55D1C"/>
    <w:rsid w:val="00F55F55"/>
    <w:rsid w:val="00F5637A"/>
    <w:rsid w:val="00F56386"/>
    <w:rsid w:val="00F5638E"/>
    <w:rsid w:val="00F567ED"/>
    <w:rsid w:val="00F56E99"/>
    <w:rsid w:val="00F57173"/>
    <w:rsid w:val="00F57188"/>
    <w:rsid w:val="00F572F7"/>
    <w:rsid w:val="00F57544"/>
    <w:rsid w:val="00F57577"/>
    <w:rsid w:val="00F576F6"/>
    <w:rsid w:val="00F57AF4"/>
    <w:rsid w:val="00F6045D"/>
    <w:rsid w:val="00F606A9"/>
    <w:rsid w:val="00F61D80"/>
    <w:rsid w:val="00F61EFC"/>
    <w:rsid w:val="00F61FEA"/>
    <w:rsid w:val="00F62976"/>
    <w:rsid w:val="00F62BC7"/>
    <w:rsid w:val="00F62BD8"/>
    <w:rsid w:val="00F62C28"/>
    <w:rsid w:val="00F63036"/>
    <w:rsid w:val="00F6308C"/>
    <w:rsid w:val="00F6339B"/>
    <w:rsid w:val="00F634D6"/>
    <w:rsid w:val="00F63670"/>
    <w:rsid w:val="00F636C3"/>
    <w:rsid w:val="00F6382C"/>
    <w:rsid w:val="00F63B8A"/>
    <w:rsid w:val="00F63CF5"/>
    <w:rsid w:val="00F63DD3"/>
    <w:rsid w:val="00F6546C"/>
    <w:rsid w:val="00F65723"/>
    <w:rsid w:val="00F659CD"/>
    <w:rsid w:val="00F65ED4"/>
    <w:rsid w:val="00F661AA"/>
    <w:rsid w:val="00F66263"/>
    <w:rsid w:val="00F6648E"/>
    <w:rsid w:val="00F66B97"/>
    <w:rsid w:val="00F66D62"/>
    <w:rsid w:val="00F67A2F"/>
    <w:rsid w:val="00F67A45"/>
    <w:rsid w:val="00F67BB5"/>
    <w:rsid w:val="00F67C50"/>
    <w:rsid w:val="00F67D59"/>
    <w:rsid w:val="00F67FA8"/>
    <w:rsid w:val="00F70EF6"/>
    <w:rsid w:val="00F70F01"/>
    <w:rsid w:val="00F717BC"/>
    <w:rsid w:val="00F71C30"/>
    <w:rsid w:val="00F71D49"/>
    <w:rsid w:val="00F720B4"/>
    <w:rsid w:val="00F726B9"/>
    <w:rsid w:val="00F72D3D"/>
    <w:rsid w:val="00F739AA"/>
    <w:rsid w:val="00F73BBF"/>
    <w:rsid w:val="00F73ECD"/>
    <w:rsid w:val="00F73EF7"/>
    <w:rsid w:val="00F74178"/>
    <w:rsid w:val="00F757FE"/>
    <w:rsid w:val="00F75D63"/>
    <w:rsid w:val="00F75F9D"/>
    <w:rsid w:val="00F766F5"/>
    <w:rsid w:val="00F767D3"/>
    <w:rsid w:val="00F76AB4"/>
    <w:rsid w:val="00F76DBE"/>
    <w:rsid w:val="00F770AF"/>
    <w:rsid w:val="00F771E4"/>
    <w:rsid w:val="00F772F0"/>
    <w:rsid w:val="00F77C5E"/>
    <w:rsid w:val="00F804CF"/>
    <w:rsid w:val="00F807FE"/>
    <w:rsid w:val="00F809AF"/>
    <w:rsid w:val="00F80A6A"/>
    <w:rsid w:val="00F80C75"/>
    <w:rsid w:val="00F80F92"/>
    <w:rsid w:val="00F81346"/>
    <w:rsid w:val="00F816BD"/>
    <w:rsid w:val="00F81809"/>
    <w:rsid w:val="00F81B65"/>
    <w:rsid w:val="00F81BA4"/>
    <w:rsid w:val="00F8242F"/>
    <w:rsid w:val="00F826A7"/>
    <w:rsid w:val="00F82D87"/>
    <w:rsid w:val="00F82F26"/>
    <w:rsid w:val="00F82FC5"/>
    <w:rsid w:val="00F83470"/>
    <w:rsid w:val="00F83530"/>
    <w:rsid w:val="00F83568"/>
    <w:rsid w:val="00F837AC"/>
    <w:rsid w:val="00F837BF"/>
    <w:rsid w:val="00F84040"/>
    <w:rsid w:val="00F84150"/>
    <w:rsid w:val="00F84332"/>
    <w:rsid w:val="00F84802"/>
    <w:rsid w:val="00F84D39"/>
    <w:rsid w:val="00F84D52"/>
    <w:rsid w:val="00F84D8C"/>
    <w:rsid w:val="00F84E63"/>
    <w:rsid w:val="00F850B4"/>
    <w:rsid w:val="00F857A9"/>
    <w:rsid w:val="00F85941"/>
    <w:rsid w:val="00F86127"/>
    <w:rsid w:val="00F86649"/>
    <w:rsid w:val="00F86D88"/>
    <w:rsid w:val="00F87187"/>
    <w:rsid w:val="00F87AAE"/>
    <w:rsid w:val="00F87C3A"/>
    <w:rsid w:val="00F87ED9"/>
    <w:rsid w:val="00F90BB4"/>
    <w:rsid w:val="00F90DD2"/>
    <w:rsid w:val="00F91207"/>
    <w:rsid w:val="00F91232"/>
    <w:rsid w:val="00F91701"/>
    <w:rsid w:val="00F9173B"/>
    <w:rsid w:val="00F9189B"/>
    <w:rsid w:val="00F91AE1"/>
    <w:rsid w:val="00F91C6D"/>
    <w:rsid w:val="00F91D08"/>
    <w:rsid w:val="00F925C2"/>
    <w:rsid w:val="00F926E3"/>
    <w:rsid w:val="00F92758"/>
    <w:rsid w:val="00F92928"/>
    <w:rsid w:val="00F931DC"/>
    <w:rsid w:val="00F932B3"/>
    <w:rsid w:val="00F9380E"/>
    <w:rsid w:val="00F939B1"/>
    <w:rsid w:val="00F93F2F"/>
    <w:rsid w:val="00F94302"/>
    <w:rsid w:val="00F94ACE"/>
    <w:rsid w:val="00F95633"/>
    <w:rsid w:val="00F9571B"/>
    <w:rsid w:val="00F95922"/>
    <w:rsid w:val="00F959D1"/>
    <w:rsid w:val="00F9600B"/>
    <w:rsid w:val="00F963BA"/>
    <w:rsid w:val="00F96CEF"/>
    <w:rsid w:val="00F96DD6"/>
    <w:rsid w:val="00F970CC"/>
    <w:rsid w:val="00F97214"/>
    <w:rsid w:val="00F97656"/>
    <w:rsid w:val="00F97924"/>
    <w:rsid w:val="00FA0295"/>
    <w:rsid w:val="00FA07D7"/>
    <w:rsid w:val="00FA0B15"/>
    <w:rsid w:val="00FA0C4B"/>
    <w:rsid w:val="00FA0CFC"/>
    <w:rsid w:val="00FA183C"/>
    <w:rsid w:val="00FA1960"/>
    <w:rsid w:val="00FA1ADD"/>
    <w:rsid w:val="00FA1D67"/>
    <w:rsid w:val="00FA1DE5"/>
    <w:rsid w:val="00FA2052"/>
    <w:rsid w:val="00FA21B9"/>
    <w:rsid w:val="00FA243D"/>
    <w:rsid w:val="00FA256C"/>
    <w:rsid w:val="00FA2B2C"/>
    <w:rsid w:val="00FA2B31"/>
    <w:rsid w:val="00FA34BE"/>
    <w:rsid w:val="00FA3D53"/>
    <w:rsid w:val="00FA3D8B"/>
    <w:rsid w:val="00FA3DDB"/>
    <w:rsid w:val="00FA3E0A"/>
    <w:rsid w:val="00FA3F12"/>
    <w:rsid w:val="00FA3FA7"/>
    <w:rsid w:val="00FA4A25"/>
    <w:rsid w:val="00FA4CA7"/>
    <w:rsid w:val="00FA4FE1"/>
    <w:rsid w:val="00FA5258"/>
    <w:rsid w:val="00FA54FF"/>
    <w:rsid w:val="00FA554B"/>
    <w:rsid w:val="00FA5B15"/>
    <w:rsid w:val="00FA5D38"/>
    <w:rsid w:val="00FA5D66"/>
    <w:rsid w:val="00FA5EA6"/>
    <w:rsid w:val="00FA5FA0"/>
    <w:rsid w:val="00FA6039"/>
    <w:rsid w:val="00FA660C"/>
    <w:rsid w:val="00FA732F"/>
    <w:rsid w:val="00FA73D3"/>
    <w:rsid w:val="00FA7A90"/>
    <w:rsid w:val="00FA7B39"/>
    <w:rsid w:val="00FB00C5"/>
    <w:rsid w:val="00FB04F7"/>
    <w:rsid w:val="00FB0757"/>
    <w:rsid w:val="00FB0792"/>
    <w:rsid w:val="00FB07B9"/>
    <w:rsid w:val="00FB0A10"/>
    <w:rsid w:val="00FB0AB1"/>
    <w:rsid w:val="00FB0EC1"/>
    <w:rsid w:val="00FB154F"/>
    <w:rsid w:val="00FB1F5A"/>
    <w:rsid w:val="00FB2094"/>
    <w:rsid w:val="00FB21C1"/>
    <w:rsid w:val="00FB2F8D"/>
    <w:rsid w:val="00FB3121"/>
    <w:rsid w:val="00FB31AF"/>
    <w:rsid w:val="00FB32F0"/>
    <w:rsid w:val="00FB3544"/>
    <w:rsid w:val="00FB3B4E"/>
    <w:rsid w:val="00FB3E2F"/>
    <w:rsid w:val="00FB3FD9"/>
    <w:rsid w:val="00FB5224"/>
    <w:rsid w:val="00FB5C71"/>
    <w:rsid w:val="00FB5D76"/>
    <w:rsid w:val="00FB620B"/>
    <w:rsid w:val="00FB64B0"/>
    <w:rsid w:val="00FB6506"/>
    <w:rsid w:val="00FB650D"/>
    <w:rsid w:val="00FB6754"/>
    <w:rsid w:val="00FB6AAB"/>
    <w:rsid w:val="00FB6E29"/>
    <w:rsid w:val="00FB6FE5"/>
    <w:rsid w:val="00FB789E"/>
    <w:rsid w:val="00FC0190"/>
    <w:rsid w:val="00FC06A4"/>
    <w:rsid w:val="00FC06AF"/>
    <w:rsid w:val="00FC0745"/>
    <w:rsid w:val="00FC0D03"/>
    <w:rsid w:val="00FC15B8"/>
    <w:rsid w:val="00FC1606"/>
    <w:rsid w:val="00FC1A36"/>
    <w:rsid w:val="00FC1C39"/>
    <w:rsid w:val="00FC1D54"/>
    <w:rsid w:val="00FC1FE5"/>
    <w:rsid w:val="00FC2178"/>
    <w:rsid w:val="00FC21A4"/>
    <w:rsid w:val="00FC231C"/>
    <w:rsid w:val="00FC2866"/>
    <w:rsid w:val="00FC294D"/>
    <w:rsid w:val="00FC2E92"/>
    <w:rsid w:val="00FC2F12"/>
    <w:rsid w:val="00FC3218"/>
    <w:rsid w:val="00FC35AC"/>
    <w:rsid w:val="00FC38ED"/>
    <w:rsid w:val="00FC39E3"/>
    <w:rsid w:val="00FC39E5"/>
    <w:rsid w:val="00FC3AA3"/>
    <w:rsid w:val="00FC40D9"/>
    <w:rsid w:val="00FC42CB"/>
    <w:rsid w:val="00FC46F1"/>
    <w:rsid w:val="00FC47E7"/>
    <w:rsid w:val="00FC4A72"/>
    <w:rsid w:val="00FC4DF5"/>
    <w:rsid w:val="00FC5270"/>
    <w:rsid w:val="00FC5383"/>
    <w:rsid w:val="00FC6116"/>
    <w:rsid w:val="00FC624E"/>
    <w:rsid w:val="00FC65C1"/>
    <w:rsid w:val="00FC6704"/>
    <w:rsid w:val="00FC67B3"/>
    <w:rsid w:val="00FC6CD9"/>
    <w:rsid w:val="00FC6FEB"/>
    <w:rsid w:val="00FC74C9"/>
    <w:rsid w:val="00FC7905"/>
    <w:rsid w:val="00FC7BCC"/>
    <w:rsid w:val="00FC7BEB"/>
    <w:rsid w:val="00FD024F"/>
    <w:rsid w:val="00FD054A"/>
    <w:rsid w:val="00FD11BB"/>
    <w:rsid w:val="00FD11BF"/>
    <w:rsid w:val="00FD1595"/>
    <w:rsid w:val="00FD19D3"/>
    <w:rsid w:val="00FD1B14"/>
    <w:rsid w:val="00FD1D8F"/>
    <w:rsid w:val="00FD244D"/>
    <w:rsid w:val="00FD2817"/>
    <w:rsid w:val="00FD28FF"/>
    <w:rsid w:val="00FD2A93"/>
    <w:rsid w:val="00FD2A96"/>
    <w:rsid w:val="00FD2C43"/>
    <w:rsid w:val="00FD311F"/>
    <w:rsid w:val="00FD3156"/>
    <w:rsid w:val="00FD3288"/>
    <w:rsid w:val="00FD33C3"/>
    <w:rsid w:val="00FD38C1"/>
    <w:rsid w:val="00FD397C"/>
    <w:rsid w:val="00FD3D01"/>
    <w:rsid w:val="00FD4351"/>
    <w:rsid w:val="00FD44B2"/>
    <w:rsid w:val="00FD463F"/>
    <w:rsid w:val="00FD4AC0"/>
    <w:rsid w:val="00FD4B27"/>
    <w:rsid w:val="00FD4B2F"/>
    <w:rsid w:val="00FD4EBB"/>
    <w:rsid w:val="00FD55C2"/>
    <w:rsid w:val="00FD604A"/>
    <w:rsid w:val="00FD644D"/>
    <w:rsid w:val="00FD686E"/>
    <w:rsid w:val="00FD6F0B"/>
    <w:rsid w:val="00FD71A4"/>
    <w:rsid w:val="00FD777F"/>
    <w:rsid w:val="00FD7B5A"/>
    <w:rsid w:val="00FE01B3"/>
    <w:rsid w:val="00FE01C9"/>
    <w:rsid w:val="00FE0270"/>
    <w:rsid w:val="00FE03EA"/>
    <w:rsid w:val="00FE05BB"/>
    <w:rsid w:val="00FE0695"/>
    <w:rsid w:val="00FE0F0B"/>
    <w:rsid w:val="00FE1272"/>
    <w:rsid w:val="00FE14DA"/>
    <w:rsid w:val="00FE151E"/>
    <w:rsid w:val="00FE1551"/>
    <w:rsid w:val="00FE15A2"/>
    <w:rsid w:val="00FE18F6"/>
    <w:rsid w:val="00FE1AE8"/>
    <w:rsid w:val="00FE2CD2"/>
    <w:rsid w:val="00FE2DD3"/>
    <w:rsid w:val="00FE32A7"/>
    <w:rsid w:val="00FE3361"/>
    <w:rsid w:val="00FE34BB"/>
    <w:rsid w:val="00FE3C2A"/>
    <w:rsid w:val="00FE3DDC"/>
    <w:rsid w:val="00FE42EC"/>
    <w:rsid w:val="00FE4367"/>
    <w:rsid w:val="00FE493E"/>
    <w:rsid w:val="00FE4E13"/>
    <w:rsid w:val="00FE50CB"/>
    <w:rsid w:val="00FE5340"/>
    <w:rsid w:val="00FE53A7"/>
    <w:rsid w:val="00FE5558"/>
    <w:rsid w:val="00FE5574"/>
    <w:rsid w:val="00FE5C23"/>
    <w:rsid w:val="00FE5C79"/>
    <w:rsid w:val="00FE63C2"/>
    <w:rsid w:val="00FE66D3"/>
    <w:rsid w:val="00FE67BD"/>
    <w:rsid w:val="00FE6819"/>
    <w:rsid w:val="00FE6832"/>
    <w:rsid w:val="00FE6896"/>
    <w:rsid w:val="00FE6E53"/>
    <w:rsid w:val="00FE729B"/>
    <w:rsid w:val="00FE7F96"/>
    <w:rsid w:val="00FF0264"/>
    <w:rsid w:val="00FF034B"/>
    <w:rsid w:val="00FF0707"/>
    <w:rsid w:val="00FF07EB"/>
    <w:rsid w:val="00FF0923"/>
    <w:rsid w:val="00FF0A87"/>
    <w:rsid w:val="00FF0B53"/>
    <w:rsid w:val="00FF0C91"/>
    <w:rsid w:val="00FF138D"/>
    <w:rsid w:val="00FF1693"/>
    <w:rsid w:val="00FF1AEA"/>
    <w:rsid w:val="00FF21AD"/>
    <w:rsid w:val="00FF23EE"/>
    <w:rsid w:val="00FF248D"/>
    <w:rsid w:val="00FF2CCE"/>
    <w:rsid w:val="00FF2D88"/>
    <w:rsid w:val="00FF3139"/>
    <w:rsid w:val="00FF38C8"/>
    <w:rsid w:val="00FF3906"/>
    <w:rsid w:val="00FF3BDB"/>
    <w:rsid w:val="00FF43CD"/>
    <w:rsid w:val="00FF460F"/>
    <w:rsid w:val="00FF49E9"/>
    <w:rsid w:val="00FF4A23"/>
    <w:rsid w:val="00FF4A73"/>
    <w:rsid w:val="00FF4B69"/>
    <w:rsid w:val="00FF5205"/>
    <w:rsid w:val="00FF5884"/>
    <w:rsid w:val="00FF59DA"/>
    <w:rsid w:val="00FF6635"/>
    <w:rsid w:val="00FF683F"/>
    <w:rsid w:val="00FF6A1E"/>
    <w:rsid w:val="00FF6B48"/>
    <w:rsid w:val="00FF72E7"/>
    <w:rsid w:val="00FF747C"/>
    <w:rsid w:val="00FF74D1"/>
    <w:rsid w:val="00FF7708"/>
    <w:rsid w:val="00FF78B6"/>
    <w:rsid w:val="00FF7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E7"/>
    <w:pPr>
      <w:spacing w:after="200" w:line="276" w:lineRule="auto"/>
    </w:pPr>
    <w:rPr>
      <w:lang w:eastAsia="en-US"/>
    </w:rPr>
  </w:style>
  <w:style w:type="paragraph" w:styleId="Heading1">
    <w:name w:val="heading 1"/>
    <w:basedOn w:val="Normal"/>
    <w:link w:val="Heading1Char"/>
    <w:uiPriority w:val="99"/>
    <w:qFormat/>
    <w:rsid w:val="00A11AE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1AE7"/>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A11AE7"/>
    <w:rPr>
      <w:rFonts w:cs="Times New Roman"/>
    </w:rPr>
  </w:style>
  <w:style w:type="paragraph" w:styleId="NormalWeb">
    <w:name w:val="Normal (Web)"/>
    <w:basedOn w:val="Normal"/>
    <w:uiPriority w:val="99"/>
    <w:rsid w:val="00A11AE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320F82"/>
    <w:pPr>
      <w:ind w:left="720"/>
      <w:contextualSpacing/>
    </w:pPr>
  </w:style>
  <w:style w:type="table" w:styleId="TableGrid">
    <w:name w:val="Table Grid"/>
    <w:basedOn w:val="TableNormal"/>
    <w:uiPriority w:val="99"/>
    <w:rsid w:val="00320F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A273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A273F"/>
    <w:rPr>
      <w:rFonts w:cs="Times New Roman"/>
    </w:rPr>
  </w:style>
  <w:style w:type="paragraph" w:styleId="Footer">
    <w:name w:val="footer"/>
    <w:basedOn w:val="Normal"/>
    <w:link w:val="FooterChar"/>
    <w:uiPriority w:val="99"/>
    <w:rsid w:val="002A273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A273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17</Pages>
  <Words>2931</Words>
  <Characters>16710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ООШ № 2</dc:creator>
  <cp:keywords/>
  <dc:description/>
  <cp:lastModifiedBy>Наталья</cp:lastModifiedBy>
  <cp:revision>13</cp:revision>
  <cp:lastPrinted>2017-01-29T13:34:00Z</cp:lastPrinted>
  <dcterms:created xsi:type="dcterms:W3CDTF">2017-01-26T09:45:00Z</dcterms:created>
  <dcterms:modified xsi:type="dcterms:W3CDTF">2017-10-30T11:33:00Z</dcterms:modified>
</cp:coreProperties>
</file>