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C4" w:rsidRPr="00DF1BA7" w:rsidRDefault="000927C4" w:rsidP="00A76FF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DF1BA7">
        <w:rPr>
          <w:rFonts w:ascii="Arial Narrow" w:hAnsi="Arial Narrow"/>
          <w:sz w:val="20"/>
          <w:szCs w:val="20"/>
        </w:rPr>
        <w:t>РФ, Пермский край, город Губаха,</w:t>
      </w:r>
    </w:p>
    <w:p w:rsidR="000927C4" w:rsidRPr="00DF1BA7" w:rsidRDefault="000927C4" w:rsidP="00A76FF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DF1BA7">
        <w:rPr>
          <w:rFonts w:ascii="Arial Narrow" w:hAnsi="Arial Narrow"/>
          <w:sz w:val="20"/>
          <w:szCs w:val="20"/>
        </w:rPr>
        <w:t>муниципальное бюджетное учреждение дополнительного образования</w:t>
      </w:r>
    </w:p>
    <w:p w:rsidR="000927C4" w:rsidRPr="00DF1BA7" w:rsidRDefault="000927C4" w:rsidP="00A76FF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DF1BA7">
        <w:rPr>
          <w:rFonts w:ascii="Arial Narrow" w:hAnsi="Arial Narrow"/>
          <w:sz w:val="20"/>
          <w:szCs w:val="20"/>
        </w:rPr>
        <w:t>детско-юношеский центр «Спектр»</w:t>
      </w: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Pr="009E6FC9" w:rsidRDefault="000927C4" w:rsidP="00A76FF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9E6FC9">
        <w:rPr>
          <w:rFonts w:ascii="Arial Narrow" w:hAnsi="Arial Narrow"/>
          <w:b/>
          <w:sz w:val="20"/>
          <w:szCs w:val="20"/>
        </w:rPr>
        <w:t>Школа</w:t>
      </w:r>
    </w:p>
    <w:p w:rsidR="000927C4" w:rsidRPr="009E6FC9" w:rsidRDefault="000927C4" w:rsidP="00A76FF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9E6FC9">
        <w:rPr>
          <w:rFonts w:ascii="Arial Narrow" w:hAnsi="Arial Narrow"/>
          <w:b/>
          <w:sz w:val="20"/>
          <w:szCs w:val="20"/>
        </w:rPr>
        <w:t>Молодого</w:t>
      </w:r>
    </w:p>
    <w:p w:rsidR="000927C4" w:rsidRPr="009E6FC9" w:rsidRDefault="000927C4" w:rsidP="00A76FF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9E6FC9">
        <w:rPr>
          <w:rFonts w:ascii="Arial Narrow" w:hAnsi="Arial Narrow"/>
          <w:b/>
          <w:sz w:val="20"/>
          <w:szCs w:val="20"/>
        </w:rPr>
        <w:t>Педагога</w:t>
      </w: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Pr="00B55C37" w:rsidRDefault="000927C4" w:rsidP="00A76FFD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Презентация </w:t>
      </w:r>
      <w:r w:rsidRPr="00B55C37">
        <w:rPr>
          <w:rFonts w:ascii="Arial Narrow" w:hAnsi="Arial Narrow"/>
          <w:b/>
          <w:sz w:val="40"/>
          <w:szCs w:val="40"/>
        </w:rPr>
        <w:t xml:space="preserve"> к учебному занятию</w:t>
      </w:r>
      <w:r>
        <w:rPr>
          <w:rFonts w:ascii="Arial Narrow" w:hAnsi="Arial Narrow"/>
          <w:b/>
          <w:sz w:val="40"/>
          <w:szCs w:val="40"/>
        </w:rPr>
        <w:t>.</w:t>
      </w:r>
      <w:r w:rsidRPr="00B55C37">
        <w:rPr>
          <w:rFonts w:ascii="Arial Narrow" w:hAnsi="Arial Narrow"/>
          <w:b/>
          <w:sz w:val="40"/>
          <w:szCs w:val="40"/>
        </w:rPr>
        <w:t xml:space="preserve"> </w:t>
      </w:r>
    </w:p>
    <w:p w:rsidR="000927C4" w:rsidRDefault="000927C4" w:rsidP="00A76FFD">
      <w:pPr>
        <w:spacing w:after="0" w:line="240" w:lineRule="auto"/>
        <w:rPr>
          <w:rFonts w:ascii="Arial Narrow" w:hAnsi="Arial Narrow"/>
          <w:b/>
          <w:sz w:val="40"/>
          <w:szCs w:val="4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b/>
          <w:sz w:val="40"/>
          <w:szCs w:val="40"/>
        </w:rPr>
      </w:pPr>
    </w:p>
    <w:p w:rsidR="000927C4" w:rsidRPr="00B55C37" w:rsidRDefault="000927C4" w:rsidP="00A76FFD">
      <w:pPr>
        <w:spacing w:after="0" w:line="240" w:lineRule="auto"/>
        <w:rPr>
          <w:rFonts w:ascii="Arial Narrow" w:hAnsi="Arial Narrow"/>
          <w:sz w:val="40"/>
          <w:szCs w:val="4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0927C4" w:rsidRDefault="000927C4" w:rsidP="00A76FFD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Составитель Лысова О.В. </w:t>
      </w:r>
    </w:p>
    <w:p w:rsidR="000927C4" w:rsidRDefault="000927C4" w:rsidP="00A76FFD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методист МБУ ДО ДЮЦ «Спектр»</w:t>
      </w: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Губаха</w:t>
      </w:r>
    </w:p>
    <w:p w:rsidR="000927C4" w:rsidRDefault="000927C4" w:rsidP="00A76FF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Январь 2017</w:t>
      </w: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730"/>
      </w:tblGrid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Содержание</w:t>
            </w:r>
          </w:p>
        </w:tc>
        <w:tc>
          <w:tcPr>
            <w:tcW w:w="730" w:type="dxa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Стр.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567" w:hanging="567"/>
              <w:rPr>
                <w:rFonts w:ascii="Arial Narrow" w:hAnsi="Arial Narrow"/>
                <w:b/>
                <w:sz w:val="24"/>
                <w:szCs w:val="24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Что такое мультимедийная компьютерная презентация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pStyle w:val="ListParagraph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567" w:hanging="567"/>
              <w:rPr>
                <w:rFonts w:ascii="Arial Narrow" w:hAnsi="Arial Narrow"/>
                <w:b/>
                <w:sz w:val="24"/>
                <w:szCs w:val="24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Виды и цели создания учебной презентации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pStyle w:val="ListParagraph"/>
              <w:numPr>
                <w:ilvl w:val="0"/>
                <w:numId w:val="78"/>
              </w:numPr>
              <w:shd w:val="clear" w:color="auto" w:fill="FFFFFF"/>
              <w:spacing w:after="0" w:line="240" w:lineRule="auto"/>
              <w:ind w:left="567" w:hanging="567"/>
              <w:rPr>
                <w:rFonts w:ascii="Arial Narrow" w:hAnsi="Arial Narrow"/>
                <w:b/>
                <w:sz w:val="24"/>
                <w:szCs w:val="24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Преимущества презентации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pStyle w:val="Heading2"/>
              <w:tabs>
                <w:tab w:val="left" w:pos="567"/>
              </w:tabs>
              <w:spacing w:before="0" w:beforeAutospacing="0" w:after="0" w:afterAutospacing="0"/>
              <w:ind w:left="567" w:hanging="567"/>
              <w:rPr>
                <w:rFonts w:ascii="Arial Narrow" w:hAnsi="Arial Narrow" w:cs="Arial"/>
                <w:bCs w:val="0"/>
                <w:color w:val="000000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4.       Рекомендации по созданию учебно-образовательных презентаций Microsoft PowerPoint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spacing w:after="0" w:line="240" w:lineRule="auto"/>
              <w:ind w:left="567" w:hanging="567"/>
              <w:rPr>
                <w:rFonts w:ascii="Arial Narrow" w:hAnsi="Arial Narrow"/>
                <w:b/>
                <w:sz w:val="24"/>
                <w:szCs w:val="24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4.1.    Общие требования к презентации: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spacing w:after="0" w:line="240" w:lineRule="auto"/>
              <w:ind w:left="567" w:hanging="567"/>
              <w:rPr>
                <w:rFonts w:ascii="Arial Narrow" w:hAnsi="Arial Narrow"/>
                <w:b/>
                <w:sz w:val="24"/>
                <w:szCs w:val="24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4.2.    Практические рекомендации по созданию презентаций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spacing w:after="0" w:line="240" w:lineRule="auto"/>
              <w:ind w:left="567" w:hanging="567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4.2.1. Этапы создания презентации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shd w:val="clear" w:color="auto" w:fill="FFFFFF"/>
              <w:spacing w:after="0" w:line="240" w:lineRule="auto"/>
              <w:ind w:left="567" w:hanging="567"/>
              <w:outlineLvl w:val="2"/>
              <w:rPr>
                <w:rFonts w:ascii="Arial Narrow" w:hAnsi="Arial Narrow"/>
                <w:bCs/>
                <w:sz w:val="24"/>
                <w:szCs w:val="24"/>
                <w:lang w:eastAsia="ru-RU"/>
              </w:rPr>
            </w:pPr>
            <w:r w:rsidRPr="00F25D93">
              <w:rPr>
                <w:rFonts w:ascii="Arial Narrow" w:hAnsi="Arial Narrow"/>
                <w:bCs/>
                <w:sz w:val="24"/>
                <w:szCs w:val="24"/>
                <w:lang w:eastAsia="ru-RU"/>
              </w:rPr>
              <w:t>4.2.2. Требования к оформлению презентаций (оформление слайдов, представление информации)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pStyle w:val="NormalWeb"/>
              <w:ind w:left="567" w:hanging="567"/>
              <w:rPr>
                <w:rFonts w:ascii="Arial Narrow" w:hAnsi="Arial Narrow" w:cs="Arial"/>
                <w:b/>
                <w:color w:val="000000"/>
              </w:rPr>
            </w:pPr>
            <w:r w:rsidRPr="00F25D93">
              <w:rPr>
                <w:rFonts w:ascii="Arial Narrow" w:hAnsi="Arial Narrow" w:cs="Arial"/>
                <w:b/>
                <w:bCs/>
                <w:color w:val="000000"/>
              </w:rPr>
              <w:t>4.3.   Типичные недочеты и ошибки при создании презентаций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pStyle w:val="NormalWeb"/>
              <w:spacing w:after="0" w:afterAutospacing="0"/>
              <w:ind w:left="567" w:hanging="567"/>
              <w:rPr>
                <w:rFonts w:ascii="Arial Narrow" w:hAnsi="Arial Narrow" w:cs="Arial"/>
                <w:bCs/>
                <w:iCs/>
              </w:rPr>
            </w:pPr>
            <w:r w:rsidRPr="00F25D93">
              <w:rPr>
                <w:rFonts w:ascii="Arial Narrow" w:hAnsi="Arial Narrow" w:cs="Arial"/>
              </w:rPr>
              <w:t xml:space="preserve">4.3.1. </w:t>
            </w:r>
            <w:r w:rsidRPr="00F25D93">
              <w:rPr>
                <w:rFonts w:ascii="Arial Narrow" w:hAnsi="Arial Narrow" w:cs="Arial"/>
                <w:bCs/>
                <w:iCs/>
              </w:rPr>
              <w:t>Типичные недостатки структуры и формы представления информации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 w:cs="Arial"/>
                <w:bCs/>
                <w:iCs/>
                <w:color w:val="000000"/>
                <w:sz w:val="24"/>
                <w:szCs w:val="24"/>
              </w:rPr>
              <w:t>4.3.2.  Часто встречающиеся ошибки стиля и оформления: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0927C4" w:rsidRPr="00F25D93" w:rsidTr="00F25D93">
        <w:tc>
          <w:tcPr>
            <w:tcW w:w="6487" w:type="dxa"/>
          </w:tcPr>
          <w:p w:rsidR="000927C4" w:rsidRPr="00F25D93" w:rsidRDefault="000927C4" w:rsidP="00F25D93">
            <w:pPr>
              <w:shd w:val="clear" w:color="auto" w:fill="FFFFFF"/>
              <w:tabs>
                <w:tab w:val="left" w:pos="10023"/>
              </w:tabs>
              <w:spacing w:after="0" w:line="240" w:lineRule="auto"/>
              <w:ind w:left="360" w:right="-42" w:hanging="360"/>
              <w:rPr>
                <w:rFonts w:ascii="Arial Narrow" w:hAnsi="Arial Narrow"/>
                <w:b/>
                <w:sz w:val="24"/>
                <w:szCs w:val="24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5.       Критерии оценивания презентации</w:t>
            </w:r>
          </w:p>
        </w:tc>
        <w:tc>
          <w:tcPr>
            <w:tcW w:w="730" w:type="dxa"/>
            <w:vAlign w:val="center"/>
          </w:tcPr>
          <w:p w:rsidR="000927C4" w:rsidRPr="00F25D93" w:rsidRDefault="000927C4" w:rsidP="00F25D9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</w:tr>
    </w:tbl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A76FF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927C4" w:rsidRDefault="000927C4" w:rsidP="00483AEF">
      <w:pPr>
        <w:shd w:val="clear" w:color="auto" w:fill="FFFFFF"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83AEF">
        <w:rPr>
          <w:rFonts w:ascii="Arial Narrow" w:hAnsi="Arial Narrow"/>
          <w:b/>
          <w:sz w:val="28"/>
          <w:szCs w:val="28"/>
        </w:rPr>
        <w:t xml:space="preserve">1. Что такое мультимедийная </w:t>
      </w:r>
      <w:r>
        <w:rPr>
          <w:rFonts w:ascii="Arial Narrow" w:hAnsi="Arial Narrow"/>
          <w:b/>
          <w:sz w:val="28"/>
          <w:szCs w:val="28"/>
        </w:rPr>
        <w:t>компьютерная презентация</w:t>
      </w:r>
    </w:p>
    <w:p w:rsidR="000927C4" w:rsidRPr="00095FD6" w:rsidRDefault="000927C4" w:rsidP="00EB2137">
      <w:pPr>
        <w:pStyle w:val="NormalWeb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b/>
          <w:bCs/>
          <w:color w:val="000000"/>
        </w:rPr>
        <w:t>Презентация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(от английского слова – представление) – это набор цветных картинок-слайдов на определенную тему, который хранится в файле специального формата с расширением РР. Термин «презентация» (иногда говорят «слайд-фильм») связывают, прежде всего, с информационными и рекламными функциями картинок, которые рассчитаны на определенную категорию зрителей (пользователей).</w:t>
      </w:r>
    </w:p>
    <w:p w:rsidR="000927C4" w:rsidRPr="00095FD6" w:rsidRDefault="000927C4" w:rsidP="000775BE">
      <w:pPr>
        <w:pStyle w:val="NormalWeb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Надо понимать, что презентация – это не отчёт о проделанной работе, к которой мы давно привыкли и которые научились составлять. Независимо от носителей, на которых она выполнена, презентация включает в себя и некоторые элементы отчетности (статистические данные), и элементы анализа, экспертной оценки, а также – прогнозирования, перспективного планирования и многое другое, что зависит от конкретных целей и задач. Что такое компьютерная презентация?</w:t>
      </w:r>
    </w:p>
    <w:p w:rsidR="000927C4" w:rsidRPr="00095FD6" w:rsidRDefault="000927C4" w:rsidP="00EB2137">
      <w:pPr>
        <w:pStyle w:val="NormalWeb"/>
        <w:spacing w:after="0" w:afterAutospacing="0"/>
        <w:rPr>
          <w:rFonts w:ascii="Arial Narrow" w:hAnsi="Arial Narrow" w:cs="Arial"/>
          <w:color w:val="000000"/>
        </w:rPr>
      </w:pPr>
      <w:r w:rsidRPr="00C01FE9">
        <w:rPr>
          <w:rFonts w:ascii="Arial Narrow" w:hAnsi="Arial Narrow" w:cs="Arial"/>
          <w:b/>
          <w:color w:val="000000"/>
        </w:rPr>
        <w:t>Мультимедийная компьютерная презентация</w:t>
      </w:r>
      <w:r w:rsidRPr="00095FD6">
        <w:rPr>
          <w:rFonts w:ascii="Arial Narrow" w:hAnsi="Arial Narrow" w:cs="Arial"/>
          <w:color w:val="000000"/>
        </w:rPr>
        <w:t xml:space="preserve"> – это:</w:t>
      </w:r>
    </w:p>
    <w:p w:rsidR="000927C4" w:rsidRPr="00095FD6" w:rsidRDefault="000927C4" w:rsidP="00F12869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/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динамический синтез текста, изображения, звука;</w:t>
      </w:r>
    </w:p>
    <w:p w:rsidR="000927C4" w:rsidRPr="00095FD6" w:rsidRDefault="000927C4" w:rsidP="00F12869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/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яркие и доходчивые образы;</w:t>
      </w:r>
    </w:p>
    <w:p w:rsidR="000927C4" w:rsidRPr="00095FD6" w:rsidRDefault="000927C4" w:rsidP="00F12869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самые современные программные технологии интерфейса;</w:t>
      </w:r>
    </w:p>
    <w:p w:rsidR="000927C4" w:rsidRPr="00095FD6" w:rsidRDefault="000927C4" w:rsidP="00F12869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интерактивный контакт докладчика с демонстрационным материалом;</w:t>
      </w:r>
    </w:p>
    <w:p w:rsidR="000927C4" w:rsidRPr="00095FD6" w:rsidRDefault="000927C4" w:rsidP="00F12869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мобильность и компактность информационных носителей и оборудования;</w:t>
      </w:r>
    </w:p>
    <w:p w:rsidR="000927C4" w:rsidRPr="00095FD6" w:rsidRDefault="000927C4" w:rsidP="00F12869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способность к обновлению, дополнению и адаптации информации;</w:t>
      </w:r>
    </w:p>
    <w:p w:rsidR="000927C4" w:rsidRPr="00095FD6" w:rsidRDefault="000927C4" w:rsidP="00F12869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невысокая стоимость.</w:t>
      </w:r>
    </w:p>
    <w:p w:rsidR="000927C4" w:rsidRPr="00095FD6" w:rsidRDefault="000927C4" w:rsidP="000775BE">
      <w:pPr>
        <w:pStyle w:val="NormalWeb"/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Подготовленную презентацию можно выпустить и отдельным печатным изданием, оформив его соответствующим образом, а можно представить в виде авторского электронного издания. Если есть возможность, можно опубликовать презентацию на страницах журналов и газет или выставить на сайт в Интернет-пространстве.</w:t>
      </w:r>
    </w:p>
    <w:p w:rsidR="000927C4" w:rsidRDefault="000927C4" w:rsidP="000775BE">
      <w:pPr>
        <w:pStyle w:val="NormalWeb"/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Эта технология позволяет визуально воспринимать вашу работу. </w:t>
      </w:r>
      <w:r>
        <w:rPr>
          <w:rFonts w:ascii="Arial Narrow" w:hAnsi="Arial Narrow" w:cs="Arial"/>
          <w:color w:val="000000"/>
        </w:rPr>
        <w:t xml:space="preserve">               Н</w:t>
      </w:r>
      <w:r w:rsidRPr="00095FD6">
        <w:rPr>
          <w:rFonts w:ascii="Arial Narrow" w:hAnsi="Arial Narrow" w:cs="Arial"/>
          <w:color w:val="000000"/>
        </w:rPr>
        <w:t>е каждую представленную работу можно назвать настоящей презентацией. Любая технология, в том числе и создание презентаций, компьютерной или другой, имеет свои правила, принципы, приемы.</w:t>
      </w:r>
    </w:p>
    <w:p w:rsidR="000927C4" w:rsidRDefault="000927C4" w:rsidP="00D0786D">
      <w:pPr>
        <w:shd w:val="clear" w:color="auto" w:fill="FFFFFF"/>
        <w:spacing w:after="0" w:line="240" w:lineRule="auto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eastAsia="ru-RU"/>
        </w:rPr>
        <w:t xml:space="preserve">2. </w:t>
      </w:r>
      <w:r w:rsidRPr="00550002">
        <w:rPr>
          <w:rFonts w:ascii="Arial Narrow" w:hAnsi="Arial Narrow"/>
          <w:b/>
          <w:bCs/>
          <w:sz w:val="28"/>
          <w:szCs w:val="28"/>
          <w:lang w:eastAsia="ru-RU"/>
        </w:rPr>
        <w:t xml:space="preserve">Виды и цели создания </w:t>
      </w:r>
      <w:r w:rsidRPr="00550002">
        <w:rPr>
          <w:rFonts w:ascii="Arial Narrow" w:hAnsi="Arial Narrow" w:cs="Arial"/>
          <w:b/>
          <w:bCs/>
          <w:color w:val="000000"/>
          <w:sz w:val="28"/>
          <w:szCs w:val="28"/>
        </w:rPr>
        <w:t>мультимедийных презентаций</w:t>
      </w:r>
    </w:p>
    <w:p w:rsidR="000927C4" w:rsidRPr="000F4D64" w:rsidRDefault="000927C4" w:rsidP="00A64705">
      <w:pPr>
        <w:shd w:val="clear" w:color="auto" w:fill="FFFFFF"/>
        <w:spacing w:before="240" w:after="0" w:line="240" w:lineRule="auto"/>
        <w:ind w:left="426" w:right="-87" w:hanging="426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По предназначению использования презентации можно условно сгруппировать: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693"/>
        <w:gridCol w:w="2573"/>
      </w:tblGrid>
      <w:tr w:rsidR="000927C4" w:rsidRPr="00F25D93" w:rsidTr="00F25D93">
        <w:tc>
          <w:tcPr>
            <w:tcW w:w="1951" w:type="dxa"/>
          </w:tcPr>
          <w:p w:rsidR="000927C4" w:rsidRPr="00F25D93" w:rsidRDefault="000927C4" w:rsidP="00F25D93">
            <w:pPr>
              <w:pStyle w:val="NormalWeb"/>
              <w:spacing w:before="240" w:beforeAutospacing="0" w:after="0" w:afterAutospacing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693" w:type="dxa"/>
          </w:tcPr>
          <w:p w:rsidR="000927C4" w:rsidRPr="00F25D93" w:rsidRDefault="000927C4" w:rsidP="00F25D93">
            <w:pPr>
              <w:pStyle w:val="NormalWeb"/>
              <w:jc w:val="center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Цель</w:t>
            </w:r>
          </w:p>
        </w:tc>
        <w:tc>
          <w:tcPr>
            <w:tcW w:w="2573" w:type="dxa"/>
          </w:tcPr>
          <w:p w:rsidR="000927C4" w:rsidRPr="00F25D93" w:rsidRDefault="000927C4" w:rsidP="00F25D93">
            <w:pPr>
              <w:pStyle w:val="NormalWeb"/>
              <w:jc w:val="center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Особенности, суть</w:t>
            </w:r>
          </w:p>
        </w:tc>
      </w:tr>
      <w:tr w:rsidR="000927C4" w:rsidRPr="00F25D93" w:rsidTr="00F25D93">
        <w:tc>
          <w:tcPr>
            <w:tcW w:w="1951" w:type="dxa"/>
          </w:tcPr>
          <w:p w:rsidR="000927C4" w:rsidRPr="00F25D93" w:rsidRDefault="000927C4" w:rsidP="00F25D93">
            <w:pPr>
              <w:pStyle w:val="NormalWeb"/>
              <w:numPr>
                <w:ilvl w:val="0"/>
                <w:numId w:val="79"/>
              </w:numPr>
              <w:tabs>
                <w:tab w:val="left" w:pos="284"/>
              </w:tabs>
              <w:ind w:left="284" w:right="-77" w:hanging="284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Презентация – сопровождение</w:t>
            </w:r>
          </w:p>
        </w:tc>
        <w:tc>
          <w:tcPr>
            <w:tcW w:w="2693" w:type="dxa"/>
          </w:tcPr>
          <w:p w:rsidR="000927C4" w:rsidRPr="00F25D93" w:rsidRDefault="000927C4" w:rsidP="003C1F83">
            <w:pPr>
              <w:pStyle w:val="NormalWeb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визуализация информации доклада, лекции, др. единого выступления</w:t>
            </w:r>
          </w:p>
        </w:tc>
        <w:tc>
          <w:tcPr>
            <w:tcW w:w="2573" w:type="dxa"/>
          </w:tcPr>
          <w:p w:rsidR="000927C4" w:rsidRPr="00F25D93" w:rsidRDefault="000927C4" w:rsidP="00B35B1B">
            <w:pPr>
              <w:pStyle w:val="NormalWeb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Полноценная структура, просмотр сопровождает выступление</w:t>
            </w:r>
          </w:p>
        </w:tc>
      </w:tr>
      <w:tr w:rsidR="000927C4" w:rsidRPr="00F25D93" w:rsidTr="00F25D93">
        <w:tc>
          <w:tcPr>
            <w:tcW w:w="1951" w:type="dxa"/>
          </w:tcPr>
          <w:p w:rsidR="000927C4" w:rsidRPr="00F25D93" w:rsidRDefault="000927C4" w:rsidP="00F25D93">
            <w:pPr>
              <w:pStyle w:val="NormalWeb"/>
              <w:numPr>
                <w:ilvl w:val="0"/>
                <w:numId w:val="79"/>
              </w:numPr>
              <w:tabs>
                <w:tab w:val="left" w:pos="284"/>
              </w:tabs>
              <w:spacing w:after="0" w:afterAutospacing="0"/>
              <w:ind w:left="284" w:right="-77" w:hanging="284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Презентация – набор дидактических материалов</w:t>
            </w:r>
          </w:p>
        </w:tc>
        <w:tc>
          <w:tcPr>
            <w:tcW w:w="2693" w:type="dxa"/>
          </w:tcPr>
          <w:p w:rsidR="000927C4" w:rsidRPr="00F25D93" w:rsidRDefault="000927C4" w:rsidP="00B35B1B">
            <w:pPr>
              <w:pStyle w:val="NormalWeb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Использование наглядных преимуществ мультимедиа</w:t>
            </w:r>
          </w:p>
        </w:tc>
        <w:tc>
          <w:tcPr>
            <w:tcW w:w="2573" w:type="dxa"/>
          </w:tcPr>
          <w:p w:rsidR="000927C4" w:rsidRPr="00F25D93" w:rsidRDefault="000927C4" w:rsidP="00112428">
            <w:pPr>
              <w:pStyle w:val="NormalWeb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Использование наглядности в ходе занятия, урока по мере необходимости: в качестве наглядного пособия или зрительного ряда.</w:t>
            </w:r>
          </w:p>
        </w:tc>
      </w:tr>
      <w:tr w:rsidR="000927C4" w:rsidRPr="00F25D93" w:rsidTr="00F25D93">
        <w:tc>
          <w:tcPr>
            <w:tcW w:w="1951" w:type="dxa"/>
          </w:tcPr>
          <w:p w:rsidR="000927C4" w:rsidRPr="00F25D93" w:rsidRDefault="000927C4" w:rsidP="00F25D93">
            <w:pPr>
              <w:pStyle w:val="NormalWeb"/>
              <w:numPr>
                <w:ilvl w:val="0"/>
                <w:numId w:val="79"/>
              </w:numPr>
              <w:tabs>
                <w:tab w:val="left" w:pos="284"/>
              </w:tabs>
              <w:ind w:left="284" w:right="-77" w:hanging="284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Презентация – игра</w:t>
            </w:r>
          </w:p>
        </w:tc>
        <w:tc>
          <w:tcPr>
            <w:tcW w:w="2693" w:type="dxa"/>
          </w:tcPr>
          <w:p w:rsidR="000927C4" w:rsidRPr="00F25D93" w:rsidRDefault="000927C4" w:rsidP="008524BE">
            <w:pPr>
              <w:pStyle w:val="NormalWeb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Организация и проведение занятия-игры на основе представления содержания игры через презентацию</w:t>
            </w:r>
          </w:p>
        </w:tc>
        <w:tc>
          <w:tcPr>
            <w:tcW w:w="2573" w:type="dxa"/>
          </w:tcPr>
          <w:p w:rsidR="000927C4" w:rsidRPr="00F25D93" w:rsidRDefault="000927C4" w:rsidP="00F25D93">
            <w:pPr>
              <w:pStyle w:val="NormalWeb"/>
              <w:ind w:right="-87"/>
              <w:rPr>
                <w:rFonts w:ascii="Arial Narrow" w:hAnsi="Arial Narrow" w:cs="Arial"/>
                <w:color w:val="000000"/>
              </w:rPr>
            </w:pPr>
            <w:r w:rsidRPr="00F25D93">
              <w:rPr>
                <w:rFonts w:ascii="Arial Narrow" w:hAnsi="Arial Narrow" w:cs="Arial"/>
                <w:color w:val="000000"/>
              </w:rPr>
              <w:t>Замена карточек, картин, таблиц, оформления и других атрибутов игры на видеоматериал (включая аудиосопровождение)</w:t>
            </w:r>
          </w:p>
        </w:tc>
      </w:tr>
    </w:tbl>
    <w:p w:rsidR="000927C4" w:rsidRPr="00D20F34" w:rsidRDefault="000927C4" w:rsidP="000F4D64">
      <w:pPr>
        <w:spacing w:after="0" w:line="240" w:lineRule="auto"/>
        <w:ind w:left="426" w:hanging="426"/>
        <w:rPr>
          <w:rFonts w:ascii="Arial Narrow" w:hAnsi="Arial Narrow"/>
          <w:bCs/>
          <w:sz w:val="10"/>
          <w:szCs w:val="10"/>
          <w:lang w:eastAsia="ru-RU"/>
        </w:rPr>
      </w:pPr>
    </w:p>
    <w:p w:rsidR="000927C4" w:rsidRPr="00C12979" w:rsidRDefault="000927C4" w:rsidP="000F4D64">
      <w:p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  <w:lang w:eastAsia="ru-RU"/>
        </w:rPr>
        <w:t xml:space="preserve">Мультимедийную презентацию используют разные пользователи. Выступающие (как взрослые, так и дети) с лекцией, докладом, </w:t>
      </w:r>
      <w:r w:rsidRPr="00C12979">
        <w:rPr>
          <w:rFonts w:ascii="Arial Narrow" w:hAnsi="Arial Narrow"/>
          <w:sz w:val="24"/>
          <w:szCs w:val="24"/>
        </w:rPr>
        <w:t>используют</w:t>
      </w:r>
      <w:r>
        <w:rPr>
          <w:rFonts w:ascii="Arial Narrow" w:hAnsi="Arial Narrow"/>
          <w:sz w:val="24"/>
          <w:szCs w:val="24"/>
        </w:rPr>
        <w:t xml:space="preserve"> </w:t>
      </w:r>
      <w:r w:rsidRPr="00C12979">
        <w:rPr>
          <w:rFonts w:ascii="Arial Narrow" w:hAnsi="Arial Narrow"/>
          <w:sz w:val="24"/>
          <w:szCs w:val="24"/>
        </w:rPr>
        <w:t>презентации для того, чтобы выступающий смог на большом экране или мониторе наглядно продемонстрировать дополнительные материалы к своему сообщению: видеозапись химических и физических опытов, снимки полевых изысканий, чертежи зданий и сооружений, календарные графики замеров температуры</w:t>
      </w:r>
      <w:r>
        <w:rPr>
          <w:rFonts w:ascii="Arial Narrow" w:hAnsi="Arial Narrow"/>
          <w:sz w:val="24"/>
          <w:szCs w:val="24"/>
        </w:rPr>
        <w:t>, видеоролики или плакаты рекламного содержания</w:t>
      </w:r>
      <w:r w:rsidRPr="00C12979">
        <w:rPr>
          <w:rFonts w:ascii="Arial Narrow" w:hAnsi="Arial Narrow"/>
          <w:sz w:val="24"/>
          <w:szCs w:val="24"/>
        </w:rPr>
        <w:t xml:space="preserve"> и др. Эти материалы могут также быть подкреплены соответствующими звукозаписями.</w:t>
      </w:r>
    </w:p>
    <w:p w:rsidR="000927C4" w:rsidRPr="00371B1C" w:rsidRDefault="000927C4" w:rsidP="000F4D64">
      <w:pPr>
        <w:shd w:val="clear" w:color="auto" w:fill="FFFFFF"/>
        <w:spacing w:after="0" w:line="240" w:lineRule="auto"/>
        <w:ind w:left="426" w:hanging="426"/>
        <w:rPr>
          <w:rFonts w:ascii="Arial Narrow" w:hAnsi="Arial Narrow"/>
          <w:bCs/>
          <w:sz w:val="24"/>
          <w:szCs w:val="24"/>
          <w:lang w:eastAsia="ru-RU"/>
        </w:rPr>
      </w:pPr>
      <w:r>
        <w:rPr>
          <w:rFonts w:ascii="Arial Narrow" w:hAnsi="Arial Narrow"/>
          <w:bCs/>
          <w:sz w:val="24"/>
          <w:szCs w:val="24"/>
          <w:lang w:eastAsia="ru-RU"/>
        </w:rPr>
        <w:t xml:space="preserve">Педагоги для организации учебного процесса с использованием дидактических и раздаточных материалов, используют презентацию в качестве рационального подхода к использованию печатного материала, экономии времени и усиления эффекта подачи учебного материала. </w:t>
      </w:r>
    </w:p>
    <w:p w:rsidR="000927C4" w:rsidRPr="00095FD6" w:rsidRDefault="000927C4" w:rsidP="00426EE7">
      <w:pPr>
        <w:pStyle w:val="NormalWeb"/>
        <w:spacing w:after="0" w:afterAutospacing="0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С точки зрения организации презентации можно разделить на три класса:</w:t>
      </w:r>
    </w:p>
    <w:p w:rsidR="000927C4" w:rsidRPr="00095FD6" w:rsidRDefault="000927C4" w:rsidP="00F12869">
      <w:pPr>
        <w:pStyle w:val="NormalWeb"/>
        <w:numPr>
          <w:ilvl w:val="0"/>
          <w:numId w:val="5"/>
        </w:numPr>
        <w:spacing w:before="0" w:beforeAutospacing="0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интерактивные презентации;</w:t>
      </w:r>
    </w:p>
    <w:p w:rsidR="000927C4" w:rsidRPr="00095FD6" w:rsidRDefault="000927C4" w:rsidP="00F12869">
      <w:pPr>
        <w:pStyle w:val="NormalWeb"/>
        <w:numPr>
          <w:ilvl w:val="0"/>
          <w:numId w:val="5"/>
        </w:numPr>
        <w:spacing w:before="0" w:beforeAutospacing="0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презентации со сценарием;</w:t>
      </w:r>
    </w:p>
    <w:p w:rsidR="000927C4" w:rsidRPr="00095FD6" w:rsidRDefault="000927C4" w:rsidP="00F12869">
      <w:pPr>
        <w:pStyle w:val="NormalWeb"/>
        <w:numPr>
          <w:ilvl w:val="0"/>
          <w:numId w:val="5"/>
        </w:numPr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непрерывно выполняющиеся презентации.</w:t>
      </w:r>
    </w:p>
    <w:p w:rsidR="000927C4" w:rsidRDefault="000927C4" w:rsidP="00DF40C5">
      <w:pPr>
        <w:pStyle w:val="NormalWeb"/>
        <w:spacing w:before="0" w:beforeAutospacing="0" w:after="0" w:afterAutospacing="0"/>
        <w:ind w:left="426" w:right="-87" w:hanging="426"/>
        <w:rPr>
          <w:rFonts w:ascii="Arial Narrow" w:hAnsi="Arial Narrow" w:cs="Arial"/>
          <w:color w:val="000000"/>
        </w:rPr>
      </w:pPr>
      <w:r w:rsidRPr="00776EDD">
        <w:rPr>
          <w:rFonts w:ascii="Arial Narrow" w:hAnsi="Arial Narrow" w:cs="Arial"/>
          <w:b/>
          <w:color w:val="000000"/>
        </w:rPr>
        <w:t>Интерактивная презентация</w:t>
      </w:r>
      <w:r w:rsidRPr="00095FD6">
        <w:rPr>
          <w:rFonts w:ascii="Arial Narrow" w:hAnsi="Arial Narrow" w:cs="Arial"/>
          <w:color w:val="000000"/>
        </w:rPr>
        <w:t xml:space="preserve"> - диалог между пользователем и компьютером.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 xml:space="preserve"> В этом случае презентацией управляет пользователь, т. е. он сам осуществляет поиск информации, определяет время ее восприятия, а также объем необходимого материала. </w:t>
      </w:r>
    </w:p>
    <w:p w:rsidR="000927C4" w:rsidRPr="00095FD6" w:rsidRDefault="000927C4" w:rsidP="00776EDD">
      <w:pPr>
        <w:pStyle w:val="NormalWeb"/>
        <w:spacing w:before="0" w:beforeAutospacing="0" w:after="0" w:afterAutospacing="0"/>
        <w:ind w:left="426" w:right="-87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В таком режиме работает ученик с обучающей программой, реализованной в форме мультимедийной презентации. При индивидуальной работе мультимедийный проектор не требуется.</w:t>
      </w:r>
    </w:p>
    <w:p w:rsidR="000927C4" w:rsidRPr="00095FD6" w:rsidRDefault="000927C4" w:rsidP="00776EDD">
      <w:pPr>
        <w:pStyle w:val="NormalWeb"/>
        <w:spacing w:before="0" w:beforeAutospacing="0" w:after="0" w:afterAutospacing="0"/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Все интерактивные презентации имеют общее свойство: они управляются событиями. Это означает, что когда происходит некоторое событие (нажатие кнопки мыши или позиционирование указателя мыши на экранном объекте), в ответ выполняется соответствующее действие. Например, после щелчка мышью на фотографии картины начинается звуковой рассказ об истории ее создания.</w:t>
      </w:r>
    </w:p>
    <w:p w:rsidR="000927C4" w:rsidRPr="00095FD6" w:rsidRDefault="000927C4" w:rsidP="00DF40C5">
      <w:pPr>
        <w:pStyle w:val="NormalWeb"/>
        <w:ind w:left="426" w:hanging="426"/>
        <w:rPr>
          <w:rFonts w:ascii="Arial Narrow" w:hAnsi="Arial Narrow" w:cs="Arial"/>
          <w:color w:val="000000"/>
        </w:rPr>
      </w:pPr>
      <w:r w:rsidRPr="00E13A09">
        <w:rPr>
          <w:rFonts w:ascii="Arial Narrow" w:hAnsi="Arial Narrow" w:cs="Arial"/>
          <w:b/>
          <w:color w:val="000000"/>
        </w:rPr>
        <w:t>Презентация со сценарием</w:t>
      </w:r>
      <w:r w:rsidRPr="00095FD6">
        <w:rPr>
          <w:rFonts w:ascii="Arial Narrow" w:hAnsi="Arial Narrow" w:cs="Arial"/>
          <w:color w:val="000000"/>
        </w:rPr>
        <w:t xml:space="preserve"> - показ слайдов под управлением ведущего (докладчика). Такие презентации могут содержать "плывущие" по экрану титры, анимированный текст, диаграммы, графики и другие иллюстрации. При этом, автор должен понимать, что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объекты, особенно меняющие положение, должны быть обоснованы целью презентации. Сами по себе это объекты отвлекают внимание и могут мешать воспринимать информацию.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Порядок смены слайдов, а также время демонстрации каждого слайда определяет докладчик. Он же произносит текст, комментирующий видеоряд презентации.</w:t>
      </w:r>
    </w:p>
    <w:p w:rsidR="000927C4" w:rsidRPr="00095FD6" w:rsidRDefault="000927C4" w:rsidP="00C27C94">
      <w:pPr>
        <w:pStyle w:val="NormalWeb"/>
        <w:ind w:left="426" w:hanging="426"/>
        <w:rPr>
          <w:rFonts w:ascii="Arial Narrow" w:hAnsi="Arial Narrow" w:cs="Arial"/>
          <w:color w:val="000000"/>
        </w:rPr>
      </w:pPr>
      <w:r w:rsidRPr="00242810">
        <w:rPr>
          <w:rFonts w:ascii="Arial Narrow" w:hAnsi="Arial Narrow" w:cs="Arial"/>
          <w:b/>
          <w:color w:val="000000"/>
        </w:rPr>
        <w:t>Непрерывно  выполняющиеся презентации</w:t>
      </w:r>
      <w:r>
        <w:rPr>
          <w:rFonts w:ascii="Arial Narrow" w:hAnsi="Arial Narrow" w:cs="Arial"/>
          <w:color w:val="000000"/>
        </w:rPr>
        <w:t>, - в них</w:t>
      </w:r>
      <w:r w:rsidRPr="00095FD6">
        <w:rPr>
          <w:rFonts w:ascii="Arial Narrow" w:hAnsi="Arial Narrow" w:cs="Arial"/>
          <w:color w:val="000000"/>
        </w:rPr>
        <w:t xml:space="preserve"> не предусмотрен диалог с пользователем и нет ведущего. Такие самовыполняющиеся презентации обычно демонстрируют на различных выставках.</w:t>
      </w:r>
    </w:p>
    <w:p w:rsidR="000927C4" w:rsidRDefault="000927C4" w:rsidP="008C6603">
      <w:pPr>
        <w:pStyle w:val="NormalWeb"/>
        <w:rPr>
          <w:rFonts w:ascii="Arial Narrow" w:hAnsi="Arial Narrow" w:cs="Arial"/>
          <w:b/>
          <w:bCs/>
          <w:iCs/>
          <w:color w:val="000000"/>
        </w:rPr>
      </w:pPr>
    </w:p>
    <w:p w:rsidR="000927C4" w:rsidRDefault="000927C4" w:rsidP="008C6603">
      <w:pPr>
        <w:pStyle w:val="NormalWeb"/>
        <w:rPr>
          <w:rFonts w:ascii="Arial Narrow" w:hAnsi="Arial Narrow" w:cs="Arial"/>
          <w:b/>
          <w:bCs/>
          <w:iCs/>
          <w:color w:val="000000"/>
        </w:rPr>
      </w:pPr>
    </w:p>
    <w:p w:rsidR="000927C4" w:rsidRPr="00271D30" w:rsidRDefault="000927C4" w:rsidP="008C6603">
      <w:pPr>
        <w:pStyle w:val="NormalWeb"/>
        <w:rPr>
          <w:rFonts w:ascii="Arial Narrow" w:hAnsi="Arial Narrow" w:cs="Arial"/>
          <w:color w:val="000000"/>
          <w:sz w:val="28"/>
          <w:szCs w:val="28"/>
        </w:rPr>
      </w:pPr>
      <w:r w:rsidRPr="00271D30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 Преимущества</w:t>
      </w:r>
      <w:r w:rsidRPr="00271D30">
        <w:rPr>
          <w:rStyle w:val="apple-converted-space"/>
          <w:rFonts w:ascii="Arial Narrow" w:hAnsi="Arial Narrow" w:cs="Arial"/>
          <w:b/>
          <w:bCs/>
          <w:iCs/>
          <w:color w:val="000000"/>
          <w:sz w:val="28"/>
          <w:szCs w:val="28"/>
        </w:rPr>
        <w:t> </w:t>
      </w:r>
      <w:r w:rsidRPr="00271D30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презентаций</w:t>
      </w:r>
    </w:p>
    <w:p w:rsidR="000927C4" w:rsidRPr="00095FD6" w:rsidRDefault="000927C4" w:rsidP="00F12869">
      <w:pPr>
        <w:pStyle w:val="NormalWeb"/>
        <w:numPr>
          <w:ilvl w:val="0"/>
          <w:numId w:val="6"/>
        </w:numPr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Последовательность изложения. При помощи слайдов, сменяющих друг друга на экране, удержать внимание аудитории гораздо легче, чем бегая с указкой меж развешанных по всему залу плакатов. В отличие же от обычных слайдов, пропускаемых через диапроектор, компьютерные позволяют быстро вернуться к любому из уже рассмотренных вопросов или вовсе изменить последовательность изложения.</w:t>
      </w:r>
    </w:p>
    <w:p w:rsidR="000927C4" w:rsidRPr="00095FD6" w:rsidRDefault="000927C4" w:rsidP="00F12869">
      <w:pPr>
        <w:pStyle w:val="NormalWeb"/>
        <w:numPr>
          <w:ilvl w:val="0"/>
          <w:numId w:val="6"/>
        </w:numPr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Конспект. Презентация – это не только то, что видит и слышит аудитория, но и заметки для выступающего: о чем не забыть, как расставить акценты. Эти заметки видны только докладчику: они выводятся на экран управляющего компьютера.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При этом текст презентации не должен дублировать выступление докладчика, а лишь дополнять, структурировать, акцентировать внимание на важном.</w:t>
      </w:r>
    </w:p>
    <w:p w:rsidR="000927C4" w:rsidRPr="00095FD6" w:rsidRDefault="000927C4" w:rsidP="00F12869">
      <w:pPr>
        <w:pStyle w:val="NormalWeb"/>
        <w:numPr>
          <w:ilvl w:val="0"/>
          <w:numId w:val="6"/>
        </w:numPr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Мультимедийные эффекты. Слайды презентации – не просто изображение. В нем, как и в любом компьютерном документе, могут быть элементы анимации, аудио- и видеофрагменты.</w:t>
      </w:r>
    </w:p>
    <w:p w:rsidR="000927C4" w:rsidRPr="00095FD6" w:rsidRDefault="000927C4" w:rsidP="00F12869">
      <w:pPr>
        <w:pStyle w:val="NormalWeb"/>
        <w:numPr>
          <w:ilvl w:val="0"/>
          <w:numId w:val="6"/>
        </w:numPr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Копируемость. Копии электронной презентации создаются мгновенно и ничем не отличаются от оригинала. При желании слушатели могут получить все показанные материалы.</w:t>
      </w:r>
    </w:p>
    <w:p w:rsidR="000927C4" w:rsidRPr="00095FD6" w:rsidRDefault="000927C4" w:rsidP="00F12869">
      <w:pPr>
        <w:pStyle w:val="NormalWeb"/>
        <w:numPr>
          <w:ilvl w:val="0"/>
          <w:numId w:val="6"/>
        </w:numPr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Транспортабельность. Дискеты с презентацией гораздо компактнее свертка плакатов и гораздо меньше пострадает от частых путешествий то на одно, то на другое «мероприятие». Более того, файл презентации можно переслать по электронной почте, а если есть необходимость и оборудование - и вовсе перенести выступление в Интернет и не тратить время на разъезды.</w:t>
      </w:r>
    </w:p>
    <w:p w:rsidR="000927C4" w:rsidRDefault="000927C4" w:rsidP="00271D30">
      <w:pPr>
        <w:pStyle w:val="NormalWeb"/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Именно поэтому создание и применение электронных презентаций на сегодняшний день весьма актуально, как и разработка общих методических принципов для них.</w:t>
      </w:r>
    </w:p>
    <w:p w:rsidR="000927C4" w:rsidRDefault="000927C4" w:rsidP="00271D30">
      <w:pPr>
        <w:pStyle w:val="NormalWeb"/>
        <w:ind w:left="426" w:hanging="426"/>
        <w:rPr>
          <w:rFonts w:ascii="Arial Narrow" w:hAnsi="Arial Narrow" w:cs="Arial"/>
          <w:color w:val="000000"/>
        </w:rPr>
      </w:pPr>
    </w:p>
    <w:p w:rsidR="000927C4" w:rsidRPr="00095FD6" w:rsidRDefault="000927C4" w:rsidP="00271D30">
      <w:pPr>
        <w:pStyle w:val="NormalWeb"/>
        <w:ind w:left="426" w:hanging="426"/>
        <w:rPr>
          <w:rFonts w:ascii="Arial Narrow" w:hAnsi="Arial Narrow" w:cs="Arial"/>
          <w:color w:val="000000"/>
        </w:rPr>
      </w:pPr>
    </w:p>
    <w:p w:rsidR="000927C4" w:rsidRPr="001270C3" w:rsidRDefault="000927C4" w:rsidP="001270C3">
      <w:pPr>
        <w:pStyle w:val="Heading2"/>
        <w:spacing w:before="0" w:beforeAutospacing="0" w:after="0" w:afterAutospacing="0"/>
        <w:ind w:left="284" w:hanging="284"/>
        <w:rPr>
          <w:rFonts w:ascii="Arial Narrow" w:hAnsi="Arial Narrow" w:cs="Arial"/>
          <w:bCs w:val="0"/>
          <w:color w:val="000000"/>
          <w:sz w:val="28"/>
          <w:szCs w:val="28"/>
        </w:rPr>
      </w:pPr>
      <w:r>
        <w:rPr>
          <w:rFonts w:ascii="Arial Narrow" w:hAnsi="Arial Narrow" w:cs="Arial"/>
          <w:bCs w:val="0"/>
          <w:color w:val="000000"/>
          <w:sz w:val="28"/>
          <w:szCs w:val="28"/>
        </w:rPr>
        <w:t xml:space="preserve">4. </w:t>
      </w:r>
      <w:r w:rsidRPr="001270C3">
        <w:rPr>
          <w:rFonts w:ascii="Arial Narrow" w:hAnsi="Arial Narrow"/>
          <w:sz w:val="28"/>
          <w:szCs w:val="28"/>
        </w:rPr>
        <w:t>Рекомендации по созданию учебно-образовательных презентаций Microsoft PowerPoint</w:t>
      </w:r>
    </w:p>
    <w:p w:rsidR="000927C4" w:rsidRPr="00C12979" w:rsidRDefault="000927C4" w:rsidP="00AA1BBE">
      <w:pPr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4.1. </w:t>
      </w:r>
      <w:r w:rsidRPr="00C12979">
        <w:rPr>
          <w:rFonts w:ascii="Arial Narrow" w:hAnsi="Arial Narrow"/>
          <w:b/>
          <w:sz w:val="24"/>
          <w:szCs w:val="24"/>
        </w:rPr>
        <w:t>Общие требования к презентации:</w:t>
      </w:r>
    </w:p>
    <w:p w:rsidR="000927C4" w:rsidRPr="00AA1BBE" w:rsidRDefault="000927C4" w:rsidP="00AA1BBE">
      <w:pPr>
        <w:pStyle w:val="NormalWeb"/>
        <w:spacing w:after="0" w:afterAutospacing="0"/>
        <w:ind w:left="720" w:hanging="436"/>
        <w:rPr>
          <w:rFonts w:ascii="Arial Narrow" w:hAnsi="Arial Narrow" w:cs="Arial"/>
          <w:color w:val="000000"/>
        </w:rPr>
      </w:pPr>
      <w:r w:rsidRPr="00AA1BBE">
        <w:rPr>
          <w:rFonts w:ascii="Arial Narrow" w:hAnsi="Arial Narrow" w:cs="Arial"/>
          <w:b/>
          <w:bCs/>
          <w:iCs/>
          <w:color w:val="000000"/>
        </w:rPr>
        <w:t>Оптимальный объем</w:t>
      </w:r>
    </w:p>
    <w:p w:rsidR="000927C4" w:rsidRPr="00095FD6" w:rsidRDefault="000927C4" w:rsidP="008F6FB6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Выбор оптимального объема презентации очень важен и зависит от цели, для которой она создается, от предполагаемого способа ее использования (изучение нового материала, практическое занятие, аттестация, лекция и т.д.), а также от контингента учащихся (их возраста, подготовки и т.п.).</w:t>
      </w:r>
    </w:p>
    <w:p w:rsidR="000927C4" w:rsidRPr="00095FD6" w:rsidRDefault="000927C4" w:rsidP="008F6FB6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b/>
          <w:bCs/>
          <w:color w:val="000000"/>
        </w:rPr>
        <w:t>В общем случае объем презентации не должен быть менее 8-10 слайдов</w:t>
      </w:r>
      <w:r w:rsidRPr="00095FD6">
        <w:rPr>
          <w:rFonts w:ascii="Arial Narrow" w:hAnsi="Arial Narrow" w:cs="Arial"/>
          <w:color w:val="000000"/>
        </w:rPr>
        <w:t xml:space="preserve">. Опыт показывает, что для учебной презентации наиболее эффективен зрительный ряд объемом не более 20 слайдов (оптимально </w:t>
      </w:r>
      <w:r w:rsidRPr="00095FD6">
        <w:rPr>
          <w:rFonts w:ascii="Arial Narrow" w:hAnsi="Arial Narrow" w:cs="Arial"/>
          <w:color w:val="000000"/>
        </w:rPr>
        <w:sym w:font="Symbol" w:char="F02D"/>
      </w:r>
      <w:r w:rsidRPr="00095FD6">
        <w:rPr>
          <w:rFonts w:ascii="Arial Narrow" w:hAnsi="Arial Narrow" w:cs="Arial"/>
          <w:color w:val="000000"/>
        </w:rPr>
        <w:t xml:space="preserve"> 12-15). Зрительный ряд из большего числа слайдов вызывает утомление, отвлекает от сути изучаемой темы.</w:t>
      </w:r>
    </w:p>
    <w:p w:rsidR="000927C4" w:rsidRPr="00095FD6" w:rsidRDefault="000927C4" w:rsidP="00AA1BBE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Рекомендуемый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объем учебной презентации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(количество слайдов на один урок</w:t>
      </w:r>
      <w:r>
        <w:rPr>
          <w:rFonts w:ascii="Arial Narrow" w:hAnsi="Arial Narrow" w:cs="Arial"/>
          <w:color w:val="000000"/>
        </w:rPr>
        <w:t>/занятие</w:t>
      </w:r>
      <w:r w:rsidRPr="00095FD6">
        <w:rPr>
          <w:rFonts w:ascii="Arial Narrow" w:hAnsi="Arial Narrow" w:cs="Arial"/>
          <w:color w:val="000000"/>
        </w:rPr>
        <w:t>):</w:t>
      </w:r>
    </w:p>
    <w:tbl>
      <w:tblPr>
        <w:tblW w:w="69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515"/>
        <w:gridCol w:w="1843"/>
        <w:gridCol w:w="2551"/>
        <w:gridCol w:w="18"/>
      </w:tblGrid>
      <w:tr w:rsidR="000927C4" w:rsidRPr="00F25D93" w:rsidTr="00AA1BBE">
        <w:trPr>
          <w:jc w:val="center"/>
        </w:trPr>
        <w:tc>
          <w:tcPr>
            <w:tcW w:w="2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Pr="00095FD6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>Для учащихся: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 xml:space="preserve">Общий объем </w:t>
            </w:r>
          </w:p>
          <w:p w:rsidR="000927C4" w:rsidRPr="00095FD6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>(кол-во слайдов)</w:t>
            </w: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Pr="00095FD6" w:rsidRDefault="000927C4" w:rsidP="003406ED">
            <w:pPr>
              <w:pStyle w:val="NormalWeb"/>
              <w:tabs>
                <w:tab w:val="num" w:pos="-5"/>
              </w:tabs>
              <w:spacing w:before="0" w:beforeAutospacing="0" w:after="0" w:afterAutospacing="0"/>
              <w:ind w:left="-5" w:firstLine="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Кол-во слайдов </w:t>
            </w:r>
            <w:r w:rsidRPr="00095FD6">
              <w:rPr>
                <w:rFonts w:ascii="Arial Narrow" w:hAnsi="Arial Narrow"/>
              </w:rPr>
              <w:t>с</w:t>
            </w:r>
            <w:r>
              <w:rPr>
                <w:rFonts w:ascii="Arial Narrow" w:hAnsi="Arial Narrow"/>
              </w:rPr>
              <w:t xml:space="preserve"> </w:t>
            </w:r>
            <w:r w:rsidRPr="00095FD6">
              <w:rPr>
                <w:rStyle w:val="apple-converted-space"/>
                <w:rFonts w:ascii="Arial Narrow" w:hAnsi="Arial Narrow"/>
              </w:rPr>
              <w:t> </w:t>
            </w:r>
            <w:r w:rsidRPr="00095FD6">
              <w:rPr>
                <w:rFonts w:ascii="Arial Narrow" w:hAnsi="Arial Narrow"/>
                <w:b/>
                <w:bCs/>
                <w:i/>
                <w:iCs/>
              </w:rPr>
              <w:t>новой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00095FD6">
              <w:rPr>
                <w:rStyle w:val="apple-converted-space"/>
                <w:rFonts w:ascii="Arial Narrow" w:hAnsi="Arial Narrow"/>
              </w:rPr>
              <w:t> </w:t>
            </w:r>
            <w:r w:rsidRPr="00095FD6">
              <w:rPr>
                <w:rFonts w:ascii="Arial Narrow" w:hAnsi="Arial Narrow"/>
              </w:rPr>
              <w:t>учебной информацией</w:t>
            </w:r>
          </w:p>
        </w:tc>
      </w:tr>
      <w:tr w:rsidR="000927C4" w:rsidRPr="00F25D93" w:rsidTr="00AA1BBE">
        <w:trPr>
          <w:gridAfter w:val="1"/>
          <w:wAfter w:w="18" w:type="dxa"/>
          <w:jc w:val="center"/>
        </w:trPr>
        <w:tc>
          <w:tcPr>
            <w:tcW w:w="2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Pr="00095FD6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>старших 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Pr="00095FD6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>12-15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Pr="00095FD6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>8-10</w:t>
            </w:r>
          </w:p>
        </w:tc>
      </w:tr>
      <w:tr w:rsidR="000927C4" w:rsidRPr="00F25D93" w:rsidTr="00AA1BBE">
        <w:trPr>
          <w:gridAfter w:val="1"/>
          <w:wAfter w:w="18" w:type="dxa"/>
          <w:jc w:val="center"/>
        </w:trPr>
        <w:tc>
          <w:tcPr>
            <w:tcW w:w="2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Pr="00095FD6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>начальных 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Pr="00095FD6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>7-8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927C4" w:rsidRPr="00095FD6" w:rsidRDefault="000927C4" w:rsidP="008F6FB6">
            <w:pPr>
              <w:pStyle w:val="NormalWeb"/>
              <w:tabs>
                <w:tab w:val="num" w:pos="284"/>
              </w:tabs>
              <w:spacing w:before="0" w:beforeAutospacing="0" w:after="0" w:afterAutospacing="0"/>
              <w:ind w:left="284" w:hanging="284"/>
              <w:jc w:val="center"/>
              <w:rPr>
                <w:rFonts w:ascii="Arial Narrow" w:hAnsi="Arial Narrow"/>
              </w:rPr>
            </w:pPr>
            <w:r w:rsidRPr="00095FD6">
              <w:rPr>
                <w:rFonts w:ascii="Arial Narrow" w:hAnsi="Arial Narrow"/>
              </w:rPr>
              <w:t>4-6</w:t>
            </w:r>
          </w:p>
        </w:tc>
      </w:tr>
    </w:tbl>
    <w:p w:rsidR="000927C4" w:rsidRPr="00095FD6" w:rsidRDefault="000927C4" w:rsidP="008F6FB6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Исключения составляют презентации, предназначенные для длительной лекции ознакомительного характера с большим количеством визуального материала. Однако и в этом случае объем презентации не должен превышать 50-60 слайдов, из расчета не менее чем 1 мин. лекции на один слайд, а на слайды, содержащие ключевые моменты и основополагающие понятия </w:t>
      </w:r>
      <w:r w:rsidRPr="00095FD6">
        <w:rPr>
          <w:rFonts w:ascii="Arial Narrow" w:hAnsi="Arial Narrow" w:cs="Arial"/>
          <w:color w:val="000000"/>
        </w:rPr>
        <w:sym w:font="Symbol" w:char="F02D"/>
      </w:r>
      <w:r w:rsidRPr="00095FD6">
        <w:rPr>
          <w:rFonts w:ascii="Arial Narrow" w:hAnsi="Arial Narrow" w:cs="Arial"/>
          <w:color w:val="000000"/>
        </w:rPr>
        <w:t xml:space="preserve"> по 2 мин.</w:t>
      </w:r>
    </w:p>
    <w:p w:rsidR="000927C4" w:rsidRPr="00095FD6" w:rsidRDefault="000927C4" w:rsidP="008F6FB6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В связи с этим необходимо строго отбирать видеоматериал для презентации, исходя из принципа разумной достаточности. Не следует использовать изображения, относящиеся к понятиям, на обстоятельное раскрытие которых лектор не рассчитывает. Не должно быть "лишних" слайдов, которые не сопровождаются пояснением. Необходимо исключать дублирующие, похожие слайды.</w:t>
      </w:r>
    </w:p>
    <w:p w:rsidR="000927C4" w:rsidRDefault="000927C4" w:rsidP="00892D68">
      <w:pPr>
        <w:pStyle w:val="NormalWeb"/>
        <w:ind w:left="720"/>
        <w:rPr>
          <w:rFonts w:ascii="Arial Narrow" w:hAnsi="Arial Narrow" w:cs="Arial"/>
          <w:b/>
          <w:bCs/>
          <w:i/>
          <w:iCs/>
          <w:color w:val="000000"/>
        </w:rPr>
      </w:pPr>
    </w:p>
    <w:p w:rsidR="000927C4" w:rsidRPr="00892D68" w:rsidRDefault="000927C4" w:rsidP="002E3CE8">
      <w:pPr>
        <w:pStyle w:val="NormalWeb"/>
        <w:spacing w:before="240" w:beforeAutospacing="0" w:after="0" w:afterAutospacing="0"/>
        <w:ind w:left="284"/>
        <w:rPr>
          <w:rFonts w:ascii="Arial Narrow" w:hAnsi="Arial Narrow" w:cs="Arial"/>
          <w:color w:val="000000"/>
        </w:rPr>
      </w:pPr>
      <w:r w:rsidRPr="00892D68">
        <w:rPr>
          <w:rFonts w:ascii="Arial Narrow" w:hAnsi="Arial Narrow" w:cs="Arial"/>
          <w:b/>
          <w:bCs/>
          <w:iCs/>
          <w:color w:val="000000"/>
        </w:rPr>
        <w:t>Научность</w:t>
      </w:r>
    </w:p>
    <w:p w:rsidR="000927C4" w:rsidRPr="00095FD6" w:rsidRDefault="000927C4" w:rsidP="00136D47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right="-229" w:hanging="284"/>
        <w:rPr>
          <w:rFonts w:ascii="Arial Narrow" w:hAnsi="Arial Narrow" w:cs="Arial"/>
          <w:color w:val="000000"/>
        </w:rPr>
      </w:pPr>
      <w:r w:rsidRPr="00136D47">
        <w:rPr>
          <w:rFonts w:ascii="Arial Narrow" w:hAnsi="Arial Narrow" w:cs="Arial"/>
          <w:b/>
          <w:color w:val="000000"/>
        </w:rPr>
        <w:t>Построение  всех положений, определений и выводов на строго научной основе.</w:t>
      </w:r>
      <w:r w:rsidRPr="00095FD6">
        <w:rPr>
          <w:rFonts w:ascii="Arial Narrow" w:hAnsi="Arial Narrow" w:cs="Arial"/>
          <w:color w:val="000000"/>
        </w:rPr>
        <w:t xml:space="preserve"> Яркие картинки не должны противоречить реальным фактам. Недопустимо добиваться красочности, изменения масштабов изображений и т.п. в ущерб научной достоверности.</w:t>
      </w:r>
    </w:p>
    <w:p w:rsidR="000927C4" w:rsidRPr="00ED04B4" w:rsidRDefault="000927C4" w:rsidP="002E3CE8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ED04B4">
        <w:rPr>
          <w:rFonts w:ascii="Arial Narrow" w:hAnsi="Arial Narrow" w:cs="Arial"/>
          <w:b/>
          <w:bCs/>
          <w:iCs/>
          <w:color w:val="000000"/>
        </w:rPr>
        <w:t>Учет особенности восприятия информации с экрана</w:t>
      </w:r>
    </w:p>
    <w:p w:rsidR="000927C4" w:rsidRDefault="000927C4" w:rsidP="00FE6D2B">
      <w:pPr>
        <w:pStyle w:val="NormalWeb"/>
        <w:numPr>
          <w:ilvl w:val="0"/>
          <w:numId w:val="93"/>
        </w:numPr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8771EA">
        <w:rPr>
          <w:rFonts w:ascii="Arial Narrow" w:hAnsi="Arial Narrow" w:cs="Arial"/>
          <w:bCs/>
          <w:color w:val="000000"/>
        </w:rPr>
        <w:t>Когда  человек</w:t>
      </w:r>
      <w:r w:rsidRPr="008771EA">
        <w:rPr>
          <w:rStyle w:val="apple-converted-space"/>
          <w:rFonts w:ascii="Arial Narrow" w:hAnsi="Arial Narrow" w:cs="Arial"/>
          <w:bCs/>
          <w:color w:val="000000"/>
        </w:rPr>
        <w:t> </w:t>
      </w:r>
      <w:r w:rsidRPr="008771EA">
        <w:rPr>
          <w:rFonts w:ascii="Arial Narrow" w:hAnsi="Arial Narrow" w:cs="Arial"/>
          <w:bCs/>
          <w:i/>
          <w:iCs/>
          <w:color w:val="000000"/>
        </w:rPr>
        <w:t>читает текст</w:t>
      </w:r>
      <w:r w:rsidRPr="008771EA">
        <w:rPr>
          <w:rFonts w:ascii="Arial Narrow" w:hAnsi="Arial Narrow" w:cs="Arial"/>
          <w:bCs/>
          <w:color w:val="000000"/>
        </w:rPr>
        <w:t>, да еще с экрана компьютера, мозг работает в замедленном режиме. Если же информация представлена в графическом виде, то мозг работает быстрее.</w:t>
      </w:r>
      <w:r>
        <w:rPr>
          <w:rFonts w:ascii="Arial Narrow" w:hAnsi="Arial Narrow" w:cs="Arial"/>
          <w:color w:val="000000"/>
        </w:rPr>
        <w:t xml:space="preserve"> П</w:t>
      </w:r>
      <w:r w:rsidRPr="00095FD6">
        <w:rPr>
          <w:rFonts w:ascii="Arial Narrow" w:hAnsi="Arial Narrow" w:cs="Arial"/>
          <w:color w:val="000000"/>
        </w:rPr>
        <w:t>оэтому в презентациях желательно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свести текстовую информацию к минимуму</w:t>
      </w:r>
      <w:r w:rsidRPr="00095FD6">
        <w:rPr>
          <w:rFonts w:ascii="Arial Narrow" w:hAnsi="Arial Narrow" w:cs="Arial"/>
          <w:color w:val="000000"/>
        </w:rPr>
        <w:t>, заменив ее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схемами, диаграммами, рисунками, фотографиями</w:t>
      </w:r>
      <w:r w:rsidRPr="00095FD6">
        <w:rPr>
          <w:rFonts w:ascii="Arial Narrow" w:hAnsi="Arial Narrow" w:cs="Arial"/>
          <w:color w:val="000000"/>
        </w:rPr>
        <w:t xml:space="preserve">, анимациями, фрагментами фильмов. </w:t>
      </w:r>
    </w:p>
    <w:p w:rsidR="000927C4" w:rsidRDefault="000927C4" w:rsidP="00136D47">
      <w:pPr>
        <w:pStyle w:val="NormalWeb"/>
        <w:numPr>
          <w:ilvl w:val="0"/>
          <w:numId w:val="93"/>
        </w:numPr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Понятия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 xml:space="preserve"> и абстрактные положения до сознания зрителя доходят легче, когда они подкрепляются конкретными фактами, примерами и образами; и потому для раскрытия их необходимо использовать различные виды наглядности.</w:t>
      </w:r>
    </w:p>
    <w:p w:rsidR="000927C4" w:rsidRDefault="000927C4" w:rsidP="00136D47">
      <w:pPr>
        <w:pStyle w:val="NormalWeb"/>
        <w:numPr>
          <w:ilvl w:val="0"/>
          <w:numId w:val="93"/>
        </w:numPr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136D47">
        <w:rPr>
          <w:rFonts w:ascii="Arial Narrow" w:hAnsi="Arial Narrow" w:cs="Arial"/>
          <w:color w:val="000000"/>
        </w:rPr>
        <w:t>Текст на слайде зрители практически не воспринимают. Поэтому в презентациях (в особенности гуманитарного профиля) лучше оставить текст только в виде имен, названий, числовых значений,</w:t>
      </w:r>
      <w:r>
        <w:rPr>
          <w:rFonts w:ascii="Arial Narrow" w:hAnsi="Arial Narrow" w:cs="Arial"/>
          <w:color w:val="000000"/>
        </w:rPr>
        <w:t xml:space="preserve"> коротких цитат.</w:t>
      </w:r>
    </w:p>
    <w:p w:rsidR="000927C4" w:rsidRDefault="000927C4" w:rsidP="00136D47">
      <w:pPr>
        <w:pStyle w:val="NormalWeb"/>
        <w:numPr>
          <w:ilvl w:val="0"/>
          <w:numId w:val="93"/>
        </w:numPr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136D47">
        <w:rPr>
          <w:rFonts w:ascii="Arial Narrow" w:hAnsi="Arial Narrow" w:cs="Arial"/>
          <w:color w:val="000000"/>
        </w:rPr>
        <w:t>Лучше</w:t>
      </w:r>
      <w:r w:rsidRPr="00136D47">
        <w:rPr>
          <w:rStyle w:val="apple-converted-space"/>
          <w:rFonts w:ascii="Arial Narrow" w:hAnsi="Arial Narrow" w:cs="Arial"/>
          <w:color w:val="000000"/>
        </w:rPr>
        <w:t> </w:t>
      </w:r>
      <w:r w:rsidRPr="00136D47">
        <w:rPr>
          <w:rFonts w:ascii="Arial Narrow" w:hAnsi="Arial Narrow" w:cs="Arial"/>
          <w:b/>
          <w:bCs/>
          <w:color w:val="000000"/>
        </w:rPr>
        <w:t>избегать обилия цифр</w:t>
      </w:r>
      <w:r w:rsidRPr="00136D47">
        <w:rPr>
          <w:rFonts w:ascii="Arial Narrow" w:hAnsi="Arial Narrow" w:cs="Arial"/>
          <w:color w:val="000000"/>
        </w:rPr>
        <w:t>. Числовые величины имеет смысл заменить сравнениями. Однако на этом пути тоже необходимо соблюдать чувство меры. Опыт работы показывает, что поток одних только ярких изображений воспринимается тоже не очень хорош</w:t>
      </w:r>
      <w:r>
        <w:rPr>
          <w:rFonts w:ascii="Arial Narrow" w:hAnsi="Arial Narrow" w:cs="Arial"/>
          <w:color w:val="000000"/>
        </w:rPr>
        <w:t>о.</w:t>
      </w:r>
    </w:p>
    <w:p w:rsidR="000927C4" w:rsidRPr="00136D47" w:rsidRDefault="000927C4" w:rsidP="00136D47">
      <w:pPr>
        <w:pStyle w:val="NormalWeb"/>
        <w:numPr>
          <w:ilvl w:val="0"/>
          <w:numId w:val="93"/>
        </w:numPr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136D47">
        <w:rPr>
          <w:rFonts w:ascii="Arial Narrow" w:hAnsi="Arial Narrow" w:cs="Arial"/>
          <w:color w:val="000000"/>
        </w:rPr>
        <w:t>Хороший результат по переключению внимания дает применение видеофрагментов, особенно озвученных. Они почти всегда вызывают оживление в аудитории. Зрители устают от голоса одного лектора, а здесь внимание переключается, и тем самым поддерживается острота восприятия.</w:t>
      </w:r>
    </w:p>
    <w:p w:rsidR="000927C4" w:rsidRPr="00095FD6" w:rsidRDefault="000927C4" w:rsidP="00481635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Очень важным является соотношение количества различных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i/>
          <w:iCs/>
          <w:color w:val="000000"/>
        </w:rPr>
        <w:t>элементов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презентации и их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i/>
          <w:iCs/>
          <w:color w:val="000000"/>
        </w:rPr>
        <w:t>последовательность</w:t>
      </w:r>
      <w:r w:rsidRPr="00095FD6">
        <w:rPr>
          <w:rFonts w:ascii="Arial Narrow" w:hAnsi="Arial Narrow" w:cs="Arial"/>
          <w:color w:val="000000"/>
        </w:rPr>
        <w:t xml:space="preserve">. </w:t>
      </w:r>
      <w:r>
        <w:rPr>
          <w:rFonts w:ascii="Arial Narrow" w:hAnsi="Arial Narrow" w:cs="Arial"/>
          <w:color w:val="000000"/>
        </w:rPr>
        <w:t>Н</w:t>
      </w:r>
      <w:r w:rsidRPr="00095FD6">
        <w:rPr>
          <w:rFonts w:ascii="Arial Narrow" w:hAnsi="Arial Narrow" w:cs="Arial"/>
          <w:color w:val="000000"/>
        </w:rPr>
        <w:t>еобходимо чередовать статичные изображения, анимацию и видеофрагменты. Однако практика показывает, что простое последовательное чередование элементов не совсем оправданно - зрители привыкают к нему, и внимание рассеивается. Правильнее будет использовать эффект неожиданности и разнообразить анимационные приемы.</w:t>
      </w:r>
    </w:p>
    <w:p w:rsidR="000927C4" w:rsidRDefault="000927C4" w:rsidP="008A52E1">
      <w:pPr>
        <w:pStyle w:val="NormalWeb"/>
        <w:spacing w:after="0" w:afterAutospacing="0"/>
        <w:ind w:left="720" w:hanging="436"/>
        <w:rPr>
          <w:rFonts w:ascii="Arial Narrow" w:hAnsi="Arial Narrow" w:cs="Arial"/>
          <w:b/>
          <w:bCs/>
          <w:iCs/>
          <w:color w:val="000000"/>
        </w:rPr>
      </w:pPr>
    </w:p>
    <w:p w:rsidR="000927C4" w:rsidRPr="00892D68" w:rsidRDefault="000927C4" w:rsidP="008A52E1">
      <w:pPr>
        <w:pStyle w:val="NormalWeb"/>
        <w:spacing w:after="0" w:afterAutospacing="0"/>
        <w:ind w:left="720" w:hanging="436"/>
        <w:rPr>
          <w:rFonts w:ascii="Arial Narrow" w:hAnsi="Arial Narrow" w:cs="Arial"/>
          <w:color w:val="000000"/>
        </w:rPr>
      </w:pPr>
      <w:r w:rsidRPr="00892D68">
        <w:rPr>
          <w:rFonts w:ascii="Arial Narrow" w:hAnsi="Arial Narrow" w:cs="Arial"/>
          <w:b/>
          <w:bCs/>
          <w:iCs/>
          <w:color w:val="000000"/>
        </w:rPr>
        <w:t>Доступность</w:t>
      </w:r>
    </w:p>
    <w:p w:rsidR="000927C4" w:rsidRDefault="000927C4" w:rsidP="008A52E1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Обязателен учет возрастных особенностей и уровня подготовки учащихся (зрителей). </w:t>
      </w:r>
    </w:p>
    <w:p w:rsidR="000927C4" w:rsidRDefault="000927C4" w:rsidP="008A52E1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Нужно обеспечивать понимание смысла каждого слова, предложения, понятия, раскрывать их, опираясь на знания и опыт учащихся, использовать образные сравнения. </w:t>
      </w:r>
    </w:p>
    <w:p w:rsidR="000927C4" w:rsidRDefault="000927C4" w:rsidP="00CA5AC4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Значение всех новых терминов должно быть разъяснено. </w:t>
      </w:r>
    </w:p>
    <w:p w:rsidR="000927C4" w:rsidRDefault="000927C4" w:rsidP="00CA5AC4">
      <w:pPr>
        <w:pStyle w:val="NormalWeb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Если для взрослой аудитории можно включать в презентацию схемы, графики, черно-белые фотографии, то для младших школьников нужно этих элементов избегать. Если в первом случае допустимо включать числовые значения величин, то во втором это должны быть преимущественно величины сравнительные.</w:t>
      </w:r>
      <w:r w:rsidRPr="00CA5AC4">
        <w:rPr>
          <w:rFonts w:ascii="Arial Narrow" w:hAnsi="Arial Narrow" w:cs="Arial"/>
          <w:color w:val="000000"/>
        </w:rPr>
        <w:t xml:space="preserve"> </w:t>
      </w:r>
    </w:p>
    <w:p w:rsidR="000927C4" w:rsidRPr="00691773" w:rsidRDefault="000927C4" w:rsidP="00F41EFE">
      <w:pPr>
        <w:pStyle w:val="NormalWeb"/>
        <w:spacing w:before="240" w:beforeAutospacing="0" w:after="0" w:afterAutospacing="0"/>
        <w:ind w:left="284"/>
        <w:rPr>
          <w:rFonts w:ascii="Arial Narrow" w:hAnsi="Arial Narrow" w:cs="Arial"/>
          <w:b/>
          <w:color w:val="000000"/>
        </w:rPr>
      </w:pPr>
      <w:r w:rsidRPr="00691773">
        <w:rPr>
          <w:rFonts w:ascii="Arial Narrow" w:hAnsi="Arial Narrow" w:cs="Arial"/>
          <w:b/>
          <w:color w:val="000000"/>
        </w:rPr>
        <w:t>Достаточность</w:t>
      </w:r>
    </w:p>
    <w:p w:rsidR="000927C4" w:rsidRDefault="000927C4" w:rsidP="00F41EFE">
      <w:pPr>
        <w:pStyle w:val="NormalWeb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В презентации не должно быть ничего лишнего. Каждый слайд должен представлять собой звено, логически связанное с темой повествования, и работать на общую идею презентации.</w:t>
      </w:r>
    </w:p>
    <w:p w:rsidR="000927C4" w:rsidRDefault="000927C4" w:rsidP="00F41EFE">
      <w:pPr>
        <w:pStyle w:val="NormalWeb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691773">
        <w:rPr>
          <w:rFonts w:ascii="Arial Narrow" w:hAnsi="Arial Narrow" w:cs="Arial"/>
          <w:color w:val="000000"/>
        </w:rPr>
        <w:t xml:space="preserve">Не перегружайте слайды лишними деталями (не увлекайтесь анимацией). Анимацию следует использовать только с целью привлечения внимания учеников к основным, ключевым моментам слайда. </w:t>
      </w:r>
    </w:p>
    <w:p w:rsidR="000927C4" w:rsidRPr="00F41EFE" w:rsidRDefault="000927C4" w:rsidP="00F41EFE">
      <w:pPr>
        <w:pStyle w:val="NormalWeb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691773">
        <w:rPr>
          <w:rFonts w:ascii="Arial Narrow" w:hAnsi="Arial Narrow" w:cs="Arial"/>
          <w:color w:val="000000"/>
        </w:rPr>
        <w:t xml:space="preserve">Не забывайте, что звуковые и визуальные эффекты не должны отвлекать внимание учащихся от основной </w:t>
      </w:r>
      <w:r w:rsidRPr="00095FD6">
        <w:rPr>
          <w:rFonts w:ascii="Arial Narrow" w:hAnsi="Arial Narrow" w:cs="Arial"/>
          <w:color w:val="000000"/>
        </w:rPr>
        <w:t xml:space="preserve"> (важной) информации.</w:t>
      </w:r>
    </w:p>
    <w:p w:rsidR="000927C4" w:rsidRPr="00B21EBC" w:rsidRDefault="000927C4" w:rsidP="00A87817">
      <w:pPr>
        <w:pStyle w:val="NormalWeb"/>
        <w:spacing w:before="0" w:beforeAutospacing="0" w:after="0" w:afterAutospacing="0"/>
        <w:ind w:left="284"/>
        <w:rPr>
          <w:rFonts w:ascii="Arial Narrow" w:hAnsi="Arial Narrow" w:cs="Arial"/>
          <w:color w:val="000000"/>
        </w:rPr>
      </w:pPr>
      <w:r w:rsidRPr="00B21EBC">
        <w:rPr>
          <w:rFonts w:ascii="Arial Narrow" w:hAnsi="Arial Narrow" w:cs="Arial"/>
          <w:b/>
          <w:bCs/>
          <w:iCs/>
          <w:color w:val="000000"/>
        </w:rPr>
        <w:t>Динамичность</w:t>
      </w:r>
    </w:p>
    <w:p w:rsidR="000927C4" w:rsidRDefault="000927C4" w:rsidP="00A87817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Необходимо подобрать оптимальный для восприятия темп смены слайдов, анимационных эффектов. </w:t>
      </w:r>
    </w:p>
    <w:p w:rsidR="000927C4" w:rsidRDefault="000927C4" w:rsidP="00A87817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Оптимальное время, необходимое для восприятия образной, звуковой и вербальной информации, представленной на каждом слайде, а также время, необходимое на усвоение ключевых понятий, определяется опытным путем с учетом особенностей восприятия информации с экрана аудиторией соответствующего возраста и подготовки. </w:t>
      </w:r>
    </w:p>
    <w:p w:rsidR="000927C4" w:rsidRPr="00095FD6" w:rsidRDefault="000927C4" w:rsidP="00A87817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24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При этом необходимо избежать как неоправданной торопливости в смене слайдов, затрудняющей полноценное восприятие конкретной аудиторией, так и потери темпа урока (лекции), что может привести к отвлечению учащихся от занятия и потере интереса к содержанию учебного материала.</w:t>
      </w:r>
    </w:p>
    <w:p w:rsidR="000927C4" w:rsidRPr="00AC6738" w:rsidRDefault="000927C4" w:rsidP="00F41EFE">
      <w:pPr>
        <w:pStyle w:val="NormalWeb"/>
        <w:spacing w:before="0" w:beforeAutospacing="0" w:after="0" w:afterAutospacing="0"/>
        <w:ind w:left="284"/>
        <w:rPr>
          <w:rFonts w:ascii="Arial Narrow" w:hAnsi="Arial Narrow" w:cs="Arial"/>
          <w:color w:val="000000"/>
        </w:rPr>
      </w:pPr>
      <w:r w:rsidRPr="00AC6738">
        <w:rPr>
          <w:rFonts w:ascii="Arial Narrow" w:hAnsi="Arial Narrow" w:cs="Arial"/>
          <w:b/>
          <w:bCs/>
          <w:iCs/>
          <w:color w:val="000000"/>
        </w:rPr>
        <w:t>Занимательность</w:t>
      </w:r>
    </w:p>
    <w:p w:rsidR="000927C4" w:rsidRDefault="000927C4" w:rsidP="00F41EFE">
      <w:pPr>
        <w:pStyle w:val="NormalWeb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Включение (без ущерба научному содержанию) в презентацию смешных сюжетов, мультипликационных героев, оживляет занятие, создает положительный эмоциональный настрой, что способствует усвоению материала и более прочному запоминанию. В особенности это эффективно при создании учебных презентаций для младших классов.</w:t>
      </w:r>
      <w:r w:rsidRPr="00262049">
        <w:rPr>
          <w:rFonts w:ascii="Arial Narrow" w:hAnsi="Arial Narrow" w:cs="Arial"/>
          <w:color w:val="000000"/>
        </w:rPr>
        <w:t xml:space="preserve"> </w:t>
      </w:r>
    </w:p>
    <w:p w:rsidR="000927C4" w:rsidRPr="00AC6738" w:rsidRDefault="000927C4" w:rsidP="00DC4E15">
      <w:pPr>
        <w:pStyle w:val="NormalWeb"/>
        <w:spacing w:after="0" w:afterAutospacing="0"/>
        <w:ind w:left="284"/>
        <w:rPr>
          <w:rFonts w:ascii="Arial Narrow" w:hAnsi="Arial Narrow" w:cs="Arial"/>
          <w:color w:val="000000"/>
        </w:rPr>
      </w:pPr>
      <w:r w:rsidRPr="00AC6738">
        <w:rPr>
          <w:rFonts w:ascii="Arial Narrow" w:hAnsi="Arial Narrow" w:cs="Arial"/>
          <w:b/>
          <w:bCs/>
          <w:iCs/>
          <w:color w:val="000000"/>
        </w:rPr>
        <w:t>Эстетичность</w:t>
      </w:r>
    </w:p>
    <w:p w:rsidR="000927C4" w:rsidRPr="00095FD6" w:rsidRDefault="000927C4" w:rsidP="00B21EBC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Немаловажную роль в положительном восприятии презентации играют гармоничные цветовые сочетания, выдержанность стиля и эстетичность в оформлении слайдов, музыкальное сопровождение.</w:t>
      </w:r>
    </w:p>
    <w:p w:rsidR="000927C4" w:rsidRPr="00095FD6" w:rsidRDefault="000927C4" w:rsidP="00892D68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Эстетические качества учебной презентации особенно важны для младших школьников. Они мыслят формами, красками, звуками, именно отсюда вытекает необходимость наглядного обучения вообще, которое строится не на отвлеченных понятиях и словах, а на конкретных образах, непосредственно воспринимаемых зрителями.</w:t>
      </w:r>
    </w:p>
    <w:p w:rsidR="000927C4" w:rsidRPr="005E60AF" w:rsidRDefault="000927C4" w:rsidP="00AC6738">
      <w:pPr>
        <w:pStyle w:val="NormalWeb"/>
        <w:spacing w:before="0" w:beforeAutospacing="0" w:after="0" w:afterAutospacing="0"/>
        <w:ind w:left="284"/>
        <w:rPr>
          <w:rFonts w:ascii="Arial Narrow" w:hAnsi="Arial Narrow" w:cs="Arial"/>
          <w:color w:val="000000"/>
        </w:rPr>
      </w:pPr>
      <w:r w:rsidRPr="005E60AF">
        <w:rPr>
          <w:rFonts w:ascii="Arial Narrow" w:hAnsi="Arial Narrow" w:cs="Arial"/>
          <w:b/>
          <w:bCs/>
          <w:iCs/>
          <w:color w:val="000000"/>
        </w:rPr>
        <w:t>Разнообразие форм</w:t>
      </w:r>
    </w:p>
    <w:p w:rsidR="000927C4" w:rsidRPr="00095FD6" w:rsidRDefault="000927C4" w:rsidP="00AC6738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Это требование предполагает учет индивидуальных возможностей восприятия предложенного учебного материала. Индивидуальный подход может обеспечиваться различными средствами наглядности, несколькими уровнями дифференциации при предъявлении учебного материала по сложности, объему, содержанию. Разные люди в силу своих индивидуальных особенностей полнее воспринимают информацию, представленную разными способами. Кто-то из аудитории лучше воспринимает фотографии, кто-то схемы или таблицы и т.д.</w:t>
      </w:r>
    </w:p>
    <w:p w:rsidR="000927C4" w:rsidRPr="00095FD6" w:rsidRDefault="000927C4" w:rsidP="00AC6738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Использование в презентации разных форм представления одной и той же информации повышает полноту ее восприятия практически каждым зрителем.</w:t>
      </w:r>
    </w:p>
    <w:p w:rsidR="000927C4" w:rsidRDefault="000927C4" w:rsidP="00CB38DE">
      <w:pPr>
        <w:pStyle w:val="NormalWeb"/>
        <w:spacing w:before="0" w:beforeAutospacing="0" w:after="0" w:afterAutospacing="0"/>
        <w:ind w:left="720" w:hanging="436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CB38DE">
      <w:pPr>
        <w:pStyle w:val="NormalWeb"/>
        <w:spacing w:before="0" w:beforeAutospacing="0" w:after="0" w:afterAutospacing="0"/>
        <w:ind w:left="720" w:hanging="436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CB38DE">
      <w:pPr>
        <w:pStyle w:val="NormalWeb"/>
        <w:spacing w:before="0" w:beforeAutospacing="0" w:after="0" w:afterAutospacing="0"/>
        <w:ind w:left="720" w:hanging="436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CB38DE">
      <w:pPr>
        <w:pStyle w:val="NormalWeb"/>
        <w:spacing w:before="0" w:beforeAutospacing="0" w:after="0" w:afterAutospacing="0"/>
        <w:ind w:left="720" w:hanging="436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CB38DE">
      <w:pPr>
        <w:pStyle w:val="NormalWeb"/>
        <w:spacing w:before="0" w:beforeAutospacing="0" w:after="0" w:afterAutospacing="0"/>
        <w:ind w:left="720" w:hanging="436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CB38DE">
      <w:pPr>
        <w:pStyle w:val="NormalWeb"/>
        <w:spacing w:before="0" w:beforeAutospacing="0" w:after="0" w:afterAutospacing="0"/>
        <w:ind w:left="720" w:hanging="436"/>
        <w:rPr>
          <w:rFonts w:ascii="Arial Narrow" w:hAnsi="Arial Narrow" w:cs="Arial"/>
          <w:b/>
          <w:bCs/>
          <w:color w:val="000000"/>
        </w:rPr>
      </w:pPr>
    </w:p>
    <w:p w:rsidR="000927C4" w:rsidRPr="00095FD6" w:rsidRDefault="000927C4" w:rsidP="00CB38DE">
      <w:pPr>
        <w:pStyle w:val="NormalWeb"/>
        <w:spacing w:before="0" w:beforeAutospacing="0" w:after="0" w:afterAutospacing="0"/>
        <w:ind w:left="720" w:hanging="43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b/>
          <w:bCs/>
          <w:color w:val="000000"/>
        </w:rPr>
        <w:t>Структура презентации</w:t>
      </w:r>
    </w:p>
    <w:p w:rsidR="000927C4" w:rsidRPr="00095FD6" w:rsidRDefault="000927C4" w:rsidP="00CB38DE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Презентация состоит из слайдов. Лучше всего придерживаться одного правила: один слайд – одна мысль.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Убедительными бывают презентации, когда на одном слайде дается тезис и несколько его доказательств.</w:t>
      </w:r>
    </w:p>
    <w:p w:rsidR="000927C4" w:rsidRPr="00095FD6" w:rsidRDefault="000927C4" w:rsidP="00CB38DE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Профессионалы по разработке презентаций советуют использовать на слайде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не более тридцати слов и пяти пунктов списка</w:t>
      </w:r>
      <w:r w:rsidRPr="00095FD6">
        <w:rPr>
          <w:rFonts w:ascii="Arial Narrow" w:hAnsi="Arial Narrow" w:cs="Arial"/>
          <w:color w:val="000000"/>
        </w:rPr>
        <w:t>. Если на слайде идет список, его необходимо делать параллельным, имеется в виду, что первые слова в начале каждой строки должны стоять в одной и той же форме (падеже, роде, спряжении и т.д.). Обязательно необходимо осмысление целевых заголовков, размер шрифта –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не менее 18 пт</w:t>
      </w:r>
      <w:r w:rsidRPr="00095FD6">
        <w:rPr>
          <w:rFonts w:ascii="Arial Narrow" w:hAnsi="Arial Narrow" w:cs="Arial"/>
          <w:color w:val="000000"/>
        </w:rPr>
        <w:t>.</w:t>
      </w:r>
    </w:p>
    <w:p w:rsidR="000927C4" w:rsidRDefault="000927C4" w:rsidP="00DD2E42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Style w:val="apple-converted-space"/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Обычно план содержания презентации выглядит так.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</w:p>
    <w:p w:rsidR="000927C4" w:rsidRDefault="000927C4" w:rsidP="005A00A4">
      <w:pPr>
        <w:pStyle w:val="NormalWeb"/>
        <w:spacing w:before="0" w:beforeAutospacing="0" w:after="0" w:afterAutospacing="0"/>
        <w:ind w:left="567" w:hanging="283"/>
        <w:rPr>
          <w:rStyle w:val="apple-converted-space"/>
          <w:rFonts w:ascii="Arial Narrow" w:hAnsi="Arial Narrow" w:cs="Arial"/>
          <w:color w:val="000000"/>
        </w:rPr>
      </w:pPr>
      <w:r w:rsidRPr="00095FD6">
        <w:rPr>
          <w:rStyle w:val="Emphasis"/>
          <w:rFonts w:ascii="Arial Narrow" w:hAnsi="Arial Narrow" w:cs="Arial"/>
          <w:b/>
          <w:bCs/>
          <w:color w:val="000000"/>
        </w:rPr>
        <w:t>1. Титульный лист.</w:t>
      </w:r>
      <w:r w:rsidRPr="00095FD6">
        <w:rPr>
          <w:rStyle w:val="apple-converted-space"/>
          <w:rFonts w:ascii="Arial Narrow" w:hAnsi="Arial Narrow" w:cs="Arial"/>
          <w:b/>
          <w:bCs/>
          <w:i/>
          <w:iCs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Первый слайд содержит название презентации, ее автора, контактную информацию автора.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</w:p>
    <w:p w:rsidR="000927C4" w:rsidRDefault="000927C4" w:rsidP="005A00A4">
      <w:pPr>
        <w:pStyle w:val="NormalWeb"/>
        <w:spacing w:before="0" w:beforeAutospacing="0" w:after="0" w:afterAutospacing="0"/>
        <w:ind w:left="567" w:hanging="283"/>
        <w:rPr>
          <w:rStyle w:val="apple-converted-space"/>
          <w:rFonts w:ascii="Arial Narrow" w:hAnsi="Arial Narrow" w:cs="Arial"/>
          <w:color w:val="000000"/>
        </w:rPr>
      </w:pPr>
      <w:r w:rsidRPr="00095FD6">
        <w:rPr>
          <w:rStyle w:val="Emphasis"/>
          <w:rFonts w:ascii="Arial Narrow" w:hAnsi="Arial Narrow" w:cs="Arial"/>
          <w:b/>
          <w:bCs/>
          <w:color w:val="000000"/>
        </w:rPr>
        <w:t>2. Содержание.</w:t>
      </w:r>
      <w:r>
        <w:rPr>
          <w:rStyle w:val="Emphasis"/>
          <w:rFonts w:ascii="Arial Narrow" w:hAnsi="Arial Narrow" w:cs="Arial"/>
          <w:b/>
          <w:bCs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>Тут расписывается план презентации, основные разделы или вопросы, которые будут рассмотрены.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</w:p>
    <w:p w:rsidR="000927C4" w:rsidRDefault="000927C4" w:rsidP="005A00A4">
      <w:pPr>
        <w:pStyle w:val="NormalWeb"/>
        <w:spacing w:before="0" w:beforeAutospacing="0" w:after="0" w:afterAutospacing="0"/>
        <w:ind w:left="567" w:hanging="283"/>
        <w:rPr>
          <w:rStyle w:val="apple-converted-space"/>
          <w:rFonts w:ascii="Arial Narrow" w:hAnsi="Arial Narrow" w:cs="Arial"/>
          <w:b/>
          <w:bCs/>
          <w:i/>
          <w:iCs/>
          <w:color w:val="000000"/>
        </w:rPr>
      </w:pPr>
      <w:r w:rsidRPr="00095FD6">
        <w:rPr>
          <w:rStyle w:val="Emphasis"/>
          <w:rFonts w:ascii="Arial Narrow" w:hAnsi="Arial Narrow" w:cs="Arial"/>
          <w:b/>
          <w:bCs/>
          <w:color w:val="000000"/>
        </w:rPr>
        <w:t>3. Заголовок раздела.</w:t>
      </w:r>
      <w:r w:rsidRPr="00095FD6">
        <w:rPr>
          <w:rStyle w:val="apple-converted-space"/>
          <w:rFonts w:ascii="Arial Narrow" w:hAnsi="Arial Narrow" w:cs="Arial"/>
          <w:b/>
          <w:bCs/>
          <w:i/>
          <w:iCs/>
          <w:color w:val="000000"/>
        </w:rPr>
        <w:t> </w:t>
      </w:r>
    </w:p>
    <w:p w:rsidR="000927C4" w:rsidRPr="00095FD6" w:rsidRDefault="000927C4" w:rsidP="005A00A4">
      <w:pPr>
        <w:pStyle w:val="NormalWeb"/>
        <w:spacing w:before="0" w:beforeAutospacing="0" w:after="0" w:afterAutospacing="0"/>
        <w:ind w:left="567" w:hanging="283"/>
        <w:rPr>
          <w:rFonts w:ascii="Arial Narrow" w:hAnsi="Arial Narrow" w:cs="Arial"/>
          <w:color w:val="000000"/>
        </w:rPr>
      </w:pPr>
      <w:r w:rsidRPr="00095FD6">
        <w:rPr>
          <w:rStyle w:val="Emphasis"/>
          <w:rFonts w:ascii="Arial Narrow" w:hAnsi="Arial Narrow" w:cs="Arial"/>
          <w:b/>
          <w:bCs/>
          <w:color w:val="000000"/>
        </w:rPr>
        <w:t>4. Краткая информация.</w:t>
      </w:r>
    </w:p>
    <w:p w:rsidR="000927C4" w:rsidRDefault="000927C4" w:rsidP="005A00A4">
      <w:pPr>
        <w:pStyle w:val="NormalWeb"/>
        <w:spacing w:before="0" w:beforeAutospacing="0" w:after="0" w:afterAutospacing="0"/>
        <w:ind w:left="567" w:hanging="283"/>
        <w:rPr>
          <w:rStyle w:val="apple-converted-space"/>
          <w:rFonts w:ascii="Arial Narrow" w:hAnsi="Arial Narrow" w:cs="Arial"/>
          <w:color w:val="000000"/>
        </w:rPr>
      </w:pPr>
      <w:r w:rsidRPr="00095FD6">
        <w:rPr>
          <w:rStyle w:val="Emphasis"/>
          <w:rFonts w:ascii="Arial Narrow" w:hAnsi="Arial Narrow" w:cs="Arial"/>
          <w:b/>
          <w:bCs/>
          <w:color w:val="000000"/>
        </w:rPr>
        <w:t>5. Резюме, выводы.</w:t>
      </w:r>
      <w:r w:rsidRPr="00095FD6">
        <w:rPr>
          <w:rStyle w:val="apple-converted-space"/>
          <w:rFonts w:ascii="Arial Narrow" w:hAnsi="Arial Narrow" w:cs="Arial"/>
          <w:b/>
          <w:bCs/>
          <w:i/>
          <w:iCs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Выводы должны быть выражены ясно и лаконично на отдельном слайде.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</w:p>
    <w:p w:rsidR="000927C4" w:rsidRPr="00095FD6" w:rsidRDefault="000927C4" w:rsidP="005A00A4">
      <w:pPr>
        <w:pStyle w:val="NormalWeb"/>
        <w:spacing w:before="0" w:beforeAutospacing="0" w:after="0" w:afterAutospacing="0"/>
        <w:ind w:left="567" w:hanging="283"/>
        <w:rPr>
          <w:rFonts w:ascii="Arial Narrow" w:hAnsi="Arial Narrow" w:cs="Arial"/>
          <w:color w:val="000000"/>
        </w:rPr>
      </w:pPr>
      <w:r w:rsidRPr="00095FD6">
        <w:rPr>
          <w:rStyle w:val="Emphasis"/>
          <w:rFonts w:ascii="Arial Narrow" w:hAnsi="Arial Narrow" w:cs="Arial"/>
          <w:b/>
          <w:bCs/>
          <w:color w:val="000000"/>
        </w:rPr>
        <w:t xml:space="preserve">6. </w:t>
      </w:r>
      <w:r>
        <w:rPr>
          <w:rStyle w:val="Emphasis"/>
          <w:rFonts w:ascii="Arial Narrow" w:hAnsi="Arial Narrow" w:cs="Arial"/>
          <w:b/>
          <w:bCs/>
          <w:color w:val="000000"/>
        </w:rPr>
        <w:t>Заключение</w:t>
      </w:r>
      <w:r w:rsidRPr="00095FD6">
        <w:rPr>
          <w:rStyle w:val="Emphasis"/>
          <w:rFonts w:ascii="Arial Narrow" w:hAnsi="Arial Narrow" w:cs="Arial"/>
          <w:b/>
          <w:bCs/>
          <w:color w:val="000000"/>
        </w:rPr>
        <w:t>.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>
        <w:rPr>
          <w:rStyle w:val="apple-converted-space"/>
          <w:rFonts w:ascii="Arial Narrow" w:hAnsi="Arial Narrow" w:cs="Arial"/>
          <w:color w:val="000000"/>
        </w:rPr>
        <w:t>Яркая цитата, важная мысль. «спасибо за внимание» лучше не писать, а сказать.</w:t>
      </w:r>
      <w:r w:rsidRPr="00095FD6">
        <w:rPr>
          <w:rFonts w:ascii="Arial Narrow" w:hAnsi="Arial Narrow" w:cs="Arial"/>
          <w:color w:val="000000"/>
        </w:rPr>
        <w:t>Здесь также обязательна Ваша контактная информация.</w:t>
      </w:r>
    </w:p>
    <w:p w:rsidR="000927C4" w:rsidRPr="00095FD6" w:rsidRDefault="000927C4" w:rsidP="005A00A4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Пункты 3 и 4 повторяются сколько, сколько необходимо. Главное тут придерживаться концепции: тезис – аргументы – вывод.</w:t>
      </w:r>
    </w:p>
    <w:p w:rsidR="000927C4" w:rsidRPr="00095FD6" w:rsidRDefault="000927C4" w:rsidP="00CB38DE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Важно учесть то, что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нельзя написать на слайдах абсолютно все, что Вы будете говорить</w:t>
      </w:r>
      <w:r w:rsidRPr="00095FD6">
        <w:rPr>
          <w:rFonts w:ascii="Arial Narrow" w:hAnsi="Arial Narrow" w:cs="Arial"/>
          <w:color w:val="000000"/>
        </w:rPr>
        <w:t>. Разместите на них только важные тезисы, термины, картинки, схемы, диаграммы, то есть все, что хорошо воспримется аудиторией.</w:t>
      </w:r>
    </w:p>
    <w:p w:rsidR="000927C4" w:rsidRDefault="000927C4" w:rsidP="00CB38DE">
      <w:pPr>
        <w:shd w:val="clear" w:color="auto" w:fill="FFFFFF"/>
        <w:tabs>
          <w:tab w:val="num" w:pos="284"/>
        </w:tabs>
        <w:spacing w:before="100" w:beforeAutospacing="1" w:line="240" w:lineRule="auto"/>
        <w:ind w:left="284" w:hanging="28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0927C4" w:rsidRDefault="000927C4" w:rsidP="0021266D">
      <w:pPr>
        <w:shd w:val="clear" w:color="auto" w:fill="FFFFFF"/>
        <w:spacing w:before="100" w:beforeAutospacing="1" w:line="240" w:lineRule="auto"/>
        <w:ind w:left="28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0927C4" w:rsidRDefault="000927C4" w:rsidP="0021266D">
      <w:pPr>
        <w:shd w:val="clear" w:color="auto" w:fill="FFFFFF"/>
        <w:spacing w:before="100" w:beforeAutospacing="1" w:line="240" w:lineRule="auto"/>
        <w:ind w:left="28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0927C4" w:rsidRDefault="000927C4" w:rsidP="0021266D">
      <w:pPr>
        <w:shd w:val="clear" w:color="auto" w:fill="FFFFFF"/>
        <w:spacing w:before="100" w:beforeAutospacing="1" w:line="240" w:lineRule="auto"/>
        <w:ind w:left="284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0927C4" w:rsidRPr="00536870" w:rsidRDefault="000927C4" w:rsidP="00502D34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4.2. Практические рекомендации по созданию п</w:t>
      </w:r>
      <w:r w:rsidRPr="00536870">
        <w:rPr>
          <w:rFonts w:ascii="Arial Narrow" w:hAnsi="Arial Narrow"/>
          <w:b/>
          <w:sz w:val="24"/>
          <w:szCs w:val="24"/>
        </w:rPr>
        <w:t>резентаций</w:t>
      </w:r>
    </w:p>
    <w:p w:rsidR="000927C4" w:rsidRDefault="000927C4" w:rsidP="00664D20">
      <w:pPr>
        <w:pStyle w:val="NormalWeb"/>
        <w:spacing w:before="0" w:beforeAutospacing="0" w:after="0" w:afterAutospacing="0"/>
        <w:ind w:left="360" w:hanging="360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Прежде чем приступить к созданию презентации, следует четко представлять (понимать), что вы собираетесь донести до аудитории, что вы собираетесь ей (аудитории) рассказать. </w:t>
      </w:r>
    </w:p>
    <w:p w:rsidR="000927C4" w:rsidRDefault="000927C4" w:rsidP="00664D20">
      <w:pPr>
        <w:pStyle w:val="NormalWeb"/>
        <w:spacing w:before="0" w:beforeAutospacing="0" w:after="0" w:afterAutospacing="0"/>
        <w:ind w:left="360" w:hanging="360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Поэтому необходимо просмотреть как можно больше литературы по данной теме, составить список материалов и иллюстраций, которые вам необходимы. </w:t>
      </w:r>
    </w:p>
    <w:p w:rsidR="000927C4" w:rsidRPr="00095FD6" w:rsidRDefault="000927C4" w:rsidP="00664D20">
      <w:pPr>
        <w:pStyle w:val="NormalWeb"/>
        <w:spacing w:before="0" w:beforeAutospacing="0" w:after="240" w:afterAutospacing="0"/>
        <w:ind w:left="360" w:hanging="360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Определить, какие материалы и иллюстрации необходимо отсканировать, найти в Интернете или, наконец, нарисовать самим.</w:t>
      </w:r>
    </w:p>
    <w:p w:rsidR="000927C4" w:rsidRPr="009E6D8E" w:rsidRDefault="000927C4" w:rsidP="002A7EF8">
      <w:pPr>
        <w:spacing w:after="0"/>
        <w:rPr>
          <w:rFonts w:ascii="Arial Narrow" w:hAnsi="Arial Narrow"/>
          <w:b/>
          <w:sz w:val="24"/>
          <w:szCs w:val="24"/>
        </w:rPr>
      </w:pPr>
      <w:r w:rsidRPr="009E6D8E">
        <w:rPr>
          <w:rFonts w:ascii="Arial Narrow" w:hAnsi="Arial Narrow"/>
          <w:b/>
          <w:sz w:val="24"/>
          <w:szCs w:val="24"/>
        </w:rPr>
        <w:t>4.2.</w:t>
      </w:r>
      <w:r>
        <w:rPr>
          <w:rFonts w:ascii="Arial Narrow" w:hAnsi="Arial Narrow"/>
          <w:b/>
          <w:sz w:val="24"/>
          <w:szCs w:val="24"/>
        </w:rPr>
        <w:t>1.</w:t>
      </w:r>
      <w:r w:rsidRPr="009E6D8E">
        <w:rPr>
          <w:rFonts w:ascii="Arial Narrow" w:hAnsi="Arial Narrow"/>
          <w:b/>
          <w:sz w:val="24"/>
          <w:szCs w:val="24"/>
        </w:rPr>
        <w:t xml:space="preserve"> Этапы создания презентации</w:t>
      </w:r>
    </w:p>
    <w:p w:rsidR="000927C4" w:rsidRPr="00536870" w:rsidRDefault="000927C4" w:rsidP="002A7EF8">
      <w:pPr>
        <w:rPr>
          <w:rFonts w:ascii="Arial Narrow" w:hAnsi="Arial Narrow"/>
          <w:sz w:val="24"/>
          <w:szCs w:val="24"/>
        </w:rPr>
      </w:pPr>
      <w:r w:rsidRPr="00536870">
        <w:rPr>
          <w:rFonts w:ascii="Arial Narrow" w:hAnsi="Arial Narrow"/>
          <w:sz w:val="24"/>
          <w:szCs w:val="24"/>
        </w:rPr>
        <w:t xml:space="preserve">Создание презентации состоит из трех </w:t>
      </w:r>
      <w:r>
        <w:rPr>
          <w:rFonts w:ascii="Arial Narrow" w:hAnsi="Arial Narrow"/>
          <w:sz w:val="24"/>
          <w:szCs w:val="24"/>
        </w:rPr>
        <w:t xml:space="preserve">основных </w:t>
      </w:r>
      <w:r w:rsidRPr="00536870">
        <w:rPr>
          <w:rFonts w:ascii="Arial Narrow" w:hAnsi="Arial Narrow"/>
          <w:sz w:val="24"/>
          <w:szCs w:val="24"/>
        </w:rPr>
        <w:t>этапов:</w:t>
      </w:r>
    </w:p>
    <w:p w:rsidR="000927C4" w:rsidRDefault="000927C4" w:rsidP="005D194D">
      <w:pPr>
        <w:pStyle w:val="NormalWeb"/>
        <w:spacing w:before="0" w:beforeAutospacing="0" w:after="0" w:afterAutospacing="0"/>
        <w:rPr>
          <w:rFonts w:ascii="Arial Narrow" w:hAnsi="Arial Narrow"/>
          <w:b/>
        </w:rPr>
      </w:pPr>
      <w:r w:rsidRPr="00095FD6">
        <w:rPr>
          <w:rFonts w:ascii="Arial Narrow" w:hAnsi="Arial Narrow" w:cs="Arial"/>
          <w:b/>
          <w:bCs/>
          <w:color w:val="000000"/>
        </w:rPr>
        <w:t>Этап 1. Начало работы</w:t>
      </w:r>
      <w:r w:rsidRPr="005D194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.</w:t>
      </w:r>
    </w:p>
    <w:p w:rsidR="000927C4" w:rsidRDefault="000927C4" w:rsidP="00EA504E">
      <w:pPr>
        <w:shd w:val="clear" w:color="auto" w:fill="FFFFFF"/>
        <w:tabs>
          <w:tab w:val="left" w:pos="317"/>
        </w:tabs>
        <w:spacing w:before="33" w:after="33" w:line="240" w:lineRule="auto"/>
        <w:ind w:left="317" w:right="-98" w:hanging="283"/>
        <w:rPr>
          <w:rFonts w:ascii="Arial Narrow" w:hAnsi="Arial Narrow" w:cs="Arial"/>
          <w:color w:val="000000"/>
        </w:rPr>
      </w:pPr>
      <w:r w:rsidRPr="004819FD">
        <w:rPr>
          <w:rFonts w:ascii="Arial Narrow" w:hAnsi="Arial Narrow"/>
          <w:b/>
          <w:sz w:val="24"/>
          <w:szCs w:val="24"/>
        </w:rPr>
        <w:t>Планирование презентации</w:t>
      </w:r>
      <w:r>
        <w:rPr>
          <w:rFonts w:ascii="Arial Narrow" w:hAnsi="Arial Narrow"/>
          <w:sz w:val="24"/>
          <w:szCs w:val="24"/>
        </w:rPr>
        <w:t xml:space="preserve">  </w:t>
      </w:r>
      <w:r w:rsidRPr="008C1046">
        <w:rPr>
          <w:rFonts w:ascii="Arial Narrow" w:hAnsi="Arial Narrow"/>
          <w:sz w:val="24"/>
          <w:szCs w:val="24"/>
        </w:rPr>
        <w:t>включа</w:t>
      </w:r>
      <w:r>
        <w:rPr>
          <w:rFonts w:ascii="Arial Narrow" w:hAnsi="Arial Narrow"/>
          <w:sz w:val="24"/>
          <w:szCs w:val="24"/>
        </w:rPr>
        <w:t>ет</w:t>
      </w:r>
      <w:r w:rsidRPr="008C10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8C1046">
        <w:rPr>
          <w:rFonts w:ascii="Arial Narrow" w:hAnsi="Arial Narrow"/>
          <w:sz w:val="24"/>
          <w:szCs w:val="24"/>
        </w:rPr>
        <w:t>в себя:</w:t>
      </w:r>
      <w:r>
        <w:rPr>
          <w:rFonts w:ascii="Arial Narrow" w:hAnsi="Arial Narrow" w:cs="Arial"/>
          <w:color w:val="000000"/>
        </w:rPr>
        <w:t xml:space="preserve"> </w:t>
      </w:r>
    </w:p>
    <w:p w:rsidR="000927C4" w:rsidRPr="00EA504E" w:rsidRDefault="000927C4" w:rsidP="00EA504E">
      <w:pPr>
        <w:pStyle w:val="ListParagraph"/>
        <w:numPr>
          <w:ilvl w:val="0"/>
          <w:numId w:val="95"/>
        </w:numPr>
        <w:shd w:val="clear" w:color="auto" w:fill="FFFFFF"/>
        <w:tabs>
          <w:tab w:val="left" w:pos="317"/>
        </w:tabs>
        <w:spacing w:before="33" w:after="33" w:line="240" w:lineRule="auto"/>
        <w:ind w:right="-98"/>
        <w:rPr>
          <w:rFonts w:ascii="Arial Narrow" w:hAnsi="Arial Narrow"/>
          <w:color w:val="000000"/>
          <w:sz w:val="24"/>
          <w:szCs w:val="24"/>
          <w:lang w:eastAsia="ru-RU"/>
        </w:rPr>
      </w:pPr>
      <w:r w:rsidRPr="00EA504E">
        <w:rPr>
          <w:rFonts w:ascii="Arial Narrow" w:hAnsi="Arial Narrow" w:cs="Arial"/>
          <w:color w:val="000000"/>
          <w:sz w:val="24"/>
          <w:szCs w:val="24"/>
        </w:rPr>
        <w:t>Выбор  темы, постановка цели и задач презентации.</w:t>
      </w:r>
      <w:r w:rsidRPr="00EA504E"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</w:p>
    <w:p w:rsidR="000927C4" w:rsidRPr="00EA504E" w:rsidRDefault="000927C4" w:rsidP="00EA504E">
      <w:pPr>
        <w:pStyle w:val="ListParagraph"/>
        <w:numPr>
          <w:ilvl w:val="0"/>
          <w:numId w:val="95"/>
        </w:numPr>
        <w:shd w:val="clear" w:color="auto" w:fill="FFFFFF"/>
        <w:tabs>
          <w:tab w:val="left" w:pos="317"/>
        </w:tabs>
        <w:spacing w:before="33" w:after="33" w:line="240" w:lineRule="auto"/>
        <w:ind w:right="-98"/>
        <w:rPr>
          <w:rFonts w:ascii="Arial Narrow" w:hAnsi="Arial Narrow"/>
          <w:color w:val="000000"/>
          <w:sz w:val="24"/>
          <w:szCs w:val="24"/>
          <w:lang w:eastAsia="ru-RU"/>
        </w:rPr>
      </w:pPr>
      <w:r w:rsidRPr="00EA504E">
        <w:rPr>
          <w:rFonts w:ascii="Arial Narrow" w:hAnsi="Arial Narrow"/>
          <w:color w:val="000000"/>
          <w:sz w:val="24"/>
          <w:szCs w:val="24"/>
          <w:lang w:eastAsia="ru-RU"/>
        </w:rPr>
        <w:t>Сбор информации об аудитории.</w:t>
      </w:r>
    </w:p>
    <w:p w:rsidR="000927C4" w:rsidRPr="00EA504E" w:rsidRDefault="000927C4" w:rsidP="00DC3F90">
      <w:pPr>
        <w:pStyle w:val="ListParagraph"/>
        <w:numPr>
          <w:ilvl w:val="0"/>
          <w:numId w:val="95"/>
        </w:numPr>
        <w:shd w:val="clear" w:color="auto" w:fill="FFFFFF"/>
        <w:tabs>
          <w:tab w:val="left" w:pos="317"/>
        </w:tabs>
        <w:spacing w:before="33" w:after="33" w:line="240" w:lineRule="auto"/>
        <w:ind w:right="-98"/>
        <w:rPr>
          <w:rFonts w:ascii="Arial Narrow" w:hAnsi="Arial Narrow"/>
          <w:color w:val="000000"/>
          <w:sz w:val="24"/>
          <w:szCs w:val="24"/>
          <w:lang w:eastAsia="ru-RU"/>
        </w:rPr>
      </w:pPr>
      <w:r w:rsidRPr="00EA504E">
        <w:rPr>
          <w:rFonts w:ascii="Arial Narrow" w:hAnsi="Arial Narrow"/>
          <w:color w:val="000000"/>
          <w:sz w:val="24"/>
          <w:szCs w:val="24"/>
          <w:lang w:eastAsia="ru-RU"/>
        </w:rPr>
        <w:t>Определение основной идеи презентации.</w:t>
      </w:r>
    </w:p>
    <w:p w:rsidR="000927C4" w:rsidRPr="00B916E9" w:rsidRDefault="000927C4" w:rsidP="00DC3F90">
      <w:pPr>
        <w:pStyle w:val="NormalWeb"/>
        <w:numPr>
          <w:ilvl w:val="0"/>
          <w:numId w:val="95"/>
        </w:numPr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B916E9">
        <w:rPr>
          <w:rFonts w:ascii="Arial Narrow" w:hAnsi="Arial Narrow"/>
          <w:color w:val="000000"/>
        </w:rPr>
        <w:t>Подбор дополнительной информации.</w:t>
      </w:r>
    </w:p>
    <w:p w:rsidR="000927C4" w:rsidRPr="002F654C" w:rsidRDefault="000927C4" w:rsidP="002F654C">
      <w:pPr>
        <w:spacing w:before="240" w:after="0" w:line="240" w:lineRule="auto"/>
        <w:ind w:left="284" w:hanging="284"/>
        <w:rPr>
          <w:rFonts w:ascii="Arial Narrow" w:hAnsi="Arial Narrow"/>
          <w:b/>
          <w:sz w:val="24"/>
          <w:szCs w:val="24"/>
        </w:rPr>
      </w:pPr>
      <w:r w:rsidRPr="002F654C">
        <w:rPr>
          <w:rFonts w:ascii="Arial Narrow" w:hAnsi="Arial Narrow" w:cs="Arial"/>
          <w:b/>
          <w:bCs/>
          <w:color w:val="000000"/>
          <w:sz w:val="24"/>
          <w:szCs w:val="24"/>
        </w:rPr>
        <w:t>Этап 2. Определение содержания и дизайна презентации</w:t>
      </w:r>
      <w:r w:rsidRPr="002F654C">
        <w:rPr>
          <w:rFonts w:ascii="Arial Narrow" w:hAnsi="Arial Narrow"/>
          <w:b/>
          <w:sz w:val="24"/>
          <w:szCs w:val="24"/>
        </w:rPr>
        <w:t xml:space="preserve"> </w:t>
      </w:r>
    </w:p>
    <w:p w:rsidR="000927C4" w:rsidRPr="003A37CE" w:rsidRDefault="000927C4" w:rsidP="00003792">
      <w:pPr>
        <w:spacing w:line="240" w:lineRule="auto"/>
        <w:ind w:left="284" w:hanging="284"/>
        <w:rPr>
          <w:rFonts w:ascii="Arial Narrow" w:hAnsi="Arial Narrow"/>
          <w:sz w:val="24"/>
          <w:szCs w:val="24"/>
        </w:rPr>
      </w:pPr>
      <w:r w:rsidRPr="004819FD">
        <w:rPr>
          <w:rFonts w:ascii="Arial Narrow" w:hAnsi="Arial Narrow"/>
          <w:b/>
          <w:sz w:val="24"/>
          <w:szCs w:val="24"/>
        </w:rPr>
        <w:t>Разработка презентации</w:t>
      </w:r>
      <w:r w:rsidRPr="003A37CE">
        <w:rPr>
          <w:rFonts w:ascii="Arial Narrow" w:hAnsi="Arial Narrow"/>
          <w:sz w:val="24"/>
          <w:szCs w:val="24"/>
        </w:rPr>
        <w:t> –</w:t>
      </w:r>
      <w:r>
        <w:rPr>
          <w:rFonts w:ascii="Arial Narrow" w:hAnsi="Arial Narrow"/>
          <w:sz w:val="24"/>
          <w:szCs w:val="24"/>
        </w:rPr>
        <w:t xml:space="preserve"> подготовка</w:t>
      </w:r>
      <w:r w:rsidRPr="003A37CE">
        <w:rPr>
          <w:rFonts w:ascii="Arial Narrow" w:hAnsi="Arial Narrow"/>
          <w:sz w:val="24"/>
          <w:szCs w:val="24"/>
        </w:rPr>
        <w:t xml:space="preserve"> слайдов презентации, включая содержание и соотношение текстовой и графической информации.</w:t>
      </w:r>
    </w:p>
    <w:p w:rsidR="000927C4" w:rsidRDefault="000927C4" w:rsidP="00003792">
      <w:pPr>
        <w:pStyle w:val="NormalWeb"/>
        <w:numPr>
          <w:ilvl w:val="0"/>
          <w:numId w:val="12"/>
        </w:numPr>
        <w:tabs>
          <w:tab w:val="clear" w:pos="720"/>
          <w:tab w:val="left" w:pos="0"/>
          <w:tab w:val="num" w:pos="284"/>
          <w:tab w:val="left" w:pos="426"/>
        </w:tabs>
        <w:spacing w:before="0" w:before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Составление плана будущей презентации. Желательно, чтобы план был подробным. </w:t>
      </w:r>
    </w:p>
    <w:p w:rsidR="000927C4" w:rsidRDefault="000927C4" w:rsidP="00666158">
      <w:pPr>
        <w:pStyle w:val="NormalWeb"/>
        <w:numPr>
          <w:ilvl w:val="0"/>
          <w:numId w:val="12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Определение количества слайдов в вашей презентации (оно может потом изменяться).</w:t>
      </w:r>
    </w:p>
    <w:p w:rsidR="000927C4" w:rsidRPr="00095FD6" w:rsidRDefault="000927C4" w:rsidP="00C86029">
      <w:pPr>
        <w:pStyle w:val="NormalWeb"/>
        <w:numPr>
          <w:ilvl w:val="0"/>
          <w:numId w:val="12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Определение текстовой части презентации</w:t>
      </w:r>
    </w:p>
    <w:p w:rsidR="000927C4" w:rsidRDefault="000927C4" w:rsidP="004975B6">
      <w:pPr>
        <w:pStyle w:val="NormalWeb"/>
        <w:numPr>
          <w:ilvl w:val="0"/>
          <w:numId w:val="12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Необходимо на бумаге нарисовать, структуру презентации,</w:t>
      </w:r>
      <w:r>
        <w:rPr>
          <w:rFonts w:ascii="Arial Narrow" w:hAnsi="Arial Narrow" w:cs="Arial"/>
          <w:color w:val="000000"/>
        </w:rPr>
        <w:t xml:space="preserve"> распределить</w:t>
      </w:r>
      <w:r w:rsidRPr="00095FD6">
        <w:rPr>
          <w:rFonts w:ascii="Arial Narrow" w:hAnsi="Arial Narrow" w:cs="Arial"/>
          <w:color w:val="000000"/>
        </w:rPr>
        <w:t xml:space="preserve"> текст</w:t>
      </w:r>
      <w:r>
        <w:rPr>
          <w:rFonts w:ascii="Arial Narrow" w:hAnsi="Arial Narrow" w:cs="Arial"/>
          <w:color w:val="000000"/>
        </w:rPr>
        <w:t xml:space="preserve">, </w:t>
      </w:r>
      <w:r w:rsidRPr="00095FD6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схематически</w:t>
      </w:r>
      <w:r w:rsidRPr="00095FD6">
        <w:rPr>
          <w:rFonts w:ascii="Arial Narrow" w:hAnsi="Arial Narrow" w:cs="Arial"/>
          <w:color w:val="000000"/>
        </w:rPr>
        <w:t xml:space="preserve"> изобра</w:t>
      </w:r>
      <w:r>
        <w:rPr>
          <w:rFonts w:ascii="Arial Narrow" w:hAnsi="Arial Narrow" w:cs="Arial"/>
          <w:color w:val="000000"/>
        </w:rPr>
        <w:t xml:space="preserve">зить слайды, прикинуть, </w:t>
      </w:r>
      <w:r w:rsidRPr="00095FD6">
        <w:rPr>
          <w:rFonts w:ascii="Arial Narrow" w:hAnsi="Arial Narrow" w:cs="Arial"/>
          <w:color w:val="000000"/>
        </w:rPr>
        <w:t>рисунки, фотографии или другие материалы</w:t>
      </w:r>
      <w:r>
        <w:rPr>
          <w:rFonts w:ascii="Arial Narrow" w:hAnsi="Arial Narrow" w:cs="Arial"/>
          <w:color w:val="000000"/>
        </w:rPr>
        <w:t xml:space="preserve">, которые </w:t>
      </w:r>
      <w:r w:rsidRPr="00095FD6">
        <w:rPr>
          <w:rFonts w:ascii="Arial Narrow" w:hAnsi="Arial Narrow" w:cs="Arial"/>
          <w:color w:val="000000"/>
        </w:rPr>
        <w:t xml:space="preserve"> будут включены в тот или другой слайд. </w:t>
      </w:r>
    </w:p>
    <w:p w:rsidR="000927C4" w:rsidRDefault="000927C4" w:rsidP="004975B6">
      <w:pPr>
        <w:pStyle w:val="NormalWeb"/>
        <w:numPr>
          <w:ilvl w:val="0"/>
          <w:numId w:val="12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2859B7">
        <w:rPr>
          <w:rFonts w:ascii="Arial Narrow" w:hAnsi="Arial Narrow" w:cs="Arial"/>
          <w:color w:val="000000"/>
        </w:rPr>
        <w:t xml:space="preserve">Составление списка рисунков, фотографий, звуковых файлов, видеороликов (если они необходимы), которые будут размещены в презентации. </w:t>
      </w:r>
    </w:p>
    <w:p w:rsidR="000927C4" w:rsidRPr="00F11EAD" w:rsidRDefault="000927C4" w:rsidP="004975B6">
      <w:pPr>
        <w:pStyle w:val="NormalWeb"/>
        <w:numPr>
          <w:ilvl w:val="0"/>
          <w:numId w:val="12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F11EAD">
        <w:rPr>
          <w:rFonts w:ascii="Arial Narrow" w:hAnsi="Arial Narrow" w:cs="Arial"/>
          <w:color w:val="000000"/>
        </w:rPr>
        <w:t>Определение примерного дизайна ваших слайдов. Цветовая гамма фонов слайдов, формат заголовков (желательно, чтобы во всех слайдах был выдержан один формат и соблюден единый стиль).</w:t>
      </w:r>
      <w:r w:rsidRPr="00F11EAD">
        <w:rPr>
          <w:rFonts w:ascii="Arial Narrow" w:hAnsi="Arial Narrow"/>
          <w:color w:val="000000"/>
        </w:rPr>
        <w:t xml:space="preserve"> </w:t>
      </w:r>
    </w:p>
    <w:p w:rsidR="000927C4" w:rsidRDefault="000927C4" w:rsidP="001206FD">
      <w:pPr>
        <w:pStyle w:val="NormalWeb"/>
        <w:numPr>
          <w:ilvl w:val="0"/>
          <w:numId w:val="12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F11EAD">
        <w:rPr>
          <w:rFonts w:ascii="Arial Narrow" w:hAnsi="Arial Narrow"/>
          <w:color w:val="000000"/>
        </w:rPr>
        <w:t>Проверка логики подачи материала.</w:t>
      </w:r>
    </w:p>
    <w:p w:rsidR="000927C4" w:rsidRPr="001206FD" w:rsidRDefault="000927C4" w:rsidP="001206FD">
      <w:pPr>
        <w:pStyle w:val="NormalWeb"/>
        <w:numPr>
          <w:ilvl w:val="0"/>
          <w:numId w:val="12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1206FD">
        <w:rPr>
          <w:rFonts w:ascii="Arial Narrow" w:hAnsi="Arial Narrow"/>
          <w:color w:val="000000"/>
        </w:rPr>
        <w:t>Подготовка заключения.</w:t>
      </w:r>
      <w:r w:rsidRPr="001206FD">
        <w:rPr>
          <w:rFonts w:ascii="Arial Narrow" w:hAnsi="Arial Narrow" w:cs="Arial"/>
          <w:color w:val="000000"/>
        </w:rPr>
        <w:t xml:space="preserve"> Презентация должна заканчиваться итоговым слайдом, на котором следует поместить основные выводы доклада в концентрированном виде.</w:t>
      </w:r>
    </w:p>
    <w:p w:rsidR="000927C4" w:rsidRPr="00095FD6" w:rsidRDefault="000927C4" w:rsidP="00666158">
      <w:pPr>
        <w:pStyle w:val="NormalWeb"/>
        <w:tabs>
          <w:tab w:val="left" w:pos="0"/>
          <w:tab w:val="num" w:pos="284"/>
          <w:tab w:val="left" w:pos="426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b/>
          <w:bCs/>
          <w:color w:val="000000"/>
        </w:rPr>
        <w:t>Этап 3. Порядок создания презентации</w:t>
      </w:r>
    </w:p>
    <w:p w:rsidR="000927C4" w:rsidRDefault="000927C4" w:rsidP="00666158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A51DD">
        <w:rPr>
          <w:rFonts w:ascii="Arial Narrow" w:hAnsi="Arial Narrow" w:cs="Arial"/>
          <w:b/>
          <w:color w:val="000000"/>
        </w:rPr>
        <w:t>Ввод и редактирование текста</w:t>
      </w:r>
      <w:r w:rsidRPr="00095FD6">
        <w:rPr>
          <w:rFonts w:ascii="Arial Narrow" w:hAnsi="Arial Narrow" w:cs="Arial"/>
          <w:color w:val="000000"/>
        </w:rPr>
        <w:t xml:space="preserve">. Создаются текстовые слайды, на каждом слайде вводится только текстовая информация. </w:t>
      </w:r>
    </w:p>
    <w:p w:rsidR="000927C4" w:rsidRDefault="000927C4" w:rsidP="00666158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После ввода текста необходимо определиться с его расположением на каждом слайде, продумать его форматирование, т.е. определить размер, цвет шрифта, заголовков и основного текста. </w:t>
      </w:r>
    </w:p>
    <w:p w:rsidR="000927C4" w:rsidRDefault="000927C4" w:rsidP="00666158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При подборе цвета текста помните, что текст должен быть «читаем», т. е. фон слайдов не должен «глушить» текст. Не «берите» редкие виды шрифтов, их может не быть на других компьютерах, с помощью которых презентация будет демонстрироваться в других аудиториях. </w:t>
      </w:r>
    </w:p>
    <w:p w:rsidR="000927C4" w:rsidRDefault="000927C4" w:rsidP="00666158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Определите, не перегружены ли слайды текстом, возможно, придется часть текста включить в устный доклад, а если презентация демонстрируется без сопровождения докладчика, то необходимо продумать содержание текста так, чтобы он не потерял смысл и был доступен для понимания. </w:t>
      </w:r>
    </w:p>
    <w:p w:rsidR="000927C4" w:rsidRPr="00095FD6" w:rsidRDefault="000927C4" w:rsidP="00666158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И не забывайте об орфографии, ничто не портит так представление о вас и вашей работе, как орфографические ошибки в тексте презентации.</w:t>
      </w:r>
    </w:p>
    <w:p w:rsidR="000927C4" w:rsidRDefault="000927C4" w:rsidP="004975B6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0A51DD">
        <w:rPr>
          <w:rFonts w:ascii="Arial Narrow" w:hAnsi="Arial Narrow" w:cs="Arial"/>
          <w:b/>
          <w:color w:val="000000"/>
        </w:rPr>
        <w:t>Графики, диаграммы, таблицы.</w:t>
      </w:r>
      <w:r w:rsidRPr="00095FD6">
        <w:rPr>
          <w:rFonts w:ascii="Arial Narrow" w:hAnsi="Arial Narrow" w:cs="Arial"/>
          <w:color w:val="000000"/>
        </w:rPr>
        <w:t xml:space="preserve"> Если вы планируете разместить в вашей презентации графики и диаграммы, то продумайте их расположение, определите, читаются ли надписи, и не перегружайте один слайд несколькими графиками или диаграммами – информация будет хуже восприниматься учениками. </w:t>
      </w:r>
    </w:p>
    <w:p w:rsidR="000927C4" w:rsidRPr="00095FD6" w:rsidRDefault="000927C4" w:rsidP="004975B6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То же самое относится и к таблицам, текст в таблицах должен быть хорошо виден, для наглядности в таблицах можно применять слабую (по цвету) заливку ячеек.</w:t>
      </w:r>
    </w:p>
    <w:p w:rsidR="000927C4" w:rsidRDefault="000927C4" w:rsidP="004975B6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0A51DD">
        <w:rPr>
          <w:rFonts w:ascii="Arial Narrow" w:hAnsi="Arial Narrow" w:cs="Arial"/>
          <w:b/>
          <w:color w:val="000000"/>
        </w:rPr>
        <w:t>Изображения, рисунки, фон.</w:t>
      </w:r>
      <w:r w:rsidRPr="00095FD6">
        <w:rPr>
          <w:rFonts w:ascii="Arial Narrow" w:hAnsi="Arial Narrow" w:cs="Arial"/>
          <w:color w:val="000000"/>
        </w:rPr>
        <w:t xml:space="preserve"> Очень важным является фон слайдов, он создает определенное настроение у аудитории и должен соответствовать теме презентации. Серьезные презентации не должны быть пестрыми, содержать яркие, «ядовитые» цвета и менять цветовую гамму от слайда к слайду. </w:t>
      </w:r>
    </w:p>
    <w:p w:rsidR="000927C4" w:rsidRDefault="000927C4" w:rsidP="004975B6">
      <w:pPr>
        <w:pStyle w:val="NormalWeb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426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Если презентация состоит из нескольких больших тем, то каждая тема может,</w:t>
      </w:r>
      <w:r>
        <w:rPr>
          <w:rFonts w:ascii="Arial Narrow" w:hAnsi="Arial Narrow" w:cs="Arial"/>
          <w:color w:val="000000"/>
        </w:rPr>
        <w:t xml:space="preserve"> иметь </w:t>
      </w:r>
      <w:r w:rsidRPr="00095FD6">
        <w:rPr>
          <w:rFonts w:ascii="Arial Narrow" w:hAnsi="Arial Narrow" w:cs="Arial"/>
          <w:color w:val="000000"/>
        </w:rPr>
        <w:t xml:space="preserve">свою цветовую гамму, но не сильно отличаться от общей цветовой гаммы презентации. </w:t>
      </w:r>
    </w:p>
    <w:p w:rsidR="000927C4" w:rsidRDefault="000927C4" w:rsidP="004A6592">
      <w:pPr>
        <w:pStyle w:val="NormalWeb"/>
        <w:numPr>
          <w:ilvl w:val="0"/>
          <w:numId w:val="13"/>
        </w:numPr>
        <w:tabs>
          <w:tab w:val="clear" w:pos="720"/>
          <w:tab w:val="left" w:pos="284"/>
        </w:tabs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Не делайте фон слишком пестрым, это отвлекает аудиторию и затрудняет чтение текста. </w:t>
      </w:r>
    </w:p>
    <w:p w:rsidR="000927C4" w:rsidRPr="00095FD6" w:rsidRDefault="000927C4" w:rsidP="004A6592">
      <w:pPr>
        <w:pStyle w:val="NormalWeb"/>
        <w:numPr>
          <w:ilvl w:val="0"/>
          <w:numId w:val="13"/>
        </w:numPr>
        <w:tabs>
          <w:tab w:val="clear" w:pos="720"/>
          <w:tab w:val="left" w:pos="284"/>
        </w:tabs>
        <w:ind w:left="284" w:hanging="284"/>
        <w:rPr>
          <w:rFonts w:ascii="Arial Narrow" w:hAnsi="Arial Narrow" w:cs="Arial"/>
          <w:color w:val="000000"/>
        </w:rPr>
      </w:pPr>
      <w:r w:rsidRPr="004A6592">
        <w:rPr>
          <w:rFonts w:ascii="Arial Narrow" w:hAnsi="Arial Narrow" w:cs="Arial"/>
          <w:b/>
          <w:color w:val="000000"/>
        </w:rPr>
        <w:t>Иллюстрации.</w:t>
      </w:r>
      <w:r w:rsidRPr="00095FD6">
        <w:rPr>
          <w:rFonts w:ascii="Arial Narrow" w:hAnsi="Arial Narrow" w:cs="Arial"/>
          <w:color w:val="000000"/>
        </w:rPr>
        <w:t xml:space="preserve"> Размещенные в презентации графические объекты должны быть, в первую очередь, оптимизированными, четкими и с хорошим разрешением. Графические объекты не располагаются в средине текста, это плохо смотрится.</w:t>
      </w:r>
    </w:p>
    <w:p w:rsidR="000927C4" w:rsidRDefault="000927C4" w:rsidP="004A6592">
      <w:pPr>
        <w:pStyle w:val="NormalWeb"/>
        <w:numPr>
          <w:ilvl w:val="0"/>
          <w:numId w:val="13"/>
        </w:numPr>
        <w:tabs>
          <w:tab w:val="clear" w:pos="720"/>
          <w:tab w:val="left" w:pos="284"/>
        </w:tabs>
        <w:ind w:left="284" w:hanging="284"/>
        <w:rPr>
          <w:rFonts w:ascii="Arial Narrow" w:hAnsi="Arial Narrow" w:cs="Arial"/>
          <w:color w:val="000000"/>
        </w:rPr>
      </w:pPr>
      <w:r w:rsidRPr="004A6592">
        <w:rPr>
          <w:rFonts w:ascii="Arial Narrow" w:hAnsi="Arial Narrow" w:cs="Arial"/>
          <w:b/>
          <w:color w:val="000000"/>
        </w:rPr>
        <w:t>Вставка анимации</w:t>
      </w:r>
      <w:r w:rsidRPr="00095FD6">
        <w:rPr>
          <w:rFonts w:ascii="Arial Narrow" w:hAnsi="Arial Narrow" w:cs="Arial"/>
          <w:color w:val="000000"/>
        </w:rPr>
        <w:t xml:space="preserve">. С помощью анимационных эффектов можно существенно улучшить восприятие презентации и обратить внимание аудитории на наиболее важные моменты, отраженные на слайдах или в самой презентации. </w:t>
      </w:r>
    </w:p>
    <w:p w:rsidR="000927C4" w:rsidRDefault="000927C4" w:rsidP="004A6592">
      <w:pPr>
        <w:pStyle w:val="NormalWeb"/>
        <w:numPr>
          <w:ilvl w:val="0"/>
          <w:numId w:val="13"/>
        </w:numPr>
        <w:tabs>
          <w:tab w:val="clear" w:pos="720"/>
          <w:tab w:val="left" w:pos="284"/>
        </w:tabs>
        <w:ind w:left="284" w:hanging="284"/>
        <w:rPr>
          <w:rFonts w:ascii="Arial Narrow" w:hAnsi="Arial Narrow" w:cs="Arial"/>
          <w:color w:val="000000"/>
        </w:rPr>
      </w:pPr>
      <w:r w:rsidRPr="006B73B3">
        <w:rPr>
          <w:rFonts w:ascii="Arial Narrow" w:hAnsi="Arial Narrow" w:cs="Arial"/>
          <w:color w:val="000000"/>
        </w:rPr>
        <w:t xml:space="preserve">Необходимость и тип анимации должен быть логически увязан со структурой доклада, </w:t>
      </w:r>
      <w:r>
        <w:rPr>
          <w:rFonts w:ascii="Arial Narrow" w:hAnsi="Arial Narrow" w:cs="Arial"/>
          <w:color w:val="000000"/>
        </w:rPr>
        <w:t>образовательной темой.</w:t>
      </w:r>
    </w:p>
    <w:p w:rsidR="000927C4" w:rsidRPr="00D96F1F" w:rsidRDefault="000927C4" w:rsidP="004A6592">
      <w:pPr>
        <w:pStyle w:val="NormalWeb"/>
        <w:numPr>
          <w:ilvl w:val="0"/>
          <w:numId w:val="13"/>
        </w:numPr>
        <w:tabs>
          <w:tab w:val="clear" w:pos="720"/>
          <w:tab w:val="left" w:pos="284"/>
        </w:tabs>
        <w:ind w:left="284" w:hanging="284"/>
        <w:rPr>
          <w:rFonts w:ascii="Arial Narrow" w:hAnsi="Arial Narrow" w:cs="Arial"/>
          <w:color w:val="000000"/>
        </w:rPr>
      </w:pPr>
      <w:r w:rsidRPr="007C4A32">
        <w:rPr>
          <w:rFonts w:ascii="Arial Narrow" w:hAnsi="Arial Narrow" w:cs="Arial"/>
          <w:b/>
          <w:color w:val="000000"/>
        </w:rPr>
        <w:t>Звуковое сопровождение.</w:t>
      </w:r>
      <w:r w:rsidRPr="00D96F1F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Б</w:t>
      </w:r>
      <w:r w:rsidRPr="00D96F1F">
        <w:rPr>
          <w:rFonts w:ascii="Arial Narrow" w:hAnsi="Arial Narrow" w:cs="Arial"/>
          <w:color w:val="000000"/>
        </w:rPr>
        <w:t>удьте очень аккуратны. Музыка не должна в первую очередь заглушать докладчика, раздражать слух, иметь резкие переходы, а также усыплять слушателей. Звуковое сопровождение должно органично вписываться в тему вашей презентации. Если вы не уверены в необходимости или выборе звукового сопровождения презентации, то лучше вообще от него отказаться.</w:t>
      </w:r>
    </w:p>
    <w:p w:rsidR="000927C4" w:rsidRDefault="000927C4" w:rsidP="00654FEE">
      <w:p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Заключительный этап - р</w:t>
      </w:r>
      <w:r w:rsidRPr="00F354BD">
        <w:rPr>
          <w:rFonts w:ascii="Arial Narrow" w:hAnsi="Arial Narrow"/>
          <w:b/>
          <w:sz w:val="24"/>
          <w:szCs w:val="24"/>
        </w:rPr>
        <w:t>епетиция презентации</w:t>
      </w:r>
      <w:r w:rsidRPr="00F354BD">
        <w:rPr>
          <w:rFonts w:ascii="Arial Narrow" w:hAnsi="Arial Narrow"/>
          <w:sz w:val="24"/>
          <w:szCs w:val="24"/>
        </w:rPr>
        <w:t xml:space="preserve"> – это проверка и отладка созданной презентации.</w:t>
      </w:r>
    </w:p>
    <w:p w:rsidR="000927C4" w:rsidRPr="00C42981" w:rsidRDefault="000927C4" w:rsidP="00C42981">
      <w:pPr>
        <w:pStyle w:val="ListParagraph"/>
        <w:numPr>
          <w:ilvl w:val="0"/>
          <w:numId w:val="97"/>
        </w:numPr>
        <w:spacing w:after="0" w:line="240" w:lineRule="auto"/>
        <w:ind w:left="284" w:hanging="284"/>
        <w:rPr>
          <w:rFonts w:ascii="Arial Narrow" w:hAnsi="Arial Narrow" w:cs="Arial"/>
          <w:color w:val="000000"/>
          <w:sz w:val="24"/>
          <w:szCs w:val="24"/>
        </w:rPr>
      </w:pPr>
      <w:r w:rsidRPr="00C42981">
        <w:rPr>
          <w:rFonts w:ascii="Arial Narrow" w:hAnsi="Arial Narrow" w:cs="Arial"/>
          <w:color w:val="000000"/>
          <w:sz w:val="24"/>
          <w:szCs w:val="24"/>
        </w:rPr>
        <w:t xml:space="preserve">Доводка презентации заключается в неоднократном просмотре свей презентации, определении временных интервалов, необходимых аудитории для просмотра каждого слайда, и времени их смены. </w:t>
      </w:r>
    </w:p>
    <w:p w:rsidR="000927C4" w:rsidRPr="00C42981" w:rsidRDefault="000927C4" w:rsidP="006B73B3">
      <w:pPr>
        <w:pStyle w:val="ListParagraph"/>
        <w:numPr>
          <w:ilvl w:val="0"/>
          <w:numId w:val="97"/>
        </w:numPr>
        <w:spacing w:after="0" w:line="240" w:lineRule="auto"/>
        <w:ind w:left="284" w:right="-22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С</w:t>
      </w:r>
      <w:r w:rsidRPr="00C42981">
        <w:rPr>
          <w:rFonts w:ascii="Arial Narrow" w:hAnsi="Arial Narrow" w:cs="Arial"/>
          <w:color w:val="000000"/>
          <w:sz w:val="24"/>
          <w:szCs w:val="24"/>
        </w:rPr>
        <w:t xml:space="preserve">лайд должен быть на экране столько времени, чтобы аудитория могла рассмотреть, запомнить, осознать его содержимое. </w:t>
      </w:r>
      <w:r>
        <w:rPr>
          <w:rFonts w:ascii="Arial Narrow" w:hAnsi="Arial Narrow" w:cs="Arial"/>
          <w:color w:val="000000"/>
          <w:sz w:val="24"/>
          <w:szCs w:val="24"/>
        </w:rPr>
        <w:t>Б</w:t>
      </w:r>
      <w:r w:rsidRPr="00C42981">
        <w:rPr>
          <w:rFonts w:ascii="Arial Narrow" w:hAnsi="Arial Narrow" w:cs="Arial"/>
          <w:color w:val="000000"/>
          <w:sz w:val="24"/>
          <w:szCs w:val="24"/>
        </w:rPr>
        <w:t xml:space="preserve">ольшой интервал между сменами слайдов снижает интерес. Возможно, при окончательном </w:t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C42981">
        <w:rPr>
          <w:rFonts w:ascii="Arial Narrow" w:hAnsi="Arial Narrow" w:cs="Arial"/>
          <w:color w:val="000000"/>
          <w:sz w:val="24"/>
          <w:szCs w:val="24"/>
        </w:rPr>
        <w:t>просмотре вам придется поменять местами некоторые слайды для создания более логической структуры презентации или внести в нее другие коррективы.</w:t>
      </w:r>
    </w:p>
    <w:p w:rsidR="000927C4" w:rsidRDefault="000927C4" w:rsidP="004975B6">
      <w:pPr>
        <w:shd w:val="clear" w:color="auto" w:fill="FFFFFF"/>
        <w:tabs>
          <w:tab w:val="left" w:pos="0"/>
          <w:tab w:val="num" w:pos="284"/>
          <w:tab w:val="left" w:pos="426"/>
        </w:tabs>
        <w:spacing w:before="240" w:after="0" w:line="240" w:lineRule="auto"/>
        <w:ind w:hanging="720"/>
        <w:outlineLvl w:val="2"/>
        <w:rPr>
          <w:rFonts w:ascii="Arial Narrow" w:hAnsi="Arial Narrow"/>
          <w:b/>
          <w:bCs/>
          <w:sz w:val="24"/>
          <w:szCs w:val="24"/>
          <w:lang w:eastAsia="ru-RU"/>
        </w:rPr>
      </w:pPr>
    </w:p>
    <w:p w:rsidR="000927C4" w:rsidRPr="00625B3F" w:rsidRDefault="000927C4" w:rsidP="00625B3F">
      <w:pPr>
        <w:shd w:val="clear" w:color="auto" w:fill="FFFFFF"/>
        <w:spacing w:before="240" w:after="0" w:line="240" w:lineRule="auto"/>
        <w:outlineLvl w:val="2"/>
        <w:rPr>
          <w:rFonts w:ascii="Arial Narrow" w:hAnsi="Arial Narrow"/>
          <w:b/>
          <w:bCs/>
          <w:sz w:val="24"/>
          <w:szCs w:val="24"/>
          <w:lang w:eastAsia="ru-RU"/>
        </w:rPr>
      </w:pPr>
      <w:r>
        <w:rPr>
          <w:rFonts w:ascii="Arial Narrow" w:hAnsi="Arial Narrow"/>
          <w:b/>
          <w:bCs/>
          <w:sz w:val="24"/>
          <w:szCs w:val="24"/>
          <w:lang w:eastAsia="ru-RU"/>
        </w:rPr>
        <w:t xml:space="preserve">4.2.2. </w:t>
      </w:r>
      <w:r w:rsidRPr="00625B3F">
        <w:rPr>
          <w:rFonts w:ascii="Arial Narrow" w:hAnsi="Arial Narrow"/>
          <w:b/>
          <w:bCs/>
          <w:sz w:val="24"/>
          <w:szCs w:val="24"/>
          <w:lang w:eastAsia="ru-RU"/>
        </w:rPr>
        <w:t>Требования к оформлению презентаций</w:t>
      </w:r>
    </w:p>
    <w:p w:rsidR="000927C4" w:rsidRDefault="000927C4" w:rsidP="006A2FC5">
      <w:pPr>
        <w:pStyle w:val="NormalWeb"/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625B3F">
        <w:rPr>
          <w:rFonts w:ascii="Arial Narrow" w:hAnsi="Arial Narrow"/>
        </w:rPr>
        <w:t>В оформлении презентаций выделяют два блока:</w:t>
      </w:r>
      <w:r w:rsidRPr="00314675">
        <w:rPr>
          <w:rFonts w:ascii="Arial Narrow" w:hAnsi="Arial Narrow"/>
          <w:color w:val="000000"/>
        </w:rPr>
        <w:t xml:space="preserve"> </w:t>
      </w:r>
      <w:r w:rsidRPr="00CD51A0">
        <w:rPr>
          <w:rFonts w:ascii="Arial Narrow" w:hAnsi="Arial Narrow"/>
          <w:b/>
          <w:color w:val="000000"/>
        </w:rPr>
        <w:t xml:space="preserve">оформление слайдов и представление информации </w:t>
      </w:r>
      <w:r w:rsidRPr="00314675">
        <w:rPr>
          <w:rFonts w:ascii="Arial Narrow" w:hAnsi="Arial Narrow"/>
          <w:color w:val="000000"/>
        </w:rPr>
        <w:t>на них. Для создания качественной презентации необходимо соблюдать ряд требований, предъявляемых к оформлению данных блоков.</w:t>
      </w:r>
      <w:r w:rsidRPr="00AC5153">
        <w:rPr>
          <w:rFonts w:ascii="Arial Narrow" w:hAnsi="Arial Narrow" w:cs="Arial"/>
          <w:color w:val="000000"/>
        </w:rPr>
        <w:t xml:space="preserve"> </w:t>
      </w:r>
    </w:p>
    <w:p w:rsidR="000927C4" w:rsidRPr="00095FD6" w:rsidRDefault="000927C4" w:rsidP="006A2FC5">
      <w:pPr>
        <w:pStyle w:val="NormalWeb"/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 xml:space="preserve">Так, 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>например,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 xml:space="preserve"> для текстовой информации важен выбор шрифта,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 xml:space="preserve">для графической – яркость и насыщенность цвета, 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 xml:space="preserve">для наилучшего их совместного восприятия необходимо оптимальное </w:t>
      </w:r>
      <w:r>
        <w:rPr>
          <w:rFonts w:ascii="Arial Narrow" w:hAnsi="Arial Narrow" w:cs="Arial"/>
          <w:color w:val="000000"/>
        </w:rPr>
        <w:t xml:space="preserve"> </w:t>
      </w:r>
      <w:r w:rsidRPr="00095FD6">
        <w:rPr>
          <w:rFonts w:ascii="Arial Narrow" w:hAnsi="Arial Narrow" w:cs="Arial"/>
          <w:color w:val="000000"/>
        </w:rPr>
        <w:t>расположение на слайде.</w:t>
      </w:r>
    </w:p>
    <w:p w:rsidR="000927C4" w:rsidRPr="00095FD6" w:rsidRDefault="000927C4" w:rsidP="006A2FC5">
      <w:pPr>
        <w:pStyle w:val="NormalWeb"/>
        <w:spacing w:before="0" w:beforeAutospacing="0" w:after="0" w:afterAutospacing="0"/>
        <w:ind w:left="284" w:hanging="284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Следует выделить наиболее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i/>
          <w:iCs/>
          <w:color w:val="000000"/>
        </w:rPr>
        <w:t>общие требования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 xml:space="preserve">к средствам, формам и способам представления содержания учебного материала в электронной презентации. </w:t>
      </w:r>
    </w:p>
    <w:p w:rsidR="000927C4" w:rsidRPr="00314675" w:rsidRDefault="000927C4" w:rsidP="009E6D8E">
      <w:pPr>
        <w:shd w:val="clear" w:color="auto" w:fill="FFFFFF"/>
        <w:spacing w:before="33" w:after="33" w:line="240" w:lineRule="auto"/>
        <w:ind w:left="426" w:hanging="426"/>
        <w:jc w:val="both"/>
        <w:rPr>
          <w:rFonts w:ascii="Arial Narrow" w:hAnsi="Arial Narrow"/>
          <w:color w:val="000000"/>
          <w:sz w:val="24"/>
          <w:szCs w:val="24"/>
          <w:lang w:eastAsia="ru-RU"/>
        </w:rPr>
      </w:pPr>
    </w:p>
    <w:p w:rsidR="000927C4" w:rsidRPr="00314675" w:rsidRDefault="000927C4" w:rsidP="000C1216">
      <w:pPr>
        <w:shd w:val="clear" w:color="auto" w:fill="FFFFFF"/>
        <w:spacing w:before="33" w:after="33" w:line="240" w:lineRule="auto"/>
        <w:jc w:val="both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14675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Оформление слайдов:</w:t>
      </w:r>
    </w:p>
    <w:tbl>
      <w:tblPr>
        <w:tblW w:w="7008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21"/>
        <w:gridCol w:w="5387"/>
      </w:tblGrid>
      <w:tr w:rsidR="000927C4" w:rsidRPr="00F25D93" w:rsidTr="0008121F">
        <w:trPr>
          <w:trHeight w:val="360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C4" w:rsidRPr="00314675" w:rsidRDefault="000927C4" w:rsidP="00314675">
            <w:pPr>
              <w:spacing w:before="33" w:after="33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Default="000927C4" w:rsidP="00F12869">
            <w:pPr>
              <w:pStyle w:val="ListParagraph"/>
              <w:numPr>
                <w:ilvl w:val="0"/>
                <w:numId w:val="80"/>
              </w:numPr>
              <w:spacing w:before="33" w:after="33" w:line="240" w:lineRule="auto"/>
              <w:ind w:left="175" w:hanging="1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1C6">
              <w:rPr>
                <w:rFonts w:ascii="Arial Narrow" w:hAnsi="Arial Narrow"/>
                <w:sz w:val="24"/>
                <w:szCs w:val="24"/>
                <w:lang w:eastAsia="ru-RU"/>
              </w:rPr>
              <w:t>Соблюдайте единый стиль оформления</w:t>
            </w:r>
          </w:p>
          <w:p w:rsidR="000927C4" w:rsidRDefault="000927C4" w:rsidP="00F12869">
            <w:pPr>
              <w:pStyle w:val="ListParagraph"/>
              <w:numPr>
                <w:ilvl w:val="0"/>
                <w:numId w:val="80"/>
              </w:numPr>
              <w:spacing w:before="33" w:after="33" w:line="240" w:lineRule="auto"/>
              <w:ind w:left="175" w:hanging="1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1C6">
              <w:rPr>
                <w:rFonts w:ascii="Arial Narrow" w:hAnsi="Arial Narrow"/>
                <w:sz w:val="24"/>
                <w:szCs w:val="24"/>
                <w:lang w:eastAsia="ru-RU"/>
              </w:rPr>
              <w:t>Избегайте стилей, которые будут отвлекать от самой презентации.</w:t>
            </w:r>
          </w:p>
          <w:p w:rsidR="000927C4" w:rsidRPr="00E671C6" w:rsidRDefault="000927C4" w:rsidP="00F12869">
            <w:pPr>
              <w:pStyle w:val="ListParagraph"/>
              <w:numPr>
                <w:ilvl w:val="0"/>
                <w:numId w:val="80"/>
              </w:numPr>
              <w:spacing w:before="33" w:after="33" w:line="240" w:lineRule="auto"/>
              <w:ind w:left="175" w:hanging="1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1C6">
              <w:rPr>
                <w:rFonts w:ascii="Arial Narrow" w:hAnsi="Arial Narrow"/>
                <w:sz w:val="24"/>
                <w:szCs w:val="24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0927C4" w:rsidRPr="00F25D93" w:rsidTr="0008121F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C4" w:rsidRPr="00314675" w:rsidRDefault="000927C4" w:rsidP="00314675">
            <w:pPr>
              <w:spacing w:before="33" w:after="33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E671C6" w:rsidRDefault="000927C4" w:rsidP="00F12869">
            <w:pPr>
              <w:pStyle w:val="ListParagraph"/>
              <w:numPr>
                <w:ilvl w:val="0"/>
                <w:numId w:val="80"/>
              </w:numPr>
              <w:spacing w:before="33" w:after="33" w:line="240" w:lineRule="auto"/>
              <w:ind w:left="175" w:hanging="1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1C6">
              <w:rPr>
                <w:rFonts w:ascii="Arial Narrow" w:hAnsi="Arial Narrow"/>
                <w:sz w:val="24"/>
                <w:szCs w:val="24"/>
                <w:lang w:eastAsia="ru-RU"/>
              </w:rPr>
              <w:t>Для фона предпочтительны холодные тона</w:t>
            </w:r>
          </w:p>
        </w:tc>
      </w:tr>
      <w:tr w:rsidR="000927C4" w:rsidRPr="00F25D93" w:rsidTr="0008121F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C4" w:rsidRPr="00314675" w:rsidRDefault="000927C4" w:rsidP="00314675">
            <w:pPr>
              <w:spacing w:before="33" w:after="33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Default="000927C4" w:rsidP="00F12869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ind w:left="176" w:hanging="142"/>
              <w:rPr>
                <w:rFonts w:ascii="Arial Narrow" w:hAnsi="Arial Narrow" w:cs="Arial"/>
                <w:color w:val="000000"/>
              </w:rPr>
            </w:pPr>
            <w:r w:rsidRPr="00095FD6">
              <w:rPr>
                <w:rFonts w:ascii="Arial Narrow" w:hAnsi="Arial Narrow" w:cs="Arial"/>
                <w:color w:val="000000"/>
              </w:rPr>
              <w:t>Оформление презентации не должно отвлекать внимания от её содержания.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0927C4" w:rsidRPr="004259FA" w:rsidRDefault="000927C4" w:rsidP="004259FA">
            <w:pPr>
              <w:pStyle w:val="NormalWeb"/>
              <w:spacing w:before="0" w:beforeAutospacing="0" w:after="0" w:afterAutospacing="0"/>
              <w:ind w:left="176"/>
              <w:rPr>
                <w:rFonts w:ascii="Arial Narrow" w:hAnsi="Arial Narrow" w:cs="Arial"/>
                <w:color w:val="000000"/>
              </w:rPr>
            </w:pPr>
            <w:r w:rsidRPr="004259FA">
              <w:rPr>
                <w:rFonts w:ascii="Arial Narrow" w:hAnsi="Arial Narrow" w:cs="Arial"/>
                <w:color w:val="000000"/>
              </w:rPr>
              <w:t>Основная цель – читаемость презентации.</w:t>
            </w:r>
          </w:p>
          <w:p w:rsidR="000927C4" w:rsidRPr="00A60150" w:rsidRDefault="000927C4" w:rsidP="00F12869">
            <w:pPr>
              <w:pStyle w:val="ListParagraph"/>
              <w:numPr>
                <w:ilvl w:val="1"/>
                <w:numId w:val="80"/>
              </w:numPr>
              <w:spacing w:before="33" w:after="33" w:line="240" w:lineRule="auto"/>
              <w:ind w:left="175" w:hanging="1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F25D93">
              <w:rPr>
                <w:rFonts w:ascii="Arial Narrow" w:hAnsi="Arial Narrow" w:cs="Arial"/>
                <w:color w:val="000000"/>
                <w:sz w:val="24"/>
                <w:szCs w:val="24"/>
              </w:rPr>
              <w:t>Цветовая гамма должна состоять не более чем из 3 цветов:</w:t>
            </w:r>
            <w:r w:rsidRPr="00A60150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один для фона, один для заголовка, один для текста, </w:t>
            </w:r>
            <w:r w:rsidRPr="00447E8F">
              <w:rPr>
                <w:rFonts w:ascii="Arial Narrow" w:hAnsi="Arial Narrow"/>
                <w:sz w:val="24"/>
                <w:szCs w:val="24"/>
                <w:lang w:eastAsia="ru-RU"/>
              </w:rPr>
              <w:t xml:space="preserve">- </w:t>
            </w:r>
            <w:r w:rsidRPr="00F25D93">
              <w:rPr>
                <w:rFonts w:ascii="Arial Narrow" w:hAnsi="Arial Narrow" w:cs="Arial"/>
                <w:color w:val="000000"/>
                <w:sz w:val="24"/>
                <w:szCs w:val="24"/>
              </w:rPr>
              <w:t>и выдержана во всей презентации.</w:t>
            </w:r>
            <w:r w:rsidRPr="00F25D93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0927C4" w:rsidRPr="00EB4865" w:rsidRDefault="000927C4" w:rsidP="00F12869">
            <w:pPr>
              <w:pStyle w:val="ListParagraph"/>
              <w:numPr>
                <w:ilvl w:val="1"/>
                <w:numId w:val="80"/>
              </w:numPr>
              <w:spacing w:before="33" w:after="33" w:line="240" w:lineRule="auto"/>
              <w:ind w:left="175" w:hanging="1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60150">
              <w:rPr>
                <w:rFonts w:ascii="Arial Narrow" w:hAnsi="Arial Narrow"/>
                <w:sz w:val="24"/>
                <w:szCs w:val="24"/>
                <w:lang w:eastAsia="ru-RU"/>
              </w:rPr>
              <w:t>Для фона и текст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>а используйте контрастные цвета</w:t>
            </w:r>
            <w:r w:rsidRPr="00F25D93">
              <w:rPr>
                <w:rFonts w:ascii="Arial Narrow" w:hAnsi="Arial Narrow" w:cs="Arial"/>
                <w:color w:val="000000"/>
              </w:rPr>
              <w:t xml:space="preserve"> (текст должен хорошо читаться, белый текст на черном </w:t>
            </w:r>
            <w:r w:rsidRPr="00F25D93">
              <w:rPr>
                <w:rFonts w:ascii="Arial Narrow" w:hAnsi="Arial Narrow" w:cs="Arial"/>
                <w:color w:val="000000"/>
                <w:sz w:val="24"/>
                <w:szCs w:val="24"/>
              </w:rPr>
              <w:t>фоне читается плохо)</w:t>
            </w:r>
          </w:p>
          <w:p w:rsidR="000927C4" w:rsidRPr="00095FD6" w:rsidRDefault="000927C4" w:rsidP="00F12869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ind w:left="176" w:hanging="142"/>
              <w:rPr>
                <w:rFonts w:ascii="Arial Narrow" w:hAnsi="Arial Narrow" w:cs="Arial"/>
                <w:color w:val="000000"/>
              </w:rPr>
            </w:pPr>
            <w:r w:rsidRPr="00095FD6">
              <w:rPr>
                <w:rFonts w:ascii="Arial Narrow" w:hAnsi="Arial Narrow" w:cs="Arial"/>
                <w:color w:val="000000"/>
              </w:rPr>
              <w:t>Желателен одноцветный фон неярких пастельных тонов (например, светло-зеленый, светло-синий, бежевый, светло-оранжевый и светло-желтый);</w:t>
            </w:r>
          </w:p>
          <w:p w:rsidR="000927C4" w:rsidRPr="00B51FED" w:rsidRDefault="000927C4" w:rsidP="00B51FED">
            <w:pPr>
              <w:pStyle w:val="ListParagraph"/>
              <w:numPr>
                <w:ilvl w:val="1"/>
                <w:numId w:val="80"/>
              </w:numPr>
              <w:spacing w:after="0" w:line="240" w:lineRule="auto"/>
              <w:ind w:left="175" w:hanging="175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2266AA">
              <w:rPr>
                <w:rFonts w:ascii="Arial Narrow" w:hAnsi="Arial Narrow"/>
                <w:sz w:val="24"/>
                <w:szCs w:val="24"/>
                <w:lang w:eastAsia="ru-RU"/>
              </w:rPr>
              <w:t>Обратите внимание на цвет гиперссылок (до и после использования).</w:t>
            </w:r>
          </w:p>
        </w:tc>
      </w:tr>
      <w:tr w:rsidR="000927C4" w:rsidRPr="00F25D93" w:rsidTr="0008121F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C4" w:rsidRPr="00314675" w:rsidRDefault="000927C4" w:rsidP="00EB1227">
            <w:pPr>
              <w:tabs>
                <w:tab w:val="left" w:pos="1452"/>
              </w:tabs>
              <w:spacing w:before="33" w:after="33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Default="000927C4" w:rsidP="00F12869">
            <w:pPr>
              <w:pStyle w:val="ListParagraph"/>
              <w:numPr>
                <w:ilvl w:val="1"/>
                <w:numId w:val="80"/>
              </w:numPr>
              <w:spacing w:before="33" w:after="33" w:line="240" w:lineRule="auto"/>
              <w:ind w:left="175" w:hanging="142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671C6">
              <w:rPr>
                <w:rFonts w:ascii="Arial Narrow" w:hAnsi="Arial Narrow"/>
                <w:sz w:val="24"/>
                <w:szCs w:val="24"/>
                <w:lang w:eastAsia="ru-RU"/>
              </w:rPr>
              <w:t>Используйте возможности компьютерной анимации для представления информации на слайде.</w:t>
            </w:r>
          </w:p>
          <w:p w:rsidR="000927C4" w:rsidRDefault="000927C4" w:rsidP="00F12869">
            <w:pPr>
              <w:pStyle w:val="ListParagraph"/>
              <w:numPr>
                <w:ilvl w:val="1"/>
                <w:numId w:val="80"/>
              </w:numPr>
              <w:spacing w:before="33" w:after="33" w:line="240" w:lineRule="auto"/>
              <w:ind w:left="175" w:hanging="142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Но, помните: анимация используется только в случае необходимости.</w:t>
            </w:r>
            <w:r w:rsidRPr="002266AA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</w:p>
          <w:p w:rsidR="000927C4" w:rsidRDefault="000927C4" w:rsidP="007E5BD3">
            <w:pPr>
              <w:pStyle w:val="ListParagraph"/>
              <w:numPr>
                <w:ilvl w:val="1"/>
                <w:numId w:val="80"/>
              </w:numPr>
              <w:spacing w:before="33" w:after="33" w:line="240" w:lineRule="auto"/>
              <w:ind w:left="175" w:hanging="142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Анимационные  эффекты, </w:t>
            </w:r>
            <w:r w:rsidRPr="002266AA">
              <w:rPr>
                <w:rFonts w:ascii="Arial Narrow" w:hAnsi="Arial Narrow"/>
                <w:sz w:val="24"/>
                <w:szCs w:val="24"/>
                <w:lang w:eastAsia="ru-RU"/>
              </w:rPr>
              <w:t>не должны отвлекать внимание от содержания информации на слайде.</w:t>
            </w:r>
          </w:p>
          <w:p w:rsidR="000927C4" w:rsidRPr="007E5BD3" w:rsidRDefault="000927C4" w:rsidP="007E5BD3">
            <w:pPr>
              <w:pStyle w:val="ListParagraph"/>
              <w:numPr>
                <w:ilvl w:val="1"/>
                <w:numId w:val="80"/>
              </w:numPr>
              <w:spacing w:before="33" w:after="33" w:line="240" w:lineRule="auto"/>
              <w:ind w:left="175" w:hanging="142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Не допускается</w:t>
            </w:r>
            <w:r w:rsidRPr="00F25D93">
              <w:rPr>
                <w:rFonts w:ascii="Arial Narrow" w:hAnsi="Arial Narrow"/>
                <w:sz w:val="24"/>
                <w:szCs w:val="24"/>
              </w:rPr>
              <w:t xml:space="preserve"> использование </w:t>
            </w:r>
            <w:r w:rsidRPr="00F25D93">
              <w:rPr>
                <w:rFonts w:ascii="Arial Narrow" w:hAnsi="Arial Narrow"/>
                <w:b/>
                <w:sz w:val="24"/>
                <w:szCs w:val="24"/>
              </w:rPr>
              <w:t>побуквенной</w:t>
            </w:r>
            <w:r w:rsidRPr="00F25D93">
              <w:rPr>
                <w:rFonts w:ascii="Arial Narrow" w:hAnsi="Arial Narrow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0927C4" w:rsidRPr="0052415A" w:rsidRDefault="000927C4" w:rsidP="0052415A">
            <w:pPr>
              <w:pStyle w:val="ListParagraph"/>
              <w:numPr>
                <w:ilvl w:val="1"/>
                <w:numId w:val="80"/>
              </w:numPr>
              <w:spacing w:before="33" w:after="33" w:line="240" w:lineRule="auto"/>
              <w:ind w:left="175" w:hanging="142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Не рекомендуется</w:t>
            </w:r>
            <w:r w:rsidRPr="00F25D93">
              <w:rPr>
                <w:rFonts w:ascii="Arial Narrow" w:hAnsi="Arial Narrow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</w:tc>
      </w:tr>
    </w:tbl>
    <w:p w:rsidR="000927C4" w:rsidRPr="00314675" w:rsidRDefault="000927C4" w:rsidP="00314675">
      <w:pPr>
        <w:shd w:val="clear" w:color="auto" w:fill="FFFFFF"/>
        <w:spacing w:before="240" w:after="33" w:line="240" w:lineRule="auto"/>
        <w:jc w:val="both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14675">
        <w:rPr>
          <w:rFonts w:ascii="Arial Narrow" w:hAnsi="Arial Narrow"/>
          <w:b/>
          <w:bCs/>
          <w:color w:val="000000"/>
          <w:sz w:val="24"/>
          <w:szCs w:val="24"/>
          <w:lang w:eastAsia="ru-RU"/>
        </w:rPr>
        <w:t>Представление информации:</w:t>
      </w:r>
    </w:p>
    <w:tbl>
      <w:tblPr>
        <w:tblW w:w="6946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5245"/>
      </w:tblGrid>
      <w:tr w:rsidR="000927C4" w:rsidRPr="00F25D93" w:rsidTr="00EC1E98">
        <w:trPr>
          <w:trHeight w:val="72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314675" w:rsidRDefault="000927C4" w:rsidP="00314675">
            <w:pPr>
              <w:spacing w:before="240" w:after="33" w:line="240" w:lineRule="auto"/>
              <w:jc w:val="both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28" w:type="dxa"/>
            </w:tcMar>
          </w:tcPr>
          <w:p w:rsidR="000927C4" w:rsidRPr="000B733C" w:rsidRDefault="000927C4" w:rsidP="00F12869">
            <w:pPr>
              <w:pStyle w:val="ListParagraph"/>
              <w:pageBreakBefore/>
              <w:numPr>
                <w:ilvl w:val="0"/>
                <w:numId w:val="81"/>
              </w:numPr>
              <w:spacing w:before="33" w:after="33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733C">
              <w:rPr>
                <w:rFonts w:ascii="Arial Narrow" w:hAnsi="Arial Narrow"/>
                <w:sz w:val="24"/>
                <w:szCs w:val="24"/>
                <w:lang w:eastAsia="ru-RU"/>
              </w:rPr>
              <w:t>Используйте короткие слова и предложения.</w:t>
            </w:r>
          </w:p>
          <w:p w:rsidR="000927C4" w:rsidRDefault="000927C4" w:rsidP="00F12869">
            <w:pPr>
              <w:pStyle w:val="ListParagraph"/>
              <w:pageBreakBefore/>
              <w:numPr>
                <w:ilvl w:val="0"/>
                <w:numId w:val="81"/>
              </w:numPr>
              <w:spacing w:before="33" w:after="33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733C">
              <w:rPr>
                <w:rFonts w:ascii="Arial Narrow" w:hAnsi="Arial Narrow"/>
                <w:sz w:val="24"/>
                <w:szCs w:val="24"/>
                <w:lang w:eastAsia="ru-RU"/>
              </w:rPr>
              <w:t>Минимизируйте количество предлогов, наречий, прилагательных.</w:t>
            </w:r>
          </w:p>
          <w:p w:rsidR="000927C4" w:rsidRPr="008503B6" w:rsidRDefault="000927C4" w:rsidP="00F12869">
            <w:pPr>
              <w:pStyle w:val="ListParagraph"/>
              <w:pageBreakBefore/>
              <w:numPr>
                <w:ilvl w:val="0"/>
                <w:numId w:val="81"/>
              </w:numPr>
              <w:spacing w:before="33" w:after="33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503B6">
              <w:rPr>
                <w:rFonts w:ascii="Arial Narrow" w:hAnsi="Arial Narrow"/>
                <w:sz w:val="24"/>
                <w:szCs w:val="24"/>
                <w:lang w:eastAsia="ru-RU"/>
              </w:rPr>
              <w:t>Заголовки должны привлекать внимание аудитории.</w:t>
            </w:r>
          </w:p>
        </w:tc>
      </w:tr>
      <w:tr w:rsidR="000927C4" w:rsidRPr="00F25D93" w:rsidTr="00EC1E98">
        <w:trPr>
          <w:trHeight w:val="7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314675" w:rsidRDefault="000927C4" w:rsidP="00EB1227">
            <w:pPr>
              <w:spacing w:before="240" w:after="33" w:line="240" w:lineRule="auto"/>
              <w:ind w:right="-108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 xml:space="preserve">Расположение информации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на странице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28" w:type="dxa"/>
            </w:tcMar>
          </w:tcPr>
          <w:p w:rsidR="000927C4" w:rsidRDefault="000927C4" w:rsidP="00F12869">
            <w:pPr>
              <w:pStyle w:val="ListParagraph"/>
              <w:pageBreakBefore/>
              <w:numPr>
                <w:ilvl w:val="0"/>
                <w:numId w:val="82"/>
              </w:numPr>
              <w:spacing w:before="33" w:after="33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503B6">
              <w:rPr>
                <w:rFonts w:ascii="Arial Narrow" w:hAnsi="Arial Narrow"/>
                <w:sz w:val="24"/>
                <w:szCs w:val="24"/>
                <w:lang w:eastAsia="ru-RU"/>
              </w:rPr>
              <w:t>Предпочтительно горизонтальное расположение информации.</w:t>
            </w:r>
          </w:p>
          <w:p w:rsidR="000927C4" w:rsidRDefault="000927C4" w:rsidP="00F12869">
            <w:pPr>
              <w:pStyle w:val="ListParagraph"/>
              <w:pageBreakBefore/>
              <w:numPr>
                <w:ilvl w:val="0"/>
                <w:numId w:val="82"/>
              </w:numPr>
              <w:spacing w:before="33" w:after="33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503B6">
              <w:rPr>
                <w:rFonts w:ascii="Arial Narrow" w:hAnsi="Arial Narrow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экрана.</w:t>
            </w:r>
          </w:p>
          <w:p w:rsidR="000927C4" w:rsidRPr="008503B6" w:rsidRDefault="000927C4" w:rsidP="00F12869">
            <w:pPr>
              <w:pStyle w:val="ListParagraph"/>
              <w:pageBreakBefore/>
              <w:numPr>
                <w:ilvl w:val="0"/>
                <w:numId w:val="82"/>
              </w:numPr>
              <w:spacing w:before="33" w:after="33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503B6">
              <w:rPr>
                <w:rFonts w:ascii="Arial Narrow" w:hAnsi="Arial Narrow"/>
                <w:sz w:val="24"/>
                <w:szCs w:val="24"/>
                <w:lang w:eastAsia="ru-RU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0927C4" w:rsidRPr="00F25D93" w:rsidTr="00B51FED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314675" w:rsidRDefault="000927C4" w:rsidP="00314675">
            <w:pPr>
              <w:spacing w:before="240" w:after="33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28" w:type="dxa"/>
            </w:tcMar>
          </w:tcPr>
          <w:p w:rsidR="000927C4" w:rsidRDefault="000927C4" w:rsidP="00F12869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ind w:left="176" w:hanging="142"/>
              <w:rPr>
                <w:rFonts w:ascii="Arial Narrow" w:hAnsi="Arial Narrow" w:cs="Arial"/>
                <w:color w:val="000000"/>
              </w:rPr>
            </w:pPr>
            <w:r w:rsidRPr="000B733C">
              <w:rPr>
                <w:rFonts w:ascii="Arial Narrow" w:hAnsi="Arial Narrow"/>
              </w:rPr>
              <w:t>Нельзя смешивать разные типы шрифтов в одной презентации.</w:t>
            </w:r>
            <w:r w:rsidRPr="00095FD6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 xml:space="preserve">Лучше установить единый стиль шрифта для всей презентации. </w:t>
            </w:r>
            <w:r w:rsidRPr="00095FD6">
              <w:rPr>
                <w:rFonts w:ascii="Arial Narrow" w:hAnsi="Arial Narrow" w:cs="Arial"/>
                <w:color w:val="000000"/>
              </w:rPr>
              <w:t>Использовать</w:t>
            </w:r>
            <w:r>
              <w:rPr>
                <w:rFonts w:ascii="Arial Narrow" w:hAnsi="Arial Narrow" w:cs="Arial"/>
                <w:color w:val="000000"/>
              </w:rPr>
              <w:t xml:space="preserve"> не</w:t>
            </w:r>
            <w:r w:rsidRPr="00095FD6">
              <w:rPr>
                <w:rFonts w:ascii="Arial Narrow" w:hAnsi="Arial Narrow" w:cs="Arial"/>
                <w:color w:val="000000"/>
              </w:rPr>
              <w:t xml:space="preserve"> более 2-</w:t>
            </w:r>
            <w:r>
              <w:rPr>
                <w:rFonts w:ascii="Arial Narrow" w:hAnsi="Arial Narrow" w:cs="Arial"/>
                <w:color w:val="000000"/>
              </w:rPr>
              <w:t>3 типов шрифта.</w:t>
            </w:r>
          </w:p>
          <w:p w:rsidR="000927C4" w:rsidRDefault="000927C4" w:rsidP="00274777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ind w:left="176" w:hanging="142"/>
              <w:rPr>
                <w:rFonts w:ascii="Arial Narrow" w:hAnsi="Arial Narrow" w:cs="Arial"/>
                <w:color w:val="000000"/>
              </w:rPr>
            </w:pPr>
            <w:r w:rsidRPr="009A6B09">
              <w:rPr>
                <w:rFonts w:ascii="Arial Narrow" w:hAnsi="Arial Narrow" w:cs="Arial"/>
                <w:color w:val="000000"/>
              </w:rPr>
              <w:t>Рекомендуется</w:t>
            </w:r>
            <w:r w:rsidRPr="000A5DCA">
              <w:rPr>
                <w:rFonts w:ascii="Arial Narrow" w:hAnsi="Arial Narrow" w:cs="Arial"/>
                <w:color w:val="000000"/>
              </w:rPr>
              <w:t xml:space="preserve"> </w:t>
            </w:r>
            <w:r w:rsidRPr="009A6B09">
              <w:rPr>
                <w:rFonts w:ascii="Arial Narrow" w:hAnsi="Arial Narrow" w:cs="Arial"/>
                <w:color w:val="000000"/>
              </w:rPr>
              <w:t>использовать</w:t>
            </w:r>
            <w:r w:rsidRPr="000A5DCA">
              <w:rPr>
                <w:rFonts w:ascii="Arial Narrow" w:hAnsi="Arial Narrow" w:cs="Arial"/>
                <w:color w:val="000000"/>
              </w:rPr>
              <w:t xml:space="preserve"> </w:t>
            </w:r>
            <w:r w:rsidRPr="009A6B09">
              <w:rPr>
                <w:rFonts w:ascii="Arial Narrow" w:hAnsi="Arial Narrow" w:cs="Arial"/>
                <w:color w:val="000000"/>
              </w:rPr>
              <w:t>шрифты</w:t>
            </w:r>
            <w:r w:rsidRPr="000A5DCA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0927C4" w:rsidRPr="000A5DCA" w:rsidRDefault="000927C4" w:rsidP="00274777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199" w:hanging="142"/>
              <w:rPr>
                <w:rFonts w:ascii="Arial Narrow" w:hAnsi="Arial Narrow" w:cs="Arial"/>
                <w:color w:val="000000"/>
                <w:lang w:val="en-US"/>
              </w:rPr>
            </w:pPr>
            <w:r w:rsidRPr="009A6B09">
              <w:rPr>
                <w:rFonts w:ascii="Arial Narrow" w:hAnsi="Arial Narrow" w:cs="Arial"/>
                <w:color w:val="000000"/>
              </w:rPr>
              <w:t>с</w:t>
            </w:r>
            <w:r w:rsidRPr="000A5DCA">
              <w:rPr>
                <w:rFonts w:ascii="Arial Narrow" w:hAnsi="Arial Narrow" w:cs="Arial"/>
                <w:color w:val="000000"/>
                <w:lang w:val="en-US"/>
              </w:rPr>
              <w:t xml:space="preserve"> </w:t>
            </w:r>
            <w:r w:rsidRPr="009A6B09">
              <w:rPr>
                <w:rFonts w:ascii="Arial Narrow" w:hAnsi="Arial Narrow" w:cs="Arial"/>
                <w:color w:val="000000"/>
              </w:rPr>
              <w:t>засечками</w:t>
            </w:r>
            <w:r w:rsidRPr="000A5DCA">
              <w:rPr>
                <w:rFonts w:ascii="Arial Narrow" w:hAnsi="Arial Narrow" w:cs="Arial"/>
                <w:color w:val="000000"/>
                <w:lang w:val="en-US"/>
              </w:rPr>
              <w:t xml:space="preserve"> </w:t>
            </w:r>
            <w:r w:rsidRPr="009A6B09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Georgia</w:t>
            </w:r>
            <w:r w:rsidRPr="000A5DCA">
              <w:rPr>
                <w:rFonts w:ascii="Arial Narrow" w:hAnsi="Arial Narrow" w:cs="Arial"/>
                <w:color w:val="000000"/>
                <w:lang w:val="en-US"/>
              </w:rPr>
              <w:t>,</w:t>
            </w:r>
            <w:r w:rsidRPr="009A6B09">
              <w:rPr>
                <w:rStyle w:val="apple-converted-space"/>
                <w:rFonts w:ascii="Arial Narrow" w:hAnsi="Arial Narrow" w:cs="Arial"/>
                <w:color w:val="000000"/>
                <w:lang w:val="en-US"/>
              </w:rPr>
              <w:t> </w:t>
            </w:r>
            <w:r w:rsidRPr="009A6B09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Palatino</w:t>
            </w:r>
            <w:r w:rsidRPr="000A5DCA">
              <w:rPr>
                <w:rFonts w:ascii="Arial Narrow" w:hAnsi="Arial Narrow" w:cs="Arial"/>
                <w:color w:val="000000"/>
                <w:lang w:val="en-US"/>
              </w:rPr>
              <w:t>,</w:t>
            </w:r>
            <w:r w:rsidRPr="009A6B09">
              <w:rPr>
                <w:rStyle w:val="apple-converted-space"/>
                <w:rFonts w:ascii="Arial Narrow" w:hAnsi="Arial Narrow" w:cs="Arial"/>
                <w:color w:val="000000"/>
                <w:lang w:val="en-US"/>
              </w:rPr>
              <w:t> </w:t>
            </w:r>
            <w:r w:rsidRPr="009A6B09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Times</w:t>
            </w:r>
            <w:r w:rsidRPr="000A5DCA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 xml:space="preserve"> </w:t>
            </w:r>
            <w:r w:rsidRPr="009A6B09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New</w:t>
            </w:r>
            <w:r w:rsidRPr="000A5DCA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 xml:space="preserve"> </w:t>
            </w:r>
            <w:r w:rsidRPr="009A6B09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Roman</w:t>
            </w:r>
            <w:r w:rsidRPr="000A5DCA">
              <w:rPr>
                <w:rFonts w:ascii="Arial Narrow" w:hAnsi="Arial Narrow" w:cs="Arial"/>
                <w:color w:val="000000"/>
                <w:lang w:val="en-US"/>
              </w:rPr>
              <w:t xml:space="preserve">; </w:t>
            </w:r>
          </w:p>
          <w:p w:rsidR="000927C4" w:rsidRPr="000A5DCA" w:rsidRDefault="000927C4" w:rsidP="00274777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199" w:hanging="142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без</w:t>
            </w:r>
            <w:r w:rsidRPr="000A5DCA">
              <w:rPr>
                <w:rFonts w:ascii="Arial Narrow" w:hAnsi="Arial Narrow" w:cs="Arial"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засечек</w:t>
            </w:r>
            <w:r w:rsidRPr="000A5DCA">
              <w:rPr>
                <w:rFonts w:ascii="Arial Narrow" w:hAnsi="Arial Narrow" w:cs="Arial"/>
                <w:color w:val="000000"/>
                <w:lang w:val="en-US"/>
              </w:rPr>
              <w:t xml:space="preserve"> </w:t>
            </w:r>
            <w:r w:rsidRPr="009047DA">
              <w:rPr>
                <w:rFonts w:ascii="Arial Narrow" w:hAnsi="Arial Narrow" w:cs="Arial"/>
                <w:b/>
                <w:color w:val="000000"/>
                <w:lang w:val="en-US"/>
              </w:rPr>
              <w:t>Arial, Arial Narrow, Modern, Univers.</w:t>
            </w:r>
            <w:r w:rsidRPr="000A5DCA">
              <w:rPr>
                <w:rFonts w:ascii="Arial Narrow" w:hAnsi="Arial Narrow" w:cs="Arial"/>
                <w:color w:val="000000"/>
                <w:lang w:val="en-US"/>
              </w:rPr>
              <w:t xml:space="preserve"> </w:t>
            </w:r>
            <w:r w:rsidRPr="000A5DCA">
              <w:rPr>
                <w:rFonts w:ascii="Arial Narrow" w:hAnsi="Arial Narrow"/>
              </w:rPr>
              <w:t>Шрифты без засечек легче читать с большого расстояния.</w:t>
            </w:r>
          </w:p>
          <w:p w:rsidR="000927C4" w:rsidRPr="00F85F37" w:rsidRDefault="000927C4" w:rsidP="00F12869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ind w:left="176" w:hanging="142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При оформлении заголовков (например, </w:t>
            </w:r>
            <w:r>
              <w:rPr>
                <w:rFonts w:ascii="Arial Narrow" w:hAnsi="Arial Narrow" w:cs="Arial"/>
                <w:color w:val="000000"/>
                <w:lang w:val="en-US"/>
              </w:rPr>
              <w:t>WordArt</w:t>
            </w:r>
            <w:r w:rsidRPr="00DF608B">
              <w:rPr>
                <w:rFonts w:ascii="Arial Narrow" w:hAnsi="Arial Narrow" w:cs="Arial"/>
                <w:color w:val="000000"/>
              </w:rPr>
              <w:t>)</w:t>
            </w:r>
            <w:r>
              <w:rPr>
                <w:rFonts w:ascii="Arial Narrow" w:hAnsi="Arial Narrow" w:cs="Arial"/>
                <w:color w:val="000000"/>
              </w:rPr>
              <w:t xml:space="preserve"> избегайте «теней» и светлых обводок, т.к. «текст расплывается», - ухудшается восприятие.</w:t>
            </w:r>
          </w:p>
          <w:p w:rsidR="000927C4" w:rsidRPr="00261DA1" w:rsidRDefault="000927C4" w:rsidP="00F12869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ind w:left="176" w:hanging="142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Размер: </w:t>
            </w:r>
          </w:p>
          <w:p w:rsidR="000927C4" w:rsidRDefault="000927C4" w:rsidP="00F12869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199" w:hanging="142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>д</w:t>
            </w:r>
            <w:r w:rsidRPr="000B733C">
              <w:rPr>
                <w:rFonts w:ascii="Arial Narrow" w:hAnsi="Arial Narrow"/>
              </w:rPr>
              <w:t>ля заголовков – не менее 24</w:t>
            </w:r>
            <w:r>
              <w:rPr>
                <w:rFonts w:ascii="Arial Narrow" w:hAnsi="Arial Narrow" w:cs="Arial"/>
                <w:color w:val="000000"/>
              </w:rPr>
              <w:t xml:space="preserve">, оптимально 38-42 </w:t>
            </w:r>
            <w:r w:rsidRPr="00095FD6">
              <w:rPr>
                <w:rFonts w:ascii="Arial Narrow" w:hAnsi="Arial Narrow" w:cs="Arial"/>
                <w:color w:val="000000"/>
              </w:rPr>
              <w:t>пунктов</w:t>
            </w:r>
            <w:r>
              <w:rPr>
                <w:rFonts w:ascii="Arial Narrow" w:hAnsi="Arial Narrow" w:cs="Arial"/>
                <w:color w:val="000000"/>
              </w:rPr>
              <w:t>;</w:t>
            </w:r>
            <w:r w:rsidRPr="00095FD6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0927C4" w:rsidRPr="00F85F37" w:rsidRDefault="000927C4" w:rsidP="00F85F37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199" w:hanging="142"/>
              <w:rPr>
                <w:rFonts w:ascii="Arial Narrow" w:hAnsi="Arial Narrow" w:cs="Arial"/>
                <w:color w:val="000000"/>
              </w:rPr>
            </w:pPr>
            <w:r w:rsidRPr="001172FD">
              <w:rPr>
                <w:rFonts w:ascii="Arial Narrow" w:hAnsi="Arial Narrow" w:cs="Arial"/>
                <w:color w:val="000000"/>
              </w:rPr>
              <w:t>д</w:t>
            </w:r>
            <w:r w:rsidRPr="001172FD">
              <w:rPr>
                <w:rFonts w:ascii="Arial Narrow" w:hAnsi="Arial Narrow"/>
              </w:rPr>
              <w:t xml:space="preserve">ля информации </w:t>
            </w:r>
            <w:r w:rsidRPr="001172FD">
              <w:rPr>
                <w:rFonts w:ascii="Arial Narrow" w:hAnsi="Arial Narrow" w:cs="Arial"/>
                <w:color w:val="000000"/>
              </w:rPr>
              <w:t xml:space="preserve">(обычный текст) - </w:t>
            </w:r>
            <w:r w:rsidRPr="001172FD">
              <w:rPr>
                <w:rFonts w:ascii="Arial Narrow" w:hAnsi="Arial Narrow"/>
              </w:rPr>
              <w:t>не менее 18, оптимально 20-</w:t>
            </w:r>
            <w:r>
              <w:rPr>
                <w:rFonts w:ascii="Arial Narrow" w:hAnsi="Arial Narrow"/>
              </w:rPr>
              <w:t>24</w:t>
            </w:r>
            <w:r w:rsidRPr="001172FD">
              <w:rPr>
                <w:rFonts w:ascii="Arial Narrow" w:hAnsi="Arial Narrow"/>
              </w:rPr>
              <w:t>;</w:t>
            </w:r>
            <w:r>
              <w:rPr>
                <w:rFonts w:ascii="Arial Narrow" w:hAnsi="Arial Narrow" w:cs="Arial"/>
                <w:color w:val="000000"/>
              </w:rPr>
              <w:t xml:space="preserve">          </w:t>
            </w:r>
          </w:p>
          <w:p w:rsidR="000927C4" w:rsidRDefault="000927C4" w:rsidP="00F12869">
            <w:pPr>
              <w:pStyle w:val="ListParagraph"/>
              <w:pageBreakBefore/>
              <w:numPr>
                <w:ilvl w:val="1"/>
                <w:numId w:val="81"/>
              </w:numPr>
              <w:spacing w:before="33" w:after="33" w:line="240" w:lineRule="auto"/>
              <w:ind w:left="199" w:hanging="142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8503B6">
              <w:rPr>
                <w:rFonts w:ascii="Arial Narrow" w:hAnsi="Arial Narrow"/>
                <w:sz w:val="24"/>
                <w:szCs w:val="24"/>
                <w:lang w:eastAsia="ru-RU"/>
              </w:rPr>
              <w:t>Нельзя злоупотреблять прописными буквами (они читаются хуже строчных).</w:t>
            </w:r>
          </w:p>
          <w:p w:rsidR="000927C4" w:rsidRPr="00297AA5" w:rsidRDefault="000927C4" w:rsidP="00F12869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ind w:left="199" w:hanging="142"/>
              <w:rPr>
                <w:rFonts w:ascii="Arial Narrow" w:hAnsi="Arial Narrow" w:cs="Arial"/>
                <w:color w:val="000000"/>
              </w:rPr>
            </w:pPr>
            <w:r w:rsidRPr="002367FD">
              <w:rPr>
                <w:rFonts w:ascii="Arial Narrow" w:hAnsi="Arial Narrow" w:cs="Arial"/>
                <w:color w:val="000000"/>
              </w:rPr>
              <w:t>Основной текст должен быть отформатирован по ширине, на схемах – по центру</w:t>
            </w:r>
            <w:r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0927C4" w:rsidRPr="00F25D93" w:rsidTr="009047DA">
        <w:trPr>
          <w:trHeight w:val="25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314675" w:rsidRDefault="000927C4" w:rsidP="00314675">
            <w:pPr>
              <w:spacing w:before="240" w:after="33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28" w:type="dxa"/>
            </w:tcMar>
          </w:tcPr>
          <w:p w:rsidR="000927C4" w:rsidRPr="001C6FB8" w:rsidRDefault="000927C4" w:rsidP="009712A5">
            <w:pPr>
              <w:pStyle w:val="NormalWeb"/>
              <w:numPr>
                <w:ilvl w:val="0"/>
                <w:numId w:val="99"/>
              </w:numPr>
              <w:tabs>
                <w:tab w:val="clear" w:pos="720"/>
                <w:tab w:val="num" w:pos="199"/>
              </w:tabs>
              <w:ind w:left="199" w:hanging="142"/>
              <w:rPr>
                <w:rFonts w:ascii="Arial Narrow" w:hAnsi="Arial Narrow" w:cs="Arial"/>
                <w:color w:val="000000"/>
              </w:rPr>
            </w:pPr>
            <w:r w:rsidRPr="000B733C">
              <w:rPr>
                <w:rFonts w:ascii="Arial Narrow" w:hAnsi="Arial Narrow"/>
              </w:rPr>
              <w:t xml:space="preserve">Для выделения </w:t>
            </w:r>
            <w:r>
              <w:rPr>
                <w:rFonts w:ascii="Arial Narrow" w:hAnsi="Arial Narrow"/>
              </w:rPr>
              <w:t xml:space="preserve">ключевой </w:t>
            </w:r>
            <w:r w:rsidRPr="000B733C">
              <w:rPr>
                <w:rFonts w:ascii="Arial Narrow" w:hAnsi="Arial Narrow"/>
              </w:rPr>
              <w:t>информации следует использовать жирный шрифт, курсив</w:t>
            </w:r>
            <w:r>
              <w:rPr>
                <w:rFonts w:ascii="Arial Narrow" w:hAnsi="Arial Narrow"/>
              </w:rPr>
              <w:t xml:space="preserve">. </w:t>
            </w:r>
          </w:p>
          <w:p w:rsidR="000927C4" w:rsidRPr="00FA2DFA" w:rsidRDefault="000927C4" w:rsidP="009712A5">
            <w:pPr>
              <w:pStyle w:val="NormalWeb"/>
              <w:numPr>
                <w:ilvl w:val="0"/>
                <w:numId w:val="99"/>
              </w:numPr>
              <w:tabs>
                <w:tab w:val="clear" w:pos="720"/>
                <w:tab w:val="num" w:pos="199"/>
              </w:tabs>
              <w:spacing w:before="0" w:beforeAutospacing="0" w:after="0" w:afterAutospacing="0"/>
              <w:ind w:left="199" w:hanging="142"/>
              <w:rPr>
                <w:rFonts w:ascii="Arial Narrow" w:hAnsi="Arial Narrow" w:cs="Arial"/>
                <w:color w:val="000000"/>
              </w:rPr>
            </w:pPr>
            <w:r w:rsidRPr="00095FD6">
              <w:rPr>
                <w:rFonts w:ascii="Arial Narrow" w:hAnsi="Arial Narrow" w:cs="Arial"/>
                <w:color w:val="000000"/>
              </w:rPr>
              <w:t>Выделение подчеркиванием обычно ассоциируется с</w:t>
            </w:r>
            <w:r w:rsidRPr="00095FD6">
              <w:rPr>
                <w:rStyle w:val="apple-converted-space"/>
                <w:rFonts w:ascii="Arial Narrow" w:hAnsi="Arial Narrow" w:cs="Arial"/>
                <w:color w:val="000000"/>
              </w:rPr>
              <w:t> </w:t>
            </w:r>
            <w:r w:rsidRPr="00095FD6">
              <w:rPr>
                <w:rFonts w:ascii="Arial Narrow" w:hAnsi="Arial Narrow" w:cs="Arial"/>
                <w:i/>
                <w:iCs/>
                <w:color w:val="000000"/>
              </w:rPr>
              <w:t>гиперссылкой</w:t>
            </w:r>
            <w:r w:rsidRPr="00095FD6">
              <w:rPr>
                <w:rFonts w:ascii="Arial Narrow" w:hAnsi="Arial Narrow" w:cs="Arial"/>
                <w:color w:val="000000"/>
              </w:rPr>
              <w:t>, поэтому использовать его для иных целей не рекомендуется.</w:t>
            </w:r>
          </w:p>
          <w:p w:rsidR="000927C4" w:rsidRPr="000B733C" w:rsidRDefault="000927C4" w:rsidP="009712A5">
            <w:pPr>
              <w:pStyle w:val="ListParagraph"/>
              <w:pageBreakBefore/>
              <w:numPr>
                <w:ilvl w:val="1"/>
                <w:numId w:val="81"/>
              </w:numPr>
              <w:tabs>
                <w:tab w:val="num" w:pos="199"/>
              </w:tabs>
              <w:spacing w:after="0" w:line="240" w:lineRule="auto"/>
              <w:ind w:left="176" w:hanging="142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0B733C">
              <w:rPr>
                <w:rFonts w:ascii="Arial Narrow" w:hAnsi="Arial Narrow"/>
                <w:sz w:val="24"/>
                <w:szCs w:val="24"/>
                <w:lang w:eastAsia="ru-RU"/>
              </w:rPr>
              <w:t>Следует использовать:</w:t>
            </w:r>
          </w:p>
          <w:p w:rsidR="000927C4" w:rsidRPr="000B733C" w:rsidRDefault="000927C4" w:rsidP="009712A5">
            <w:pPr>
              <w:pStyle w:val="ListParagraph"/>
              <w:pageBreakBefore/>
              <w:numPr>
                <w:ilvl w:val="0"/>
                <w:numId w:val="88"/>
              </w:numPr>
              <w:spacing w:before="33" w:after="33" w:line="240" w:lineRule="auto"/>
              <w:ind w:left="624" w:hanging="283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733C">
              <w:rPr>
                <w:rFonts w:ascii="Arial Narrow" w:hAnsi="Arial Narrow"/>
                <w:sz w:val="24"/>
                <w:szCs w:val="24"/>
                <w:lang w:eastAsia="ru-RU"/>
              </w:rPr>
              <w:t>рамки; границы, заливку;</w:t>
            </w:r>
          </w:p>
          <w:p w:rsidR="000927C4" w:rsidRDefault="000927C4" w:rsidP="009712A5">
            <w:pPr>
              <w:pStyle w:val="ListParagraph"/>
              <w:pageBreakBefore/>
              <w:numPr>
                <w:ilvl w:val="0"/>
                <w:numId w:val="88"/>
              </w:numPr>
              <w:spacing w:before="33" w:after="33" w:line="240" w:lineRule="auto"/>
              <w:ind w:left="624" w:hanging="283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733C">
              <w:rPr>
                <w:rFonts w:ascii="Arial Narrow" w:hAnsi="Arial Narrow"/>
                <w:sz w:val="24"/>
                <w:szCs w:val="24"/>
                <w:lang w:eastAsia="ru-RU"/>
              </w:rPr>
              <w:t>штриховку, стрелки;</w:t>
            </w:r>
          </w:p>
          <w:p w:rsidR="000927C4" w:rsidRPr="00EC1E98" w:rsidRDefault="000927C4" w:rsidP="009712A5">
            <w:pPr>
              <w:pStyle w:val="ListParagraph"/>
              <w:pageBreakBefore/>
              <w:numPr>
                <w:ilvl w:val="0"/>
                <w:numId w:val="88"/>
              </w:numPr>
              <w:spacing w:before="33" w:after="33" w:line="240" w:lineRule="auto"/>
              <w:ind w:left="624" w:hanging="283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EC1E9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рисунки, диаграммы, схемы </w:t>
            </w:r>
          </w:p>
        </w:tc>
      </w:tr>
      <w:tr w:rsidR="000927C4" w:rsidRPr="00F25D93" w:rsidTr="00EC1E98">
        <w:trPr>
          <w:trHeight w:val="7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314675" w:rsidRDefault="000927C4" w:rsidP="00314675">
            <w:pPr>
              <w:spacing w:before="240" w:after="33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28" w:type="dxa"/>
            </w:tcMar>
          </w:tcPr>
          <w:p w:rsidR="000927C4" w:rsidRPr="000B733C" w:rsidRDefault="000927C4" w:rsidP="00F12869">
            <w:pPr>
              <w:pStyle w:val="ListParagraph"/>
              <w:pageBreakBefore/>
              <w:numPr>
                <w:ilvl w:val="1"/>
                <w:numId w:val="81"/>
              </w:numPr>
              <w:spacing w:before="33" w:after="33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733C">
              <w:rPr>
                <w:rFonts w:ascii="Arial Narrow" w:hAnsi="Arial Narrow"/>
                <w:sz w:val="24"/>
                <w:szCs w:val="24"/>
                <w:lang w:eastAsia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0927C4" w:rsidRPr="000B733C" w:rsidRDefault="000927C4" w:rsidP="00F12869">
            <w:pPr>
              <w:pStyle w:val="ListParagraph"/>
              <w:pageBreakBefore/>
              <w:numPr>
                <w:ilvl w:val="0"/>
                <w:numId w:val="81"/>
              </w:numPr>
              <w:spacing w:before="33" w:after="33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733C">
              <w:rPr>
                <w:rFonts w:ascii="Arial Narrow" w:hAnsi="Arial Narrow"/>
                <w:sz w:val="24"/>
                <w:szCs w:val="24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0927C4" w:rsidRPr="00F25D93" w:rsidTr="00BA5275">
        <w:trPr>
          <w:trHeight w:val="14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655C52" w:rsidRDefault="000927C4" w:rsidP="00314675">
            <w:pPr>
              <w:spacing w:before="240" w:after="33" w:line="240" w:lineRule="auto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655C52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28" w:type="dxa"/>
            </w:tcMar>
          </w:tcPr>
          <w:p w:rsidR="000927C4" w:rsidRPr="000B733C" w:rsidRDefault="000927C4" w:rsidP="006A2FBB">
            <w:pPr>
              <w:pStyle w:val="ListParagraph"/>
              <w:pageBreakBefore/>
              <w:numPr>
                <w:ilvl w:val="0"/>
                <w:numId w:val="81"/>
              </w:num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B733C">
              <w:rPr>
                <w:rFonts w:ascii="Arial Narrow" w:hAnsi="Arial Narrow"/>
                <w:sz w:val="24"/>
                <w:szCs w:val="24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0927C4" w:rsidRDefault="000927C4" w:rsidP="006A2FBB">
            <w:pPr>
              <w:pageBreakBefore/>
              <w:numPr>
                <w:ilvl w:val="0"/>
                <w:numId w:val="81"/>
              </w:num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sz w:val="24"/>
                <w:szCs w:val="24"/>
                <w:lang w:eastAsia="ru-RU"/>
              </w:rPr>
              <w:t>с текстом;</w:t>
            </w:r>
          </w:p>
          <w:p w:rsidR="000927C4" w:rsidRPr="00314675" w:rsidRDefault="000927C4" w:rsidP="006A2FBB">
            <w:pPr>
              <w:pageBreakBefore/>
              <w:numPr>
                <w:ilvl w:val="0"/>
                <w:numId w:val="81"/>
              </w:numPr>
              <w:spacing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с иллюстрациями (картины, фотографии)</w:t>
            </w:r>
          </w:p>
          <w:p w:rsidR="000927C4" w:rsidRPr="00314675" w:rsidRDefault="000927C4" w:rsidP="00F12869">
            <w:pPr>
              <w:pageBreakBefore/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sz w:val="24"/>
                <w:szCs w:val="24"/>
                <w:lang w:eastAsia="ru-RU"/>
              </w:rPr>
              <w:t>с таблицами;</w:t>
            </w:r>
          </w:p>
          <w:p w:rsidR="000927C4" w:rsidRDefault="000927C4" w:rsidP="00F12869">
            <w:pPr>
              <w:pageBreakBefore/>
              <w:numPr>
                <w:ilvl w:val="0"/>
                <w:numId w:val="81"/>
              </w:numPr>
              <w:spacing w:before="100" w:beforeAutospacing="1"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314675">
              <w:rPr>
                <w:rFonts w:ascii="Arial Narrow" w:hAnsi="Arial Narrow"/>
                <w:sz w:val="24"/>
                <w:szCs w:val="24"/>
                <w:lang w:eastAsia="ru-RU"/>
              </w:rPr>
              <w:t>с диаграммами</w:t>
            </w:r>
            <w:r>
              <w:rPr>
                <w:rFonts w:ascii="Arial Narrow" w:hAnsi="Arial Narrow"/>
                <w:sz w:val="24"/>
                <w:szCs w:val="24"/>
                <w:lang w:eastAsia="ru-RU"/>
              </w:rPr>
              <w:t>;</w:t>
            </w:r>
          </w:p>
          <w:p w:rsidR="000927C4" w:rsidRPr="00314675" w:rsidRDefault="000927C4" w:rsidP="00F12869">
            <w:pPr>
              <w:pageBreakBefore/>
              <w:numPr>
                <w:ilvl w:val="0"/>
                <w:numId w:val="81"/>
              </w:numPr>
              <w:spacing w:before="100" w:beforeAutospacing="1" w:after="0" w:line="240" w:lineRule="auto"/>
              <w:ind w:left="176" w:hanging="176"/>
              <w:rPr>
                <w:rFonts w:ascii="Arial Narrow" w:hAnsi="Arial Narrow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24"/>
                <w:szCs w:val="24"/>
                <w:lang w:eastAsia="ru-RU"/>
              </w:rPr>
              <w:t>с анимацией (если это уместно)</w:t>
            </w:r>
            <w:r w:rsidRPr="00314675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</w:p>
        </w:tc>
      </w:tr>
      <w:tr w:rsidR="000927C4" w:rsidRPr="00F25D93" w:rsidTr="00BA5275">
        <w:trPr>
          <w:trHeight w:val="3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655C52" w:rsidRDefault="000927C4" w:rsidP="00314675">
            <w:pPr>
              <w:spacing w:before="240" w:after="33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28" w:type="dxa"/>
            </w:tcMar>
          </w:tcPr>
          <w:p w:rsidR="000927C4" w:rsidRPr="000B733C" w:rsidRDefault="000927C4" w:rsidP="00BA5275">
            <w:pPr>
              <w:pageBreakBefore/>
              <w:spacing w:before="100" w:beforeAutospacing="1" w:after="0" w:line="240" w:lineRule="auto"/>
              <w:ind w:left="176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</w:tr>
      <w:tr w:rsidR="000927C4" w:rsidRPr="00F25D93" w:rsidTr="001B2AC7">
        <w:trPr>
          <w:trHeight w:val="152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C4" w:rsidRPr="00655C52" w:rsidRDefault="000927C4" w:rsidP="009A355F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</w:pPr>
            <w:r w:rsidRPr="00F25D9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Графическая информация, изображения, фотографии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28" w:type="dxa"/>
            </w:tcMar>
          </w:tcPr>
          <w:p w:rsidR="000927C4" w:rsidRPr="00095FD6" w:rsidRDefault="000927C4" w:rsidP="00F12869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199" w:hanging="199"/>
              <w:rPr>
                <w:rFonts w:ascii="Arial Narrow" w:hAnsi="Arial Narrow" w:cs="Arial"/>
                <w:color w:val="000000"/>
              </w:rPr>
            </w:pPr>
            <w:r w:rsidRPr="00095FD6">
              <w:rPr>
                <w:rFonts w:ascii="Arial Narrow" w:hAnsi="Arial Narrow" w:cs="Arial"/>
                <w:color w:val="000000"/>
              </w:rPr>
              <w:t>Рисунки, фотографии, диаграммы должны быть наглядными и нести смысловую нагрузку, сопровождаться названиями;</w:t>
            </w:r>
          </w:p>
          <w:p w:rsidR="000927C4" w:rsidRPr="00095FD6" w:rsidRDefault="000927C4" w:rsidP="00F12869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199" w:hanging="199"/>
              <w:rPr>
                <w:rFonts w:ascii="Arial Narrow" w:hAnsi="Arial Narrow" w:cs="Arial"/>
                <w:color w:val="000000"/>
              </w:rPr>
            </w:pPr>
            <w:r w:rsidRPr="00095FD6">
              <w:rPr>
                <w:rFonts w:ascii="Arial Narrow" w:hAnsi="Arial Narrow" w:cs="Arial"/>
                <w:color w:val="000000"/>
              </w:rPr>
              <w:t>Изображения (в формате</w:t>
            </w:r>
            <w:r w:rsidRPr="00095FD6">
              <w:rPr>
                <w:rStyle w:val="apple-converted-space"/>
                <w:rFonts w:ascii="Arial Narrow" w:hAnsi="Arial Narrow" w:cs="Arial"/>
                <w:color w:val="000000"/>
              </w:rPr>
              <w:t> </w:t>
            </w:r>
            <w:r w:rsidRPr="00095FD6">
              <w:rPr>
                <w:rFonts w:ascii="Arial Narrow" w:hAnsi="Arial Narrow" w:cs="Arial"/>
                <w:b/>
                <w:bCs/>
                <w:color w:val="000000"/>
              </w:rPr>
              <w:t>jpg</w:t>
            </w:r>
            <w:r w:rsidRPr="00095FD6">
              <w:rPr>
                <w:rFonts w:ascii="Arial Narrow" w:hAnsi="Arial Narrow" w:cs="Arial"/>
                <w:color w:val="000000"/>
              </w:rPr>
              <w:t>) лучше заранее обработать для уменьшения размера файла;</w:t>
            </w:r>
          </w:p>
          <w:p w:rsidR="000927C4" w:rsidRPr="00095FD6" w:rsidRDefault="000927C4" w:rsidP="00F12869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199" w:hanging="199"/>
              <w:rPr>
                <w:rFonts w:ascii="Arial Narrow" w:hAnsi="Arial Narrow" w:cs="Arial"/>
                <w:color w:val="000000"/>
              </w:rPr>
            </w:pPr>
            <w:r w:rsidRPr="00095FD6">
              <w:rPr>
                <w:rFonts w:ascii="Arial Narrow" w:hAnsi="Arial Narrow" w:cs="Arial"/>
                <w:color w:val="000000"/>
              </w:rPr>
              <w:t>Размер одного графического объекта – не более 1/2 размера слайда;</w:t>
            </w:r>
          </w:p>
          <w:p w:rsidR="000927C4" w:rsidRDefault="000927C4" w:rsidP="00B7450C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199" w:hanging="199"/>
              <w:rPr>
                <w:rFonts w:ascii="Arial Narrow" w:hAnsi="Arial Narrow" w:cs="Arial"/>
                <w:color w:val="000000"/>
              </w:rPr>
            </w:pPr>
            <w:r w:rsidRPr="00095FD6">
              <w:rPr>
                <w:rFonts w:ascii="Arial Narrow" w:hAnsi="Arial Narrow" w:cs="Arial"/>
                <w:color w:val="000000"/>
              </w:rPr>
              <w:t>Соотношение текст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095FD6">
              <w:rPr>
                <w:rFonts w:ascii="Arial Narrow" w:hAnsi="Arial Narrow" w:cs="Arial"/>
                <w:color w:val="000000"/>
              </w:rPr>
              <w:t>-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095FD6">
              <w:rPr>
                <w:rFonts w:ascii="Arial Narrow" w:hAnsi="Arial Narrow" w:cs="Arial"/>
                <w:color w:val="000000"/>
              </w:rPr>
              <w:t>картинки – 2/3 (текста меньше чем картинок)</w:t>
            </w:r>
            <w:r>
              <w:rPr>
                <w:rFonts w:ascii="Arial Narrow" w:hAnsi="Arial Narrow" w:cs="Arial"/>
                <w:color w:val="000000"/>
              </w:rPr>
              <w:t>;</w:t>
            </w:r>
          </w:p>
          <w:p w:rsidR="000927C4" w:rsidRPr="00B7450C" w:rsidRDefault="000927C4" w:rsidP="00B7450C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199" w:hanging="199"/>
              <w:rPr>
                <w:rFonts w:ascii="Arial Narrow" w:hAnsi="Arial Narrow" w:cs="Arial"/>
                <w:color w:val="000000"/>
              </w:rPr>
            </w:pPr>
            <w:r w:rsidRPr="00B7450C">
              <w:rPr>
                <w:rFonts w:ascii="Arial Narrow" w:hAnsi="Arial Narrow"/>
                <w:bCs/>
              </w:rPr>
              <w:t xml:space="preserve">Иллюстрации располагаются на слайдах так, чтобы слева, справа, сверху, снизу от края </w:t>
            </w:r>
            <w:r w:rsidRPr="00B7450C">
              <w:rPr>
                <w:rFonts w:ascii="Arial Narrow" w:hAnsi="Arial Narrow"/>
              </w:rPr>
              <w:t xml:space="preserve">слайда оставались неширокие </w:t>
            </w:r>
            <w:r w:rsidRPr="00B7450C">
              <w:rPr>
                <w:rFonts w:ascii="Arial Narrow" w:hAnsi="Arial Narrow"/>
                <w:bCs/>
              </w:rPr>
              <w:t>свободные поля</w:t>
            </w:r>
            <w:r w:rsidRPr="00B7450C">
              <w:rPr>
                <w:rFonts w:ascii="Arial Narrow" w:hAnsi="Arial Narrow"/>
              </w:rPr>
              <w:t>.</w:t>
            </w:r>
          </w:p>
          <w:p w:rsidR="000927C4" w:rsidRDefault="000927C4" w:rsidP="00A53020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199" w:hanging="199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Для  получения качественного изображения на слайде выбирайте картины и фотографии</w:t>
            </w:r>
            <w:r>
              <w:t xml:space="preserve"> </w:t>
            </w:r>
            <w:r w:rsidRPr="00072122">
              <w:rPr>
                <w:rFonts w:ascii="Arial Narrow" w:hAnsi="Arial Narrow"/>
              </w:rPr>
              <w:t xml:space="preserve">на сайтах </w:t>
            </w:r>
            <w:hyperlink r:id="rId7" w:history="1">
              <w:r w:rsidRPr="00F25D93">
                <w:rPr>
                  <w:rStyle w:val="Hyperlink"/>
                  <w:rFonts w:ascii="Arial Narrow" w:hAnsi="Arial Narrow" w:cs="Arial"/>
                </w:rPr>
                <w:t>https://yandex.ru/images</w:t>
              </w:r>
            </w:hyperlink>
            <w:r>
              <w:rPr>
                <w:rFonts w:ascii="Arial Narrow" w:hAnsi="Arial Narrow" w:cs="Arial"/>
                <w:color w:val="000000"/>
              </w:rPr>
              <w:t xml:space="preserve"> и др. «большого» и «среднего» размера;</w:t>
            </w:r>
          </w:p>
          <w:p w:rsidR="000927C4" w:rsidRPr="00A53020" w:rsidRDefault="000927C4" w:rsidP="00A53020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199" w:hanging="199"/>
              <w:rPr>
                <w:rFonts w:ascii="Arial Narrow" w:hAnsi="Arial Narrow" w:cs="Arial"/>
                <w:color w:val="000000"/>
              </w:rPr>
            </w:pPr>
            <w:r w:rsidRPr="00A53020">
              <w:rPr>
                <w:rFonts w:ascii="Arial Narrow" w:hAnsi="Arial Narrow" w:cs="Arial"/>
                <w:color w:val="000000"/>
              </w:rPr>
              <w:t>Поясняющая надпись должна располагаться под рисунком (фотографией, диаграммой, схемой).</w:t>
            </w:r>
          </w:p>
          <w:p w:rsidR="000927C4" w:rsidRPr="00AB6959" w:rsidRDefault="000927C4" w:rsidP="007C16B9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ind w:left="199" w:hanging="199"/>
              <w:rPr>
                <w:rFonts w:ascii="Arial Narrow" w:hAnsi="Arial Narrow" w:cs="Arial"/>
                <w:color w:val="000000"/>
              </w:rPr>
            </w:pPr>
          </w:p>
        </w:tc>
      </w:tr>
    </w:tbl>
    <w:p w:rsidR="000927C4" w:rsidRPr="00314675" w:rsidRDefault="000927C4" w:rsidP="00314675">
      <w:pPr>
        <w:shd w:val="clear" w:color="auto" w:fill="FFFFFF"/>
        <w:spacing w:before="33" w:after="33" w:line="240" w:lineRule="auto"/>
        <w:jc w:val="center"/>
        <w:rPr>
          <w:rFonts w:ascii="Arial Narrow" w:hAnsi="Arial Narrow"/>
          <w:color w:val="000000"/>
          <w:sz w:val="24"/>
          <w:szCs w:val="24"/>
          <w:lang w:eastAsia="ru-RU"/>
        </w:rPr>
      </w:pPr>
      <w:r w:rsidRPr="00314675">
        <w:rPr>
          <w:rFonts w:ascii="Arial Narrow" w:hAnsi="Arial Narrow"/>
          <w:color w:val="000000"/>
          <w:sz w:val="24"/>
          <w:szCs w:val="24"/>
          <w:lang w:eastAsia="ru-RU"/>
        </w:rPr>
        <w:t> </w:t>
      </w:r>
    </w:p>
    <w:p w:rsidR="000927C4" w:rsidRDefault="000927C4" w:rsidP="001E53F2">
      <w:pPr>
        <w:pStyle w:val="NormalWeb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1E53F2">
      <w:pPr>
        <w:pStyle w:val="NormalWeb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1E53F2">
      <w:pPr>
        <w:pStyle w:val="NormalWeb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1E53F2">
      <w:pPr>
        <w:pStyle w:val="NormalWeb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1E53F2">
      <w:pPr>
        <w:pStyle w:val="NormalWeb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1E53F2">
      <w:pPr>
        <w:pStyle w:val="NormalWeb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1E53F2">
      <w:pPr>
        <w:pStyle w:val="NormalWeb"/>
        <w:rPr>
          <w:rFonts w:ascii="Arial Narrow" w:hAnsi="Arial Narrow" w:cs="Arial"/>
          <w:b/>
          <w:bCs/>
          <w:color w:val="000000"/>
        </w:rPr>
      </w:pPr>
    </w:p>
    <w:p w:rsidR="000927C4" w:rsidRDefault="000927C4" w:rsidP="001E53F2">
      <w:pPr>
        <w:pStyle w:val="NormalWeb"/>
        <w:rPr>
          <w:rFonts w:ascii="Arial Narrow" w:hAnsi="Arial Narrow" w:cs="Arial"/>
          <w:b/>
          <w:bCs/>
          <w:color w:val="000000"/>
        </w:rPr>
      </w:pPr>
    </w:p>
    <w:p w:rsidR="000927C4" w:rsidRPr="00095FD6" w:rsidRDefault="000927C4" w:rsidP="001E53F2">
      <w:pPr>
        <w:pStyle w:val="NormalWeb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4.3. </w:t>
      </w:r>
      <w:r w:rsidRPr="00095FD6">
        <w:rPr>
          <w:rFonts w:ascii="Arial Narrow" w:hAnsi="Arial Narrow" w:cs="Arial"/>
          <w:b/>
          <w:bCs/>
          <w:color w:val="000000"/>
        </w:rPr>
        <w:t>Типичные недочеты и ошибки при создании презентаций</w:t>
      </w:r>
    </w:p>
    <w:p w:rsidR="000927C4" w:rsidRDefault="000927C4" w:rsidP="00167272">
      <w:pPr>
        <w:pStyle w:val="NormalWeb"/>
        <w:spacing w:after="240" w:afterAutospacing="0"/>
        <w:rPr>
          <w:rFonts w:ascii="Arial Narrow" w:hAnsi="Arial Narrow" w:cs="Arial"/>
        </w:rPr>
      </w:pPr>
      <w:r w:rsidRPr="003C2F3A">
        <w:rPr>
          <w:rFonts w:ascii="Arial Narrow" w:hAnsi="Arial Narrow" w:cs="Arial"/>
        </w:rPr>
        <w:t>В качестве наиболее типичных недочетов и ошибок при конструировании и оформлении электронных презентаций, часто снижающих их эффективность, можно выделить следующие.</w:t>
      </w:r>
    </w:p>
    <w:p w:rsidR="000927C4" w:rsidRDefault="000927C4" w:rsidP="00167272">
      <w:pPr>
        <w:pStyle w:val="NormalWeb"/>
        <w:spacing w:after="240" w:afterAutospacing="0"/>
        <w:rPr>
          <w:rFonts w:ascii="Arial Narrow" w:hAnsi="Arial Narrow" w:cs="Arial"/>
          <w:b/>
          <w:bCs/>
          <w:iCs/>
        </w:rPr>
      </w:pPr>
      <w:r w:rsidRPr="00E67CE1">
        <w:rPr>
          <w:rFonts w:ascii="Arial Narrow" w:hAnsi="Arial Narrow" w:cs="Arial"/>
          <w:b/>
        </w:rPr>
        <w:t>4.3.1.</w:t>
      </w:r>
      <w:r>
        <w:rPr>
          <w:rFonts w:ascii="Arial Narrow" w:hAnsi="Arial Narrow" w:cs="Arial"/>
        </w:rPr>
        <w:t xml:space="preserve"> </w:t>
      </w:r>
      <w:r w:rsidRPr="003C2F3A">
        <w:rPr>
          <w:rFonts w:ascii="Arial Narrow" w:hAnsi="Arial Narrow" w:cs="Arial"/>
          <w:b/>
          <w:bCs/>
          <w:iCs/>
        </w:rPr>
        <w:t>Типичные недостатки структуры и формы представления информации</w:t>
      </w:r>
    </w:p>
    <w:p w:rsidR="000927C4" w:rsidRPr="00017181" w:rsidRDefault="000927C4" w:rsidP="003215F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 Narrow" w:hAnsi="Arial Narrow" w:cs="Arial"/>
          <w:b/>
        </w:rPr>
      </w:pPr>
      <w:r w:rsidRPr="00017181">
        <w:rPr>
          <w:rFonts w:ascii="Arial Narrow" w:hAnsi="Arial Narrow" w:cs="Arial"/>
          <w:b/>
        </w:rPr>
        <w:t>Отсутствие какой-либо структурной части:</w:t>
      </w:r>
    </w:p>
    <w:p w:rsidR="000927C4" w:rsidRPr="003C2F3A" w:rsidRDefault="000927C4" w:rsidP="003215F1">
      <w:pPr>
        <w:pStyle w:val="NormalWeb"/>
        <w:numPr>
          <w:ilvl w:val="0"/>
          <w:numId w:val="90"/>
        </w:numPr>
        <w:spacing w:before="0" w:beforeAutospacing="0" w:after="0" w:afterAutospacing="0"/>
        <w:rPr>
          <w:rFonts w:ascii="Arial Narrow" w:hAnsi="Arial Narrow" w:cs="Arial"/>
        </w:rPr>
      </w:pPr>
      <w:r w:rsidRPr="003C2F3A">
        <w:rPr>
          <w:rStyle w:val="apple-converted-space"/>
          <w:rFonts w:ascii="Arial Narrow" w:hAnsi="Arial Narrow" w:cs="Arial"/>
        </w:rPr>
        <w:t> </w:t>
      </w:r>
      <w:r w:rsidRPr="003C2F3A">
        <w:rPr>
          <w:rFonts w:ascii="Arial Narrow" w:hAnsi="Arial Narrow" w:cs="Arial"/>
          <w:i/>
          <w:iCs/>
        </w:rPr>
        <w:t>Титульного слайда</w:t>
      </w:r>
      <w:r w:rsidRPr="003C2F3A">
        <w:rPr>
          <w:rFonts w:ascii="Arial Narrow" w:hAnsi="Arial Narrow" w:cs="Arial"/>
        </w:rPr>
        <w:t>, содержащего: название проекта или темы урока (занятия); сведения об авторе; дата разработки; информация о местоположении ресурса в сети и др.</w:t>
      </w:r>
    </w:p>
    <w:p w:rsidR="000927C4" w:rsidRPr="003C2F3A" w:rsidRDefault="000927C4" w:rsidP="003215F1">
      <w:pPr>
        <w:pStyle w:val="NormalWeb"/>
        <w:numPr>
          <w:ilvl w:val="0"/>
          <w:numId w:val="90"/>
        </w:numPr>
        <w:rPr>
          <w:rFonts w:ascii="Arial Narrow" w:hAnsi="Arial Narrow" w:cs="Arial"/>
        </w:rPr>
      </w:pPr>
      <w:r w:rsidRPr="003C2F3A">
        <w:rPr>
          <w:rFonts w:ascii="Arial Narrow" w:hAnsi="Arial Narrow" w:cs="Arial"/>
          <w:i/>
          <w:iCs/>
        </w:rPr>
        <w:t>Введения</w:t>
      </w:r>
      <w:r w:rsidRPr="003C2F3A">
        <w:rPr>
          <w:rFonts w:ascii="Arial Narrow" w:hAnsi="Arial Narrow" w:cs="Arial"/>
        </w:rPr>
        <w:t>, в котором представлены: цели и задачи изучения темы, краткая характеристика содержания;</w:t>
      </w:r>
    </w:p>
    <w:p w:rsidR="000927C4" w:rsidRPr="003C2F3A" w:rsidRDefault="000927C4" w:rsidP="003215F1">
      <w:pPr>
        <w:pStyle w:val="NormalWeb"/>
        <w:numPr>
          <w:ilvl w:val="0"/>
          <w:numId w:val="90"/>
        </w:numPr>
        <w:ind w:right="-229"/>
        <w:rPr>
          <w:rFonts w:ascii="Arial Narrow" w:hAnsi="Arial Narrow" w:cs="Arial"/>
        </w:rPr>
      </w:pPr>
      <w:r w:rsidRPr="003C2F3A">
        <w:rPr>
          <w:rFonts w:ascii="Arial Narrow" w:hAnsi="Arial Narrow" w:cs="Arial"/>
          <w:i/>
          <w:iCs/>
        </w:rPr>
        <w:t>Оглавления</w:t>
      </w:r>
      <w:r w:rsidRPr="003C2F3A">
        <w:rPr>
          <w:rStyle w:val="apple-converted-space"/>
          <w:rFonts w:ascii="Arial Narrow" w:hAnsi="Arial Narrow" w:cs="Arial"/>
        </w:rPr>
        <w:t> </w:t>
      </w:r>
      <w:r w:rsidRPr="003C2F3A">
        <w:rPr>
          <w:rFonts w:ascii="Arial Narrow" w:hAnsi="Arial Narrow" w:cs="Arial"/>
        </w:rPr>
        <w:t>(для развернутых разработок, при наличии в презентации разделов, подтем) с гиперссылками на разделы / подтемы презентации;</w:t>
      </w:r>
    </w:p>
    <w:p w:rsidR="000927C4" w:rsidRPr="003C2F3A" w:rsidRDefault="000927C4" w:rsidP="003215F1">
      <w:pPr>
        <w:pStyle w:val="NormalWeb"/>
        <w:numPr>
          <w:ilvl w:val="0"/>
          <w:numId w:val="90"/>
        </w:numPr>
        <w:rPr>
          <w:rFonts w:ascii="Arial Narrow" w:hAnsi="Arial Narrow" w:cs="Arial"/>
        </w:rPr>
      </w:pPr>
      <w:r w:rsidRPr="003C2F3A">
        <w:rPr>
          <w:rFonts w:ascii="Arial Narrow" w:hAnsi="Arial Narrow" w:cs="Arial"/>
        </w:rPr>
        <w:t>Логического</w:t>
      </w:r>
      <w:r>
        <w:rPr>
          <w:rFonts w:ascii="Arial Narrow" w:hAnsi="Arial Narrow" w:cs="Arial"/>
        </w:rPr>
        <w:t xml:space="preserve">  завершения презентации, </w:t>
      </w:r>
      <w:r w:rsidRPr="003C2F3A">
        <w:rPr>
          <w:rFonts w:ascii="Arial Narrow" w:hAnsi="Arial Narrow" w:cs="Arial"/>
        </w:rPr>
        <w:t>содержащего:</w:t>
      </w:r>
      <w:r w:rsidRPr="003C2F3A">
        <w:rPr>
          <w:rStyle w:val="apple-converted-space"/>
          <w:rFonts w:ascii="Arial Narrow" w:hAnsi="Arial Narrow" w:cs="Arial"/>
        </w:rPr>
        <w:t> </w:t>
      </w:r>
      <w:r w:rsidRPr="003C2F3A">
        <w:rPr>
          <w:rFonts w:ascii="Arial Narrow" w:hAnsi="Arial Narrow" w:cs="Arial"/>
          <w:i/>
          <w:iCs/>
        </w:rPr>
        <w:t>заключение</w:t>
      </w:r>
      <w:r w:rsidRPr="003C2F3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Pr="003C2F3A">
        <w:rPr>
          <w:rStyle w:val="apple-converted-space"/>
          <w:rFonts w:ascii="Arial Narrow" w:hAnsi="Arial Narrow" w:cs="Arial"/>
        </w:rPr>
        <w:t> </w:t>
      </w:r>
      <w:r w:rsidRPr="003C2F3A">
        <w:rPr>
          <w:rFonts w:ascii="Arial Narrow" w:hAnsi="Arial Narrow" w:cs="Arial"/>
          <w:i/>
          <w:iCs/>
        </w:rPr>
        <w:t>обобщения</w:t>
      </w:r>
      <w:r w:rsidRPr="003C2F3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Pr="003C2F3A">
        <w:rPr>
          <w:rFonts w:ascii="Arial Narrow" w:hAnsi="Arial Narrow" w:cs="Arial"/>
          <w:i/>
          <w:iCs/>
        </w:rPr>
        <w:t>выводы</w:t>
      </w:r>
      <w:r w:rsidRPr="003C2F3A">
        <w:rPr>
          <w:rFonts w:ascii="Arial Narrow" w:hAnsi="Arial Narrow" w:cs="Arial"/>
        </w:rPr>
        <w:t>;</w:t>
      </w:r>
    </w:p>
    <w:p w:rsidR="000927C4" w:rsidRPr="003C2F3A" w:rsidRDefault="000927C4" w:rsidP="003215F1">
      <w:pPr>
        <w:pStyle w:val="NormalWeb"/>
        <w:numPr>
          <w:ilvl w:val="0"/>
          <w:numId w:val="90"/>
        </w:numPr>
        <w:spacing w:after="0" w:afterAutospacing="0"/>
        <w:rPr>
          <w:rFonts w:ascii="Arial Narrow" w:hAnsi="Arial Narrow" w:cs="Arial"/>
        </w:rPr>
      </w:pPr>
      <w:r w:rsidRPr="003C2F3A">
        <w:rPr>
          <w:rFonts w:ascii="Arial Narrow" w:hAnsi="Arial Narrow" w:cs="Arial"/>
        </w:rPr>
        <w:t>рекомендуемых структурных элементов заключительной части учебной презентации:</w:t>
      </w:r>
      <w:r w:rsidRPr="003C2F3A">
        <w:rPr>
          <w:rStyle w:val="apple-converted-space"/>
          <w:rFonts w:ascii="Arial Narrow" w:hAnsi="Arial Narrow" w:cs="Arial"/>
        </w:rPr>
        <w:t> </w:t>
      </w:r>
      <w:r w:rsidRPr="003C2F3A">
        <w:rPr>
          <w:rFonts w:ascii="Arial Narrow" w:hAnsi="Arial Narrow" w:cs="Arial"/>
          <w:i/>
          <w:iCs/>
        </w:rPr>
        <w:t>Вопросы и задания</w:t>
      </w:r>
      <w:r w:rsidRPr="003C2F3A">
        <w:rPr>
          <w:rStyle w:val="apple-converted-space"/>
          <w:rFonts w:ascii="Arial Narrow" w:hAnsi="Arial Narrow" w:cs="Arial"/>
        </w:rPr>
        <w:t> </w:t>
      </w:r>
      <w:r w:rsidRPr="003C2F3A">
        <w:rPr>
          <w:rFonts w:ascii="Arial Narrow" w:hAnsi="Arial Narrow" w:cs="Arial"/>
        </w:rPr>
        <w:t>для работы на занятии и</w:t>
      </w:r>
      <w:r w:rsidRPr="003C2F3A">
        <w:rPr>
          <w:rStyle w:val="apple-converted-space"/>
          <w:rFonts w:ascii="Arial Narrow" w:hAnsi="Arial Narrow" w:cs="Arial"/>
        </w:rPr>
        <w:t> </w:t>
      </w:r>
      <w:r w:rsidRPr="003C2F3A">
        <w:rPr>
          <w:rFonts w:ascii="Arial Narrow" w:hAnsi="Arial Narrow" w:cs="Arial"/>
          <w:i/>
          <w:iCs/>
        </w:rPr>
        <w:t>домашнее задание</w:t>
      </w:r>
      <w:r w:rsidRPr="003C2F3A">
        <w:rPr>
          <w:rFonts w:ascii="Arial Narrow" w:hAnsi="Arial Narrow" w:cs="Arial"/>
        </w:rPr>
        <w:t>;</w:t>
      </w:r>
    </w:p>
    <w:p w:rsidR="000927C4" w:rsidRPr="00046384" w:rsidRDefault="000927C4" w:rsidP="003215F1">
      <w:pPr>
        <w:pStyle w:val="NormalWeb"/>
        <w:numPr>
          <w:ilvl w:val="0"/>
          <w:numId w:val="7"/>
        </w:numPr>
        <w:spacing w:before="0" w:beforeAutospacing="0"/>
        <w:rPr>
          <w:rFonts w:ascii="Arial Narrow" w:hAnsi="Arial Narrow" w:cs="Arial"/>
        </w:rPr>
      </w:pPr>
      <w:r w:rsidRPr="00095FD6">
        <w:rPr>
          <w:rFonts w:ascii="Arial Narrow" w:hAnsi="Arial Narrow" w:cs="Arial"/>
          <w:b/>
          <w:bCs/>
          <w:color w:val="000000"/>
        </w:rPr>
        <w:t>Отсутствие связи фона презентации с содержанием</w:t>
      </w:r>
      <w:r>
        <w:rPr>
          <w:rFonts w:ascii="Arial Narrow" w:hAnsi="Arial Narrow" w:cs="Arial"/>
          <w:b/>
          <w:bCs/>
          <w:color w:val="000000"/>
        </w:rPr>
        <w:t>;</w:t>
      </w:r>
    </w:p>
    <w:p w:rsidR="000927C4" w:rsidRPr="003C2F3A" w:rsidRDefault="000927C4" w:rsidP="003215F1">
      <w:pPr>
        <w:pStyle w:val="NormalWeb"/>
        <w:numPr>
          <w:ilvl w:val="0"/>
          <w:numId w:val="7"/>
        </w:numPr>
        <w:spacing w:before="0" w:beforeAutospacing="0"/>
        <w:rPr>
          <w:rFonts w:ascii="Arial Narrow" w:hAnsi="Arial Narrow" w:cs="Arial"/>
        </w:rPr>
      </w:pPr>
      <w:r w:rsidRPr="003C2F3A">
        <w:rPr>
          <w:rFonts w:ascii="Arial Narrow" w:hAnsi="Arial Narrow" w:cs="Arial"/>
          <w:b/>
          <w:bCs/>
        </w:rPr>
        <w:t>Перегрузка слайдов подробной текстовой информацией (</w:t>
      </w:r>
      <w:r w:rsidRPr="003C2F3A">
        <w:rPr>
          <w:rFonts w:ascii="Arial Narrow" w:hAnsi="Arial Narrow" w:cs="Arial"/>
        </w:rPr>
        <w:t>не более трех мелких фактов на слайде и не более одного важного</w:t>
      </w:r>
      <w:r w:rsidRPr="003C2F3A">
        <w:rPr>
          <w:rFonts w:ascii="Arial Narrow" w:hAnsi="Arial Narrow" w:cs="Arial"/>
          <w:b/>
          <w:bCs/>
        </w:rPr>
        <w:t>)</w:t>
      </w:r>
      <w:r w:rsidRPr="003C2F3A">
        <w:rPr>
          <w:rFonts w:ascii="Arial Narrow" w:hAnsi="Arial Narrow" w:cs="Arial"/>
        </w:rPr>
        <w:t>;</w:t>
      </w:r>
    </w:p>
    <w:p w:rsidR="000927C4" w:rsidRPr="00046384" w:rsidRDefault="000927C4" w:rsidP="003215F1">
      <w:pPr>
        <w:pStyle w:val="NormalWeb"/>
        <w:numPr>
          <w:ilvl w:val="0"/>
          <w:numId w:val="7"/>
        </w:numPr>
        <w:spacing w:after="240" w:afterAutospacing="0"/>
        <w:rPr>
          <w:rFonts w:ascii="Arial Narrow" w:hAnsi="Arial Narrow" w:cs="Arial"/>
          <w:color w:val="000000"/>
        </w:rPr>
      </w:pPr>
      <w:r w:rsidRPr="003C2F3A">
        <w:rPr>
          <w:rFonts w:ascii="Arial Narrow" w:hAnsi="Arial Narrow" w:cs="Arial"/>
          <w:b/>
          <w:bCs/>
        </w:rPr>
        <w:t>Неравномерное</w:t>
      </w:r>
      <w:r w:rsidRPr="003C2F3A">
        <w:rPr>
          <w:rStyle w:val="apple-converted-space"/>
          <w:rFonts w:ascii="Arial Narrow" w:hAnsi="Arial Narrow" w:cs="Arial"/>
        </w:rPr>
        <w:t> </w:t>
      </w:r>
      <w:r w:rsidRPr="003C2F3A">
        <w:rPr>
          <w:rFonts w:ascii="Arial Narrow" w:hAnsi="Arial Narrow" w:cs="Arial"/>
        </w:rPr>
        <w:t>и нерациональное использование</w:t>
      </w:r>
      <w:r w:rsidRPr="00095FD6">
        <w:rPr>
          <w:rFonts w:ascii="Arial Narrow" w:hAnsi="Arial Narrow" w:cs="Arial"/>
          <w:color w:val="000000"/>
        </w:rPr>
        <w:t xml:space="preserve"> пространства на слайде;</w:t>
      </w:r>
    </w:p>
    <w:p w:rsidR="000927C4" w:rsidRPr="00654FEE" w:rsidRDefault="000927C4" w:rsidP="00DA3AF9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654FEE">
        <w:rPr>
          <w:rFonts w:ascii="Arial Narrow" w:hAnsi="Arial Narrow" w:cs="Arial"/>
          <w:b/>
          <w:bCs/>
          <w:iCs/>
          <w:color w:val="000000"/>
          <w:sz w:val="24"/>
          <w:szCs w:val="24"/>
        </w:rPr>
        <w:t>4.3.2. Часто встречающиеся ошибки стиля и оформления:</w:t>
      </w:r>
    </w:p>
    <w:p w:rsidR="000927C4" w:rsidRPr="00095FD6" w:rsidRDefault="000927C4" w:rsidP="003215F1">
      <w:pPr>
        <w:pStyle w:val="Normal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Орфографические и стилистические ошибки, недопустимые в учебном процессе;</w:t>
      </w:r>
    </w:p>
    <w:p w:rsidR="000927C4" w:rsidRPr="00095FD6" w:rsidRDefault="000927C4" w:rsidP="003215F1">
      <w:pPr>
        <w:pStyle w:val="NormalWeb"/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Отсутствие единства стиля страниц:</w:t>
      </w:r>
    </w:p>
    <w:p w:rsidR="000927C4" w:rsidRPr="00095FD6" w:rsidRDefault="000927C4" w:rsidP="003215F1">
      <w:pPr>
        <w:pStyle w:val="NormalWeb"/>
        <w:numPr>
          <w:ilvl w:val="1"/>
          <w:numId w:val="89"/>
        </w:numPr>
        <w:tabs>
          <w:tab w:val="clear" w:pos="1440"/>
          <w:tab w:val="num" w:pos="709"/>
        </w:tabs>
        <w:spacing w:before="0" w:beforeAutospacing="0" w:after="0" w:afterAutospacing="0"/>
        <w:ind w:left="567" w:hanging="141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не</w:t>
      </w:r>
      <w:r w:rsidRPr="00095FD6">
        <w:rPr>
          <w:rFonts w:ascii="Arial Narrow" w:hAnsi="Arial Narrow" w:cs="Arial"/>
          <w:b/>
          <w:bCs/>
          <w:color w:val="000000"/>
        </w:rPr>
        <w:t>одинаковая гарнитура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и размер шрифта для всех заголовков (</w:t>
      </w:r>
      <w:r w:rsidRPr="00095FD6">
        <w:rPr>
          <w:rFonts w:ascii="Arial Narrow" w:hAnsi="Arial Narrow" w:cs="Arial"/>
          <w:b/>
          <w:bCs/>
          <w:color w:val="000000"/>
        </w:rPr>
        <w:t>менее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24 пунктов);</w:t>
      </w:r>
    </w:p>
    <w:p w:rsidR="000927C4" w:rsidRPr="00095FD6" w:rsidRDefault="000927C4" w:rsidP="003215F1">
      <w:pPr>
        <w:pStyle w:val="NormalWeb"/>
        <w:numPr>
          <w:ilvl w:val="1"/>
          <w:numId w:val="89"/>
        </w:numPr>
        <w:tabs>
          <w:tab w:val="clear" w:pos="1440"/>
          <w:tab w:val="num" w:pos="709"/>
        </w:tabs>
        <w:ind w:left="567" w:hanging="141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не</w:t>
      </w:r>
      <w:r w:rsidRPr="00095FD6">
        <w:rPr>
          <w:rFonts w:ascii="Arial Narrow" w:hAnsi="Arial Narrow" w:cs="Arial"/>
          <w:b/>
          <w:bCs/>
          <w:color w:val="000000"/>
        </w:rPr>
        <w:t>одинаковая гарнитура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и размер шрифта для те</w:t>
      </w:r>
      <w:r>
        <w:rPr>
          <w:rFonts w:ascii="Arial Narrow" w:hAnsi="Arial Narrow" w:cs="Arial"/>
          <w:color w:val="000000"/>
        </w:rPr>
        <w:t>к</w:t>
      </w:r>
      <w:r w:rsidRPr="00095FD6">
        <w:rPr>
          <w:rFonts w:ascii="Arial Narrow" w:hAnsi="Arial Narrow" w:cs="Arial"/>
          <w:color w:val="000000"/>
        </w:rPr>
        <w:t>стовых фрагментов (</w:t>
      </w:r>
      <w:r w:rsidRPr="00095FD6">
        <w:rPr>
          <w:rFonts w:ascii="Arial Narrow" w:hAnsi="Arial Narrow" w:cs="Arial"/>
          <w:b/>
          <w:bCs/>
          <w:color w:val="000000"/>
        </w:rPr>
        <w:t>менее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18 пунктов</w:t>
      </w:r>
      <w:r w:rsidRPr="00095FD6">
        <w:rPr>
          <w:rFonts w:ascii="Arial Narrow" w:hAnsi="Arial Narrow" w:cs="Arial"/>
          <w:color w:val="000000"/>
        </w:rPr>
        <w:t>);</w:t>
      </w:r>
    </w:p>
    <w:p w:rsidR="000927C4" w:rsidRPr="00095FD6" w:rsidRDefault="000927C4" w:rsidP="003215F1">
      <w:pPr>
        <w:pStyle w:val="NormalWeb"/>
        <w:numPr>
          <w:ilvl w:val="1"/>
          <w:numId w:val="89"/>
        </w:numPr>
        <w:tabs>
          <w:tab w:val="clear" w:pos="1440"/>
          <w:tab w:val="num" w:pos="709"/>
        </w:tabs>
        <w:ind w:left="567" w:hanging="141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заголовки, номера страниц, кнопки перелистывания должны появляться в одном и том же месте экрана;</w:t>
      </w:r>
    </w:p>
    <w:p w:rsidR="000927C4" w:rsidRPr="00095FD6" w:rsidRDefault="000927C4" w:rsidP="003215F1">
      <w:pPr>
        <w:pStyle w:val="NormalWeb"/>
        <w:numPr>
          <w:ilvl w:val="1"/>
          <w:numId w:val="89"/>
        </w:numPr>
        <w:tabs>
          <w:tab w:val="clear" w:pos="1440"/>
          <w:tab w:val="num" w:pos="709"/>
        </w:tabs>
        <w:spacing w:before="0" w:beforeAutospacing="0" w:after="0" w:afterAutospacing="0"/>
        <w:ind w:left="567" w:hanging="141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одинаковая цветовая гамма на всех ст</w:t>
      </w:r>
      <w:r>
        <w:rPr>
          <w:rFonts w:ascii="Arial Narrow" w:hAnsi="Arial Narrow" w:cs="Arial"/>
          <w:color w:val="000000"/>
        </w:rPr>
        <w:t>р</w:t>
      </w:r>
      <w:r w:rsidRPr="00095FD6">
        <w:rPr>
          <w:rFonts w:ascii="Arial Narrow" w:hAnsi="Arial Narrow" w:cs="Arial"/>
          <w:color w:val="000000"/>
        </w:rPr>
        <w:t>аницах и т.п.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Неудачный выбор цветовой гаммы: использование слишком ярких и утомительных цветов, использование в дизайне более 3 цветов; использование темного фона со светлым текстом;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right="-229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Использование разных фонов на слайдах в рамках одной презентации;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Отсутствие полей на слайдах;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Использование рисунков, фотографий плохого качества и с искажениями пропорций;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Использование шрифтов с засечками (типа Times), затрудняющих восприятие информации;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Отсутствие должного выравнивания текста, использование букв разного размера;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b/>
          <w:bCs/>
          <w:color w:val="000000"/>
        </w:rPr>
        <w:t>Низкая контрастность фон / текст;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b/>
          <w:bCs/>
          <w:color w:val="000000"/>
        </w:rPr>
        <w:t>Низкая контрастность гиперссылок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color w:val="000000"/>
        </w:rPr>
        <w:t>(нужно помнить, что у гиперссылки три состояния: выбрана, по гиперссылке еще не переходили, по гиперссылке уже переходили – нужно обращать на цвет гиперссылки во всех состояниях);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Отсутствие или неясность связей в схемах или между компонентами материала на слайде;</w:t>
      </w:r>
    </w:p>
    <w:p w:rsidR="000927C4" w:rsidRPr="00095FD6" w:rsidRDefault="000927C4" w:rsidP="003215F1">
      <w:pPr>
        <w:pStyle w:val="NormalWeb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b/>
          <w:bCs/>
          <w:color w:val="000000"/>
        </w:rPr>
        <w:t>Наличие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4C3795">
        <w:rPr>
          <w:rFonts w:ascii="Arial Narrow" w:hAnsi="Arial Narrow" w:cs="Arial"/>
          <w:b/>
          <w:color w:val="000000"/>
        </w:rPr>
        <w:t>различных</w:t>
      </w:r>
      <w:r w:rsidRPr="00095FD6">
        <w:rPr>
          <w:rFonts w:ascii="Arial Narrow" w:hAnsi="Arial Narrow" w:cs="Arial"/>
          <w:color w:val="000000"/>
        </w:rPr>
        <w:t xml:space="preserve"> эффектов переходов между слайдами и других</w:t>
      </w:r>
      <w:r w:rsidRPr="00095FD6">
        <w:rPr>
          <w:rStyle w:val="apple-converted-space"/>
          <w:rFonts w:ascii="Arial Narrow" w:hAnsi="Arial Narrow" w:cs="Arial"/>
          <w:color w:val="000000"/>
        </w:rPr>
        <w:t> </w:t>
      </w:r>
      <w:r w:rsidRPr="00095FD6">
        <w:rPr>
          <w:rFonts w:ascii="Arial Narrow" w:hAnsi="Arial Narrow" w:cs="Arial"/>
          <w:b/>
          <w:bCs/>
          <w:color w:val="000000"/>
        </w:rPr>
        <w:t>раздражающих эффектов анимации</w:t>
      </w:r>
      <w:r w:rsidRPr="00095FD6">
        <w:rPr>
          <w:rFonts w:ascii="Arial Narrow" w:hAnsi="Arial Narrow" w:cs="Arial"/>
          <w:color w:val="000000"/>
        </w:rPr>
        <w:t>, мешающих восприятию информации;</w:t>
      </w:r>
    </w:p>
    <w:p w:rsidR="000927C4" w:rsidRPr="004C3795" w:rsidRDefault="000927C4" w:rsidP="003215F1">
      <w:pPr>
        <w:pStyle w:val="NormalWeb"/>
        <w:numPr>
          <w:ilvl w:val="0"/>
          <w:numId w:val="9"/>
        </w:numPr>
        <w:tabs>
          <w:tab w:val="num" w:pos="426"/>
        </w:tabs>
        <w:spacing w:after="0" w:afterAutospacing="0"/>
        <w:ind w:left="426" w:hanging="426"/>
        <w:rPr>
          <w:rFonts w:ascii="Arial Narrow" w:hAnsi="Arial Narrow" w:cs="Arial"/>
          <w:color w:val="000000"/>
        </w:rPr>
      </w:pPr>
      <w:r w:rsidRPr="00095FD6">
        <w:rPr>
          <w:rFonts w:ascii="Arial Narrow" w:hAnsi="Arial Narrow" w:cs="Arial"/>
          <w:color w:val="000000"/>
        </w:rPr>
        <w:t>Слишком быстрая смена слайдов и анимационных эффектов (при автоматической настройке презентации), отсутствие учета скорости и законов восприятия зрительной информации.</w:t>
      </w:r>
    </w:p>
    <w:p w:rsidR="000927C4" w:rsidRDefault="000927C4" w:rsidP="00A1437E">
      <w:pPr>
        <w:spacing w:after="0" w:line="240" w:lineRule="auto"/>
        <w:rPr>
          <w:b/>
          <w:sz w:val="28"/>
          <w:szCs w:val="28"/>
          <w:lang w:eastAsia="ru-RU"/>
        </w:rPr>
      </w:pPr>
    </w:p>
    <w:p w:rsidR="000927C4" w:rsidRDefault="000927C4" w:rsidP="00A1437E">
      <w:pPr>
        <w:spacing w:after="0" w:line="240" w:lineRule="auto"/>
        <w:rPr>
          <w:b/>
          <w:sz w:val="28"/>
          <w:szCs w:val="28"/>
          <w:lang w:eastAsia="ru-RU"/>
        </w:rPr>
      </w:pPr>
    </w:p>
    <w:p w:rsidR="000927C4" w:rsidRDefault="000927C4" w:rsidP="00A1437E">
      <w:pPr>
        <w:spacing w:after="0" w:line="240" w:lineRule="auto"/>
        <w:rPr>
          <w:b/>
          <w:sz w:val="28"/>
          <w:szCs w:val="28"/>
          <w:lang w:eastAsia="ru-RU"/>
        </w:rPr>
      </w:pPr>
    </w:p>
    <w:p w:rsidR="000927C4" w:rsidRDefault="000927C4" w:rsidP="00A1437E">
      <w:pPr>
        <w:spacing w:after="0" w:line="240" w:lineRule="auto"/>
        <w:rPr>
          <w:b/>
          <w:sz w:val="28"/>
          <w:szCs w:val="28"/>
          <w:lang w:eastAsia="ru-RU"/>
        </w:rPr>
      </w:pPr>
    </w:p>
    <w:p w:rsidR="000927C4" w:rsidRDefault="000927C4" w:rsidP="00A1437E">
      <w:pPr>
        <w:spacing w:after="0" w:line="240" w:lineRule="auto"/>
        <w:rPr>
          <w:b/>
          <w:sz w:val="28"/>
          <w:szCs w:val="28"/>
          <w:lang w:eastAsia="ru-RU"/>
        </w:rPr>
      </w:pPr>
    </w:p>
    <w:p w:rsidR="000927C4" w:rsidRDefault="000927C4" w:rsidP="00A1437E">
      <w:pPr>
        <w:spacing w:after="0" w:line="240" w:lineRule="auto"/>
        <w:rPr>
          <w:b/>
          <w:sz w:val="28"/>
          <w:szCs w:val="28"/>
          <w:lang w:eastAsia="ru-RU"/>
        </w:rPr>
      </w:pPr>
    </w:p>
    <w:p w:rsidR="000927C4" w:rsidRDefault="000927C4" w:rsidP="00A1437E">
      <w:pPr>
        <w:spacing w:after="0" w:line="240" w:lineRule="auto"/>
        <w:rPr>
          <w:b/>
          <w:sz w:val="28"/>
          <w:szCs w:val="28"/>
          <w:lang w:eastAsia="ru-RU"/>
        </w:rPr>
      </w:pPr>
    </w:p>
    <w:p w:rsidR="000927C4" w:rsidRDefault="000927C4" w:rsidP="00A1437E">
      <w:pPr>
        <w:spacing w:after="0" w:line="240" w:lineRule="auto"/>
        <w:rPr>
          <w:b/>
          <w:sz w:val="28"/>
          <w:szCs w:val="28"/>
          <w:lang w:eastAsia="ru-RU"/>
        </w:rPr>
      </w:pPr>
    </w:p>
    <w:p w:rsidR="000927C4" w:rsidRPr="006E1700" w:rsidRDefault="000927C4" w:rsidP="006E1700">
      <w:pPr>
        <w:spacing w:after="0" w:line="240" w:lineRule="auto"/>
        <w:ind w:left="284" w:hanging="28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ru-RU"/>
        </w:rPr>
        <w:t xml:space="preserve">5. </w:t>
      </w:r>
      <w:r w:rsidRPr="006E1700">
        <w:rPr>
          <w:rFonts w:ascii="Arial Narrow" w:hAnsi="Arial Narrow"/>
          <w:b/>
          <w:sz w:val="28"/>
          <w:szCs w:val="28"/>
        </w:rPr>
        <w:t>Критерии оценивания презентации</w:t>
      </w:r>
    </w:p>
    <w:p w:rsidR="000927C4" w:rsidRPr="006E1700" w:rsidRDefault="000927C4" w:rsidP="006E1700">
      <w:pPr>
        <w:spacing w:before="251" w:after="100" w:afterAutospacing="1" w:line="240" w:lineRule="auto"/>
        <w:ind w:right="419"/>
        <w:rPr>
          <w:rFonts w:ascii="Arial Narrow" w:hAnsi="Arial Narrow"/>
          <w:sz w:val="24"/>
          <w:szCs w:val="24"/>
          <w:lang w:eastAsia="ru-RU"/>
        </w:rPr>
      </w:pPr>
      <w:r w:rsidRPr="006E1700">
        <w:rPr>
          <w:rFonts w:ascii="Arial Narrow" w:hAnsi="Arial Narrow"/>
          <w:sz w:val="24"/>
          <w:szCs w:val="24"/>
          <w:lang w:eastAsia="ru-RU"/>
        </w:rPr>
        <w:t xml:space="preserve">Оценка педагогической эффективности учебно-образовательных презентаций </w:t>
      </w:r>
      <w:r w:rsidRPr="006E1700">
        <w:rPr>
          <w:rFonts w:ascii="Arial Narrow" w:hAnsi="Arial Narrow"/>
          <w:sz w:val="24"/>
          <w:szCs w:val="24"/>
        </w:rPr>
        <w:t xml:space="preserve">Microsoft PowerPoint </w:t>
      </w:r>
      <w:r>
        <w:rPr>
          <w:rFonts w:ascii="Arial Narrow" w:hAnsi="Arial Narrow"/>
          <w:sz w:val="24"/>
          <w:szCs w:val="24"/>
        </w:rPr>
        <w:t>.</w:t>
      </w:r>
    </w:p>
    <w:p w:rsidR="000927C4" w:rsidRDefault="000927C4" w:rsidP="00845038">
      <w:p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A1437E">
        <w:rPr>
          <w:rFonts w:ascii="Arial Narrow" w:hAnsi="Arial Narrow"/>
          <w:sz w:val="24"/>
          <w:szCs w:val="24"/>
        </w:rPr>
        <w:t>Критерии оценивания презентаций складываются из требований к их созданию.</w:t>
      </w:r>
    </w:p>
    <w:tbl>
      <w:tblPr>
        <w:tblpPr w:leftFromText="180" w:rightFromText="180" w:vertAnchor="text" w:horzAnchor="margin" w:tblpX="153" w:tblpY="281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103"/>
      </w:tblGrid>
      <w:tr w:rsidR="000927C4" w:rsidRPr="00F25D93" w:rsidTr="002E6AB3">
        <w:tc>
          <w:tcPr>
            <w:tcW w:w="1951" w:type="dxa"/>
          </w:tcPr>
          <w:p w:rsidR="000927C4" w:rsidRPr="00F25D93" w:rsidRDefault="000927C4" w:rsidP="00913507">
            <w:pPr>
              <w:ind w:left="-51"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Критерии оценивания публичных презентаций (доклад, отчет, представление…)</w:t>
            </w:r>
          </w:p>
        </w:tc>
        <w:tc>
          <w:tcPr>
            <w:tcW w:w="5103" w:type="dxa"/>
          </w:tcPr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 xml:space="preserve">Полнота раскрытия темы. 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Применимость содержания презентации для выбранной целевой аудитории.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Наглядность представленной информации. Оригинальность оформления презентации.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Соотношение текста и изображений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Наличие фото, рисунков, диаграмм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Единый стиль презентации (шрифты, цвета, шаблон, другие элементы)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Быстросрабатывающие ссылки, логические переходы, уместное применение анимации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Все элементы презентации легко читаются, хорошо видны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Выдержано время представления презентации</w:t>
            </w:r>
          </w:p>
          <w:p w:rsidR="000927C4" w:rsidRPr="00F25D93" w:rsidRDefault="000927C4" w:rsidP="00913507">
            <w:pPr>
              <w:numPr>
                <w:ilvl w:val="0"/>
                <w:numId w:val="92"/>
              </w:numPr>
              <w:spacing w:after="0" w:line="240" w:lineRule="auto"/>
              <w:ind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Докладчик говорит отчетливо, громко, идеи презентации ясны и понятны слушателям.</w:t>
            </w:r>
          </w:p>
        </w:tc>
      </w:tr>
      <w:tr w:rsidR="000927C4" w:rsidRPr="00F25D93" w:rsidTr="002E6AB3">
        <w:tc>
          <w:tcPr>
            <w:tcW w:w="1951" w:type="dxa"/>
          </w:tcPr>
          <w:p w:rsidR="000927C4" w:rsidRPr="00F25D93" w:rsidRDefault="000927C4" w:rsidP="00913507">
            <w:pPr>
              <w:ind w:left="-51" w:right="6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b/>
                <w:sz w:val="24"/>
                <w:szCs w:val="24"/>
              </w:rPr>
              <w:t>Критерии оценивания образовательных презентаций</w:t>
            </w:r>
          </w:p>
        </w:tc>
        <w:tc>
          <w:tcPr>
            <w:tcW w:w="5103" w:type="dxa"/>
          </w:tcPr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 xml:space="preserve">Полнота раскрытия темы. 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Применимость презентации для выбранной целевой аудитории.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Наглядность представленной информации. Оригинальность оформления презентации.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Структуризация информации.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Единый стиль слайдов.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Отсутствие грамматических, орфографических и речевых ошибок;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Отсутствие фактических ошибок, достоверность представленной информации;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Наличие и правильность оформления обязательных слайдов (титульный, о проекте, список источников, содержание, выводы);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Обоснованность и рациональность использования средств мультимедиа и анимационных эффектов;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Грамотность использования цветового оформления;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Использование авторских иллюстраций, фонов, фотографий, видеоматериалов, при использовании неавторских материалов – наличие ссылок на источники.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Наличие, обоснованность и грамотность использования фонового звука.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Размещение и комплектование объектов.</w:t>
            </w:r>
          </w:p>
          <w:p w:rsidR="000927C4" w:rsidRPr="00F25D93" w:rsidRDefault="000927C4" w:rsidP="0060383E">
            <w:pPr>
              <w:numPr>
                <w:ilvl w:val="0"/>
                <w:numId w:val="91"/>
              </w:numPr>
              <w:tabs>
                <w:tab w:val="clear" w:pos="720"/>
                <w:tab w:val="num" w:pos="342"/>
              </w:tabs>
              <w:spacing w:after="0" w:line="240" w:lineRule="auto"/>
              <w:ind w:left="317" w:right="6" w:hanging="368"/>
              <w:rPr>
                <w:rFonts w:ascii="Arial Narrow" w:hAnsi="Arial Narrow"/>
                <w:sz w:val="24"/>
                <w:szCs w:val="24"/>
              </w:rPr>
            </w:pPr>
            <w:r w:rsidRPr="00F25D93">
              <w:rPr>
                <w:rFonts w:ascii="Arial Narrow" w:hAnsi="Arial Narrow"/>
                <w:sz w:val="24"/>
                <w:szCs w:val="24"/>
              </w:rPr>
              <w:t>Докладчик говорит отчетливо, громко, идеи презентации ясны и понятны слушателям.</w:t>
            </w:r>
          </w:p>
        </w:tc>
      </w:tr>
    </w:tbl>
    <w:p w:rsidR="000927C4" w:rsidRPr="00A1437E" w:rsidRDefault="000927C4" w:rsidP="00845038">
      <w:p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</w:p>
    <w:p w:rsidR="000927C4" w:rsidRPr="00B069C8" w:rsidRDefault="000927C4" w:rsidP="008670BA">
      <w:pPr>
        <w:spacing w:before="251" w:after="100" w:afterAutospacing="1" w:line="240" w:lineRule="auto"/>
        <w:ind w:right="419"/>
        <w:rPr>
          <w:rFonts w:ascii="Arial Narrow" w:hAnsi="Arial Narrow"/>
          <w:sz w:val="24"/>
          <w:szCs w:val="24"/>
          <w:lang w:eastAsia="ru-RU"/>
        </w:rPr>
      </w:pPr>
      <w:r w:rsidRPr="00B069C8">
        <w:rPr>
          <w:rFonts w:ascii="Arial Narrow" w:hAnsi="Arial Narrow"/>
          <w:sz w:val="24"/>
          <w:szCs w:val="24"/>
          <w:lang w:eastAsia="ru-RU"/>
        </w:rPr>
        <w:t>Методика оценки мультимедийных презентаций.</w:t>
      </w:r>
    </w:p>
    <w:p w:rsidR="000927C4" w:rsidRPr="00B069C8" w:rsidRDefault="000927C4" w:rsidP="00B069C8">
      <w:pPr>
        <w:numPr>
          <w:ilvl w:val="0"/>
          <w:numId w:val="3"/>
        </w:numPr>
        <w:spacing w:before="100" w:beforeAutospacing="1" w:after="24" w:line="240" w:lineRule="auto"/>
        <w:ind w:left="284" w:hanging="284"/>
        <w:rPr>
          <w:rFonts w:ascii="Arial Narrow" w:hAnsi="Arial Narrow"/>
          <w:sz w:val="24"/>
          <w:szCs w:val="24"/>
          <w:lang w:eastAsia="ru-RU"/>
        </w:rPr>
      </w:pPr>
      <w:r w:rsidRPr="00B069C8">
        <w:rPr>
          <w:rFonts w:ascii="Arial Narrow" w:hAnsi="Arial Narrow"/>
          <w:sz w:val="24"/>
          <w:szCs w:val="24"/>
          <w:lang w:eastAsia="ru-RU"/>
        </w:rPr>
        <w:t>Эффективность использования;</w:t>
      </w:r>
    </w:p>
    <w:p w:rsidR="000927C4" w:rsidRPr="00B069C8" w:rsidRDefault="000927C4" w:rsidP="00B069C8">
      <w:pPr>
        <w:numPr>
          <w:ilvl w:val="0"/>
          <w:numId w:val="3"/>
        </w:numPr>
        <w:spacing w:before="100" w:beforeAutospacing="1" w:after="24" w:line="240" w:lineRule="auto"/>
        <w:ind w:left="284" w:hanging="284"/>
        <w:rPr>
          <w:rFonts w:ascii="Arial Narrow" w:hAnsi="Arial Narrow"/>
          <w:sz w:val="24"/>
          <w:szCs w:val="24"/>
          <w:lang w:eastAsia="ru-RU"/>
        </w:rPr>
      </w:pPr>
      <w:r w:rsidRPr="00B069C8">
        <w:rPr>
          <w:rFonts w:ascii="Arial Narrow" w:hAnsi="Arial Narrow"/>
          <w:sz w:val="24"/>
          <w:szCs w:val="24"/>
          <w:lang w:eastAsia="ru-RU"/>
        </w:rPr>
        <w:t>Общее восприятие - характеристика оценки;</w:t>
      </w:r>
    </w:p>
    <w:p w:rsidR="000927C4" w:rsidRPr="00B069C8" w:rsidRDefault="000927C4" w:rsidP="00B069C8">
      <w:pPr>
        <w:numPr>
          <w:ilvl w:val="0"/>
          <w:numId w:val="3"/>
        </w:numPr>
        <w:spacing w:before="100" w:beforeAutospacing="1" w:after="24" w:line="240" w:lineRule="auto"/>
        <w:ind w:left="284" w:hanging="284"/>
        <w:rPr>
          <w:rFonts w:ascii="Arial Narrow" w:hAnsi="Arial Narrow"/>
          <w:sz w:val="24"/>
          <w:szCs w:val="24"/>
          <w:lang w:eastAsia="ru-RU"/>
        </w:rPr>
      </w:pPr>
      <w:r w:rsidRPr="00B069C8">
        <w:rPr>
          <w:rFonts w:ascii="Arial Narrow" w:hAnsi="Arial Narrow"/>
          <w:sz w:val="24"/>
          <w:szCs w:val="24"/>
          <w:lang w:eastAsia="ru-RU"/>
        </w:rPr>
        <w:t>Единообразие - характеристика стилистической выдержанности. Оценивается стилистическое единообразие дизайна;</w:t>
      </w:r>
    </w:p>
    <w:p w:rsidR="000927C4" w:rsidRPr="00B069C8" w:rsidRDefault="000927C4" w:rsidP="00B069C8">
      <w:pPr>
        <w:numPr>
          <w:ilvl w:val="0"/>
          <w:numId w:val="3"/>
        </w:numPr>
        <w:spacing w:before="100" w:beforeAutospacing="1" w:after="24" w:line="240" w:lineRule="auto"/>
        <w:ind w:left="284" w:hanging="284"/>
        <w:rPr>
          <w:rFonts w:ascii="Arial Narrow" w:hAnsi="Arial Narrow"/>
          <w:sz w:val="24"/>
          <w:szCs w:val="24"/>
          <w:lang w:eastAsia="ru-RU"/>
        </w:rPr>
      </w:pPr>
      <w:r w:rsidRPr="00B069C8">
        <w:rPr>
          <w:rFonts w:ascii="Arial Narrow" w:hAnsi="Arial Narrow"/>
          <w:sz w:val="24"/>
          <w:szCs w:val="24"/>
          <w:lang w:eastAsia="ru-RU"/>
        </w:rPr>
        <w:t>Уровень дизайна - характеристика - характеристика информаци</w:t>
      </w:r>
      <w:r>
        <w:rPr>
          <w:rFonts w:ascii="Arial Narrow" w:hAnsi="Arial Narrow"/>
          <w:sz w:val="24"/>
          <w:szCs w:val="24"/>
          <w:lang w:eastAsia="ru-RU"/>
        </w:rPr>
        <w:t>онного наполнения презентации (</w:t>
      </w:r>
      <w:r w:rsidRPr="00B069C8">
        <w:rPr>
          <w:rFonts w:ascii="Arial Narrow" w:hAnsi="Arial Narrow"/>
          <w:sz w:val="24"/>
          <w:szCs w:val="24"/>
          <w:lang w:eastAsia="ru-RU"/>
        </w:rPr>
        <w:t xml:space="preserve">значимость, актуальность, художественная стилистика, полнота </w:t>
      </w:r>
      <w:r>
        <w:rPr>
          <w:rFonts w:ascii="Arial Narrow" w:hAnsi="Arial Narrow"/>
          <w:sz w:val="24"/>
          <w:szCs w:val="24"/>
          <w:lang w:eastAsia="ru-RU"/>
        </w:rPr>
        <w:t>о</w:t>
      </w:r>
      <w:r w:rsidRPr="00B069C8">
        <w:rPr>
          <w:rFonts w:ascii="Arial Narrow" w:hAnsi="Arial Narrow"/>
          <w:sz w:val="24"/>
          <w:szCs w:val="24"/>
          <w:lang w:eastAsia="ru-RU"/>
        </w:rPr>
        <w:t>хвата темы);</w:t>
      </w:r>
    </w:p>
    <w:p w:rsidR="000927C4" w:rsidRPr="00B069C8" w:rsidRDefault="000927C4" w:rsidP="00B069C8">
      <w:pPr>
        <w:numPr>
          <w:ilvl w:val="0"/>
          <w:numId w:val="3"/>
        </w:numPr>
        <w:spacing w:before="100" w:beforeAutospacing="1" w:after="24" w:line="240" w:lineRule="auto"/>
        <w:ind w:left="284" w:hanging="284"/>
        <w:rPr>
          <w:rFonts w:ascii="Arial Narrow" w:hAnsi="Arial Narrow"/>
          <w:sz w:val="24"/>
          <w:szCs w:val="24"/>
          <w:lang w:eastAsia="ru-RU"/>
        </w:rPr>
      </w:pPr>
      <w:r w:rsidRPr="00B069C8">
        <w:rPr>
          <w:rFonts w:ascii="Arial Narrow" w:hAnsi="Arial Narrow"/>
          <w:sz w:val="24"/>
          <w:szCs w:val="24"/>
          <w:lang w:eastAsia="ru-RU"/>
        </w:rPr>
        <w:t>Социальная значимость - значимость проекта для общества</w:t>
      </w:r>
    </w:p>
    <w:p w:rsidR="000927C4" w:rsidRPr="00095FD6" w:rsidRDefault="000927C4" w:rsidP="00095FD6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color w:val="800000"/>
          <w:sz w:val="24"/>
          <w:szCs w:val="24"/>
          <w:lang w:eastAsia="ru-RU"/>
        </w:rPr>
      </w:pPr>
    </w:p>
    <w:p w:rsidR="000927C4" w:rsidRDefault="000927C4" w:rsidP="00095FD6">
      <w:pPr>
        <w:pStyle w:val="Heading1"/>
        <w:jc w:val="center"/>
        <w:rPr>
          <w:rFonts w:ascii="Arial Narrow" w:hAnsi="Arial Narrow" w:cs="Arial"/>
          <w:bCs w:val="0"/>
          <w:color w:val="000000"/>
          <w:sz w:val="28"/>
          <w:szCs w:val="28"/>
        </w:rPr>
      </w:pPr>
    </w:p>
    <w:p w:rsidR="000927C4" w:rsidRDefault="000927C4" w:rsidP="00095FD6">
      <w:pPr>
        <w:pStyle w:val="Heading1"/>
        <w:jc w:val="center"/>
        <w:rPr>
          <w:rFonts w:ascii="Arial Narrow" w:hAnsi="Arial Narrow" w:cs="Arial"/>
          <w:bCs w:val="0"/>
          <w:color w:val="000000"/>
          <w:sz w:val="28"/>
          <w:szCs w:val="28"/>
        </w:rPr>
      </w:pPr>
    </w:p>
    <w:p w:rsidR="000927C4" w:rsidRDefault="000927C4" w:rsidP="00095FD6">
      <w:pPr>
        <w:pStyle w:val="Heading1"/>
        <w:jc w:val="center"/>
        <w:rPr>
          <w:rFonts w:ascii="Arial Narrow" w:hAnsi="Arial Narrow" w:cs="Arial"/>
          <w:bCs w:val="0"/>
          <w:color w:val="000000"/>
          <w:sz w:val="28"/>
          <w:szCs w:val="28"/>
        </w:rPr>
      </w:pPr>
    </w:p>
    <w:p w:rsidR="000927C4" w:rsidRDefault="000927C4" w:rsidP="00095FD6">
      <w:pPr>
        <w:pStyle w:val="Heading1"/>
        <w:jc w:val="center"/>
        <w:rPr>
          <w:rFonts w:ascii="Arial Narrow" w:hAnsi="Arial Narrow" w:cs="Arial"/>
          <w:bCs w:val="0"/>
          <w:color w:val="000000"/>
          <w:sz w:val="28"/>
          <w:szCs w:val="28"/>
        </w:rPr>
      </w:pPr>
    </w:p>
    <w:p w:rsidR="000927C4" w:rsidRDefault="000927C4" w:rsidP="00095FD6">
      <w:pPr>
        <w:pStyle w:val="Heading1"/>
        <w:jc w:val="center"/>
        <w:rPr>
          <w:rFonts w:ascii="Arial Narrow" w:hAnsi="Arial Narrow" w:cs="Arial"/>
          <w:bCs w:val="0"/>
          <w:color w:val="000000"/>
          <w:sz w:val="28"/>
          <w:szCs w:val="28"/>
        </w:rPr>
      </w:pPr>
    </w:p>
    <w:p w:rsidR="000927C4" w:rsidRDefault="000927C4" w:rsidP="00095FD6">
      <w:pPr>
        <w:spacing w:after="0" w:line="240" w:lineRule="auto"/>
      </w:pPr>
    </w:p>
    <w:sectPr w:rsidR="000927C4" w:rsidSect="00A64705">
      <w:footerReference w:type="default" r:id="rId8"/>
      <w:pgSz w:w="8419" w:h="11906" w:orient="landscape"/>
      <w:pgMar w:top="567" w:right="851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C4" w:rsidRDefault="000927C4" w:rsidP="00A64705">
      <w:pPr>
        <w:spacing w:after="0" w:line="240" w:lineRule="auto"/>
      </w:pPr>
      <w:r>
        <w:separator/>
      </w:r>
    </w:p>
  </w:endnote>
  <w:endnote w:type="continuationSeparator" w:id="0">
    <w:p w:rsidR="000927C4" w:rsidRDefault="000927C4" w:rsidP="00A6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C4" w:rsidRDefault="000927C4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0927C4" w:rsidRDefault="000927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C4" w:rsidRDefault="000927C4" w:rsidP="00A64705">
      <w:pPr>
        <w:spacing w:after="0" w:line="240" w:lineRule="auto"/>
      </w:pPr>
      <w:r>
        <w:separator/>
      </w:r>
    </w:p>
  </w:footnote>
  <w:footnote w:type="continuationSeparator" w:id="0">
    <w:p w:rsidR="000927C4" w:rsidRDefault="000927C4" w:rsidP="00A6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57E"/>
    <w:multiLevelType w:val="multilevel"/>
    <w:tmpl w:val="DA0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02872"/>
    <w:multiLevelType w:val="multilevel"/>
    <w:tmpl w:val="BB3A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C445A"/>
    <w:multiLevelType w:val="multilevel"/>
    <w:tmpl w:val="EDA4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03623"/>
    <w:multiLevelType w:val="multilevel"/>
    <w:tmpl w:val="4A4E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66499"/>
    <w:multiLevelType w:val="multilevel"/>
    <w:tmpl w:val="3EE2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A717C4"/>
    <w:multiLevelType w:val="hybridMultilevel"/>
    <w:tmpl w:val="E39E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A7760"/>
    <w:multiLevelType w:val="hybridMultilevel"/>
    <w:tmpl w:val="BAC24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0F1659"/>
    <w:multiLevelType w:val="multilevel"/>
    <w:tmpl w:val="CC2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9B0D59"/>
    <w:multiLevelType w:val="hybridMultilevel"/>
    <w:tmpl w:val="803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F2157"/>
    <w:multiLevelType w:val="multilevel"/>
    <w:tmpl w:val="8868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B262B4"/>
    <w:multiLevelType w:val="multilevel"/>
    <w:tmpl w:val="E3E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DA2230"/>
    <w:multiLevelType w:val="multilevel"/>
    <w:tmpl w:val="63B2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101897"/>
    <w:multiLevelType w:val="multilevel"/>
    <w:tmpl w:val="25942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0547C0"/>
    <w:multiLevelType w:val="multilevel"/>
    <w:tmpl w:val="CDD6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931FBE"/>
    <w:multiLevelType w:val="hybridMultilevel"/>
    <w:tmpl w:val="7CC62522"/>
    <w:lvl w:ilvl="0" w:tplc="3F1460EA">
      <w:start w:val="1"/>
      <w:numFmt w:val="bullet"/>
      <w:lvlText w:val="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AD6B62"/>
    <w:multiLevelType w:val="multilevel"/>
    <w:tmpl w:val="B23C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4D1013"/>
    <w:multiLevelType w:val="multilevel"/>
    <w:tmpl w:val="9D2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5E0B58"/>
    <w:multiLevelType w:val="multilevel"/>
    <w:tmpl w:val="D794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C204FF"/>
    <w:multiLevelType w:val="multilevel"/>
    <w:tmpl w:val="D740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2B5AD8"/>
    <w:multiLevelType w:val="multilevel"/>
    <w:tmpl w:val="B0C4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D0756B9"/>
    <w:multiLevelType w:val="multilevel"/>
    <w:tmpl w:val="89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55FE7"/>
    <w:multiLevelType w:val="multilevel"/>
    <w:tmpl w:val="EAB85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1F56883"/>
    <w:multiLevelType w:val="hybridMultilevel"/>
    <w:tmpl w:val="61A0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A41502"/>
    <w:multiLevelType w:val="multilevel"/>
    <w:tmpl w:val="2A0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80C7ED4"/>
    <w:multiLevelType w:val="multilevel"/>
    <w:tmpl w:val="CF18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724782"/>
    <w:multiLevelType w:val="multilevel"/>
    <w:tmpl w:val="326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E12ADD"/>
    <w:multiLevelType w:val="hybridMultilevel"/>
    <w:tmpl w:val="1DAEE650"/>
    <w:lvl w:ilvl="0" w:tplc="3F1460E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DE96EC9"/>
    <w:multiLevelType w:val="multilevel"/>
    <w:tmpl w:val="B45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E106899"/>
    <w:multiLevelType w:val="hybridMultilevel"/>
    <w:tmpl w:val="0F802522"/>
    <w:lvl w:ilvl="0" w:tplc="3F1460E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EDA20A9"/>
    <w:multiLevelType w:val="multilevel"/>
    <w:tmpl w:val="71D2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06435CC"/>
    <w:multiLevelType w:val="multilevel"/>
    <w:tmpl w:val="01CA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6B2FBD"/>
    <w:multiLevelType w:val="multilevel"/>
    <w:tmpl w:val="656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0DA49FA"/>
    <w:multiLevelType w:val="multilevel"/>
    <w:tmpl w:val="7AE2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803414"/>
    <w:multiLevelType w:val="multilevel"/>
    <w:tmpl w:val="682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1D0433A"/>
    <w:multiLevelType w:val="multilevel"/>
    <w:tmpl w:val="9E163CD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32425D08"/>
    <w:multiLevelType w:val="multilevel"/>
    <w:tmpl w:val="9514AC02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39E766C"/>
    <w:multiLevelType w:val="multilevel"/>
    <w:tmpl w:val="D89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3F15963"/>
    <w:multiLevelType w:val="multilevel"/>
    <w:tmpl w:val="0D54B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0033A3"/>
    <w:multiLevelType w:val="hybridMultilevel"/>
    <w:tmpl w:val="5864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4D92702"/>
    <w:multiLevelType w:val="multilevel"/>
    <w:tmpl w:val="469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431601"/>
    <w:multiLevelType w:val="multilevel"/>
    <w:tmpl w:val="AD9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5B5267E"/>
    <w:multiLevelType w:val="multilevel"/>
    <w:tmpl w:val="EECA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711391A"/>
    <w:multiLevelType w:val="multilevel"/>
    <w:tmpl w:val="BE40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7AA438B"/>
    <w:multiLevelType w:val="multilevel"/>
    <w:tmpl w:val="CE5C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8C35222"/>
    <w:multiLevelType w:val="multilevel"/>
    <w:tmpl w:val="57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9AA748B"/>
    <w:multiLevelType w:val="hybridMultilevel"/>
    <w:tmpl w:val="FC22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E37CCA"/>
    <w:multiLevelType w:val="hybridMultilevel"/>
    <w:tmpl w:val="87AC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B5448E0"/>
    <w:multiLevelType w:val="multilevel"/>
    <w:tmpl w:val="0CF4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CA078BA"/>
    <w:multiLevelType w:val="multilevel"/>
    <w:tmpl w:val="ADC04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CBB13B0"/>
    <w:multiLevelType w:val="multilevel"/>
    <w:tmpl w:val="F1C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D412F39"/>
    <w:multiLevelType w:val="multilevel"/>
    <w:tmpl w:val="A66AA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3E1D1B01"/>
    <w:multiLevelType w:val="multilevel"/>
    <w:tmpl w:val="375C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810097"/>
    <w:multiLevelType w:val="hybridMultilevel"/>
    <w:tmpl w:val="8F0A1D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>
    <w:nsid w:val="402B7A2F"/>
    <w:multiLevelType w:val="multilevel"/>
    <w:tmpl w:val="4E84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181295F"/>
    <w:multiLevelType w:val="multilevel"/>
    <w:tmpl w:val="CAEA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19C35B8"/>
    <w:multiLevelType w:val="multilevel"/>
    <w:tmpl w:val="39827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42F764C"/>
    <w:multiLevelType w:val="multilevel"/>
    <w:tmpl w:val="2FE4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9A1E9B"/>
    <w:multiLevelType w:val="multilevel"/>
    <w:tmpl w:val="CC2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DA16A18"/>
    <w:multiLevelType w:val="multilevel"/>
    <w:tmpl w:val="E9B0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E611239"/>
    <w:multiLevelType w:val="multilevel"/>
    <w:tmpl w:val="932A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EA551DA"/>
    <w:multiLevelType w:val="multilevel"/>
    <w:tmpl w:val="9F6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FB7723B"/>
    <w:multiLevelType w:val="multilevel"/>
    <w:tmpl w:val="32C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FE847FF"/>
    <w:multiLevelType w:val="multilevel"/>
    <w:tmpl w:val="97C8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1B7170A"/>
    <w:multiLevelType w:val="multilevel"/>
    <w:tmpl w:val="383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232DD9"/>
    <w:multiLevelType w:val="multilevel"/>
    <w:tmpl w:val="2434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4FA32B6"/>
    <w:multiLevelType w:val="hybridMultilevel"/>
    <w:tmpl w:val="748A6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2E19FB"/>
    <w:multiLevelType w:val="multilevel"/>
    <w:tmpl w:val="DDF0D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>
    <w:nsid w:val="57553153"/>
    <w:multiLevelType w:val="multilevel"/>
    <w:tmpl w:val="DA7C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57A33DA3"/>
    <w:multiLevelType w:val="multilevel"/>
    <w:tmpl w:val="ADFE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82A12F9"/>
    <w:multiLevelType w:val="multilevel"/>
    <w:tmpl w:val="0412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59013151"/>
    <w:multiLevelType w:val="multilevel"/>
    <w:tmpl w:val="6000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9667A13"/>
    <w:multiLevelType w:val="multilevel"/>
    <w:tmpl w:val="1E6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96712B2"/>
    <w:multiLevelType w:val="multilevel"/>
    <w:tmpl w:val="AFA8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5A682167"/>
    <w:multiLevelType w:val="multilevel"/>
    <w:tmpl w:val="6446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BA33B1B"/>
    <w:multiLevelType w:val="multilevel"/>
    <w:tmpl w:val="64B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BA7537A"/>
    <w:multiLevelType w:val="hybridMultilevel"/>
    <w:tmpl w:val="6690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BF80A0F"/>
    <w:multiLevelType w:val="multilevel"/>
    <w:tmpl w:val="2C481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5CF9015B"/>
    <w:multiLevelType w:val="multilevel"/>
    <w:tmpl w:val="3EE2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E220684"/>
    <w:multiLevelType w:val="multilevel"/>
    <w:tmpl w:val="620E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5E92595F"/>
    <w:multiLevelType w:val="multilevel"/>
    <w:tmpl w:val="BCC0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F2C53F5"/>
    <w:multiLevelType w:val="hybridMultilevel"/>
    <w:tmpl w:val="67C2D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002016A"/>
    <w:multiLevelType w:val="multilevel"/>
    <w:tmpl w:val="C8CA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61E02D12"/>
    <w:multiLevelType w:val="multilevel"/>
    <w:tmpl w:val="99500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62F17F63"/>
    <w:multiLevelType w:val="multilevel"/>
    <w:tmpl w:val="C06E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78C45CC"/>
    <w:multiLevelType w:val="multilevel"/>
    <w:tmpl w:val="D294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A4E74A9"/>
    <w:multiLevelType w:val="multilevel"/>
    <w:tmpl w:val="795672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6A534CE4"/>
    <w:multiLevelType w:val="multilevel"/>
    <w:tmpl w:val="0C5E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A837A99"/>
    <w:multiLevelType w:val="hybridMultilevel"/>
    <w:tmpl w:val="2028F3CA"/>
    <w:lvl w:ilvl="0" w:tplc="3F1460EA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6B2B0CB3"/>
    <w:multiLevelType w:val="multilevel"/>
    <w:tmpl w:val="AB7A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BDC366F"/>
    <w:multiLevelType w:val="multilevel"/>
    <w:tmpl w:val="16F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F12486F"/>
    <w:multiLevelType w:val="multilevel"/>
    <w:tmpl w:val="1CB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2B263BE"/>
    <w:multiLevelType w:val="hybridMultilevel"/>
    <w:tmpl w:val="9AEE1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74A07361"/>
    <w:multiLevelType w:val="multilevel"/>
    <w:tmpl w:val="5194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770C626D"/>
    <w:multiLevelType w:val="multilevel"/>
    <w:tmpl w:val="66D6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778F79E8"/>
    <w:multiLevelType w:val="multilevel"/>
    <w:tmpl w:val="198C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DFF6B96"/>
    <w:multiLevelType w:val="multilevel"/>
    <w:tmpl w:val="425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F1525EE"/>
    <w:multiLevelType w:val="hybridMultilevel"/>
    <w:tmpl w:val="C6A2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F221696"/>
    <w:multiLevelType w:val="multilevel"/>
    <w:tmpl w:val="3828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7FAA623A"/>
    <w:multiLevelType w:val="multilevel"/>
    <w:tmpl w:val="0AC4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5"/>
  </w:num>
  <w:num w:numId="2">
    <w:abstractNumId w:val="27"/>
  </w:num>
  <w:num w:numId="3">
    <w:abstractNumId w:val="37"/>
  </w:num>
  <w:num w:numId="4">
    <w:abstractNumId w:val="24"/>
  </w:num>
  <w:num w:numId="5">
    <w:abstractNumId w:val="64"/>
  </w:num>
  <w:num w:numId="6">
    <w:abstractNumId w:val="29"/>
  </w:num>
  <w:num w:numId="7">
    <w:abstractNumId w:val="66"/>
  </w:num>
  <w:num w:numId="8">
    <w:abstractNumId w:val="60"/>
  </w:num>
  <w:num w:numId="9">
    <w:abstractNumId w:val="41"/>
  </w:num>
  <w:num w:numId="10">
    <w:abstractNumId w:val="70"/>
  </w:num>
  <w:num w:numId="11">
    <w:abstractNumId w:val="74"/>
  </w:num>
  <w:num w:numId="12">
    <w:abstractNumId w:val="57"/>
  </w:num>
  <w:num w:numId="13">
    <w:abstractNumId w:val="19"/>
  </w:num>
  <w:num w:numId="14">
    <w:abstractNumId w:val="62"/>
  </w:num>
  <w:num w:numId="15">
    <w:abstractNumId w:val="61"/>
  </w:num>
  <w:num w:numId="16">
    <w:abstractNumId w:val="79"/>
  </w:num>
  <w:num w:numId="17">
    <w:abstractNumId w:val="17"/>
  </w:num>
  <w:num w:numId="18">
    <w:abstractNumId w:val="56"/>
  </w:num>
  <w:num w:numId="19">
    <w:abstractNumId w:val="89"/>
  </w:num>
  <w:num w:numId="20">
    <w:abstractNumId w:val="31"/>
  </w:num>
  <w:num w:numId="21">
    <w:abstractNumId w:val="51"/>
  </w:num>
  <w:num w:numId="22">
    <w:abstractNumId w:val="20"/>
  </w:num>
  <w:num w:numId="23">
    <w:abstractNumId w:val="11"/>
  </w:num>
  <w:num w:numId="24">
    <w:abstractNumId w:val="94"/>
  </w:num>
  <w:num w:numId="25">
    <w:abstractNumId w:val="1"/>
  </w:num>
  <w:num w:numId="26">
    <w:abstractNumId w:val="53"/>
  </w:num>
  <w:num w:numId="27">
    <w:abstractNumId w:val="84"/>
  </w:num>
  <w:num w:numId="28">
    <w:abstractNumId w:val="25"/>
  </w:num>
  <w:num w:numId="29">
    <w:abstractNumId w:val="90"/>
  </w:num>
  <w:num w:numId="30">
    <w:abstractNumId w:val="39"/>
  </w:num>
  <w:num w:numId="31">
    <w:abstractNumId w:val="3"/>
  </w:num>
  <w:num w:numId="32">
    <w:abstractNumId w:val="83"/>
  </w:num>
  <w:num w:numId="33">
    <w:abstractNumId w:val="30"/>
  </w:num>
  <w:num w:numId="34">
    <w:abstractNumId w:val="54"/>
  </w:num>
  <w:num w:numId="35">
    <w:abstractNumId w:val="63"/>
  </w:num>
  <w:num w:numId="36">
    <w:abstractNumId w:val="88"/>
  </w:num>
  <w:num w:numId="37">
    <w:abstractNumId w:val="49"/>
  </w:num>
  <w:num w:numId="38">
    <w:abstractNumId w:val="43"/>
  </w:num>
  <w:num w:numId="39">
    <w:abstractNumId w:val="13"/>
  </w:num>
  <w:num w:numId="40">
    <w:abstractNumId w:val="78"/>
  </w:num>
  <w:num w:numId="41">
    <w:abstractNumId w:val="36"/>
  </w:num>
  <w:num w:numId="42">
    <w:abstractNumId w:val="67"/>
  </w:num>
  <w:num w:numId="43">
    <w:abstractNumId w:val="42"/>
  </w:num>
  <w:num w:numId="44">
    <w:abstractNumId w:val="32"/>
  </w:num>
  <w:num w:numId="45">
    <w:abstractNumId w:val="98"/>
  </w:num>
  <w:num w:numId="46">
    <w:abstractNumId w:val="0"/>
  </w:num>
  <w:num w:numId="47">
    <w:abstractNumId w:val="68"/>
  </w:num>
  <w:num w:numId="48">
    <w:abstractNumId w:val="81"/>
  </w:num>
  <w:num w:numId="49">
    <w:abstractNumId w:val="10"/>
  </w:num>
  <w:num w:numId="50">
    <w:abstractNumId w:val="50"/>
  </w:num>
  <w:num w:numId="51">
    <w:abstractNumId w:val="69"/>
  </w:num>
  <w:num w:numId="52">
    <w:abstractNumId w:val="4"/>
  </w:num>
  <w:num w:numId="53">
    <w:abstractNumId w:val="92"/>
  </w:num>
  <w:num w:numId="54">
    <w:abstractNumId w:val="18"/>
  </w:num>
  <w:num w:numId="55">
    <w:abstractNumId w:val="23"/>
  </w:num>
  <w:num w:numId="56">
    <w:abstractNumId w:val="93"/>
  </w:num>
  <w:num w:numId="57">
    <w:abstractNumId w:val="15"/>
  </w:num>
  <w:num w:numId="58">
    <w:abstractNumId w:val="73"/>
  </w:num>
  <w:num w:numId="59">
    <w:abstractNumId w:val="71"/>
  </w:num>
  <w:num w:numId="60">
    <w:abstractNumId w:val="12"/>
  </w:num>
  <w:num w:numId="61">
    <w:abstractNumId w:val="47"/>
  </w:num>
  <w:num w:numId="62">
    <w:abstractNumId w:val="97"/>
  </w:num>
  <w:num w:numId="63">
    <w:abstractNumId w:val="72"/>
  </w:num>
  <w:num w:numId="64">
    <w:abstractNumId w:val="9"/>
  </w:num>
  <w:num w:numId="65">
    <w:abstractNumId w:val="77"/>
  </w:num>
  <w:num w:numId="66">
    <w:abstractNumId w:val="95"/>
  </w:num>
  <w:num w:numId="67">
    <w:abstractNumId w:val="55"/>
  </w:num>
  <w:num w:numId="68">
    <w:abstractNumId w:val="58"/>
  </w:num>
  <w:num w:numId="69">
    <w:abstractNumId w:val="21"/>
  </w:num>
  <w:num w:numId="70">
    <w:abstractNumId w:val="86"/>
  </w:num>
  <w:num w:numId="71">
    <w:abstractNumId w:val="82"/>
  </w:num>
  <w:num w:numId="72">
    <w:abstractNumId w:val="33"/>
  </w:num>
  <w:num w:numId="73">
    <w:abstractNumId w:val="48"/>
  </w:num>
  <w:num w:numId="74">
    <w:abstractNumId w:val="40"/>
  </w:num>
  <w:num w:numId="75">
    <w:abstractNumId w:val="85"/>
  </w:num>
  <w:num w:numId="76">
    <w:abstractNumId w:val="2"/>
  </w:num>
  <w:num w:numId="77">
    <w:abstractNumId w:val="76"/>
  </w:num>
  <w:num w:numId="78">
    <w:abstractNumId w:val="96"/>
  </w:num>
  <w:num w:numId="79">
    <w:abstractNumId w:val="38"/>
  </w:num>
  <w:num w:numId="80">
    <w:abstractNumId w:val="45"/>
  </w:num>
  <w:num w:numId="81">
    <w:abstractNumId w:val="46"/>
  </w:num>
  <w:num w:numId="82">
    <w:abstractNumId w:val="22"/>
  </w:num>
  <w:num w:numId="83">
    <w:abstractNumId w:val="80"/>
  </w:num>
  <w:num w:numId="84">
    <w:abstractNumId w:val="91"/>
  </w:num>
  <w:num w:numId="85">
    <w:abstractNumId w:val="6"/>
  </w:num>
  <w:num w:numId="86">
    <w:abstractNumId w:val="14"/>
  </w:num>
  <w:num w:numId="87">
    <w:abstractNumId w:val="26"/>
  </w:num>
  <w:num w:numId="88">
    <w:abstractNumId w:val="28"/>
  </w:num>
  <w:num w:numId="89">
    <w:abstractNumId w:val="59"/>
  </w:num>
  <w:num w:numId="90">
    <w:abstractNumId w:val="34"/>
  </w:num>
  <w:num w:numId="91">
    <w:abstractNumId w:val="75"/>
  </w:num>
  <w:num w:numId="92">
    <w:abstractNumId w:val="52"/>
  </w:num>
  <w:num w:numId="93">
    <w:abstractNumId w:val="87"/>
  </w:num>
  <w:num w:numId="94">
    <w:abstractNumId w:val="35"/>
  </w:num>
  <w:num w:numId="95">
    <w:abstractNumId w:val="5"/>
  </w:num>
  <w:num w:numId="96">
    <w:abstractNumId w:val="7"/>
  </w:num>
  <w:num w:numId="97">
    <w:abstractNumId w:val="8"/>
  </w:num>
  <w:num w:numId="98">
    <w:abstractNumId w:val="16"/>
  </w:num>
  <w:num w:numId="99">
    <w:abstractNumId w:val="44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FFD"/>
    <w:rsid w:val="00000094"/>
    <w:rsid w:val="000002A2"/>
    <w:rsid w:val="000004BF"/>
    <w:rsid w:val="000007E7"/>
    <w:rsid w:val="00000CE0"/>
    <w:rsid w:val="00000F36"/>
    <w:rsid w:val="00001253"/>
    <w:rsid w:val="0000140E"/>
    <w:rsid w:val="00001764"/>
    <w:rsid w:val="0000186C"/>
    <w:rsid w:val="00001ECC"/>
    <w:rsid w:val="00002118"/>
    <w:rsid w:val="00002256"/>
    <w:rsid w:val="00002439"/>
    <w:rsid w:val="000025E2"/>
    <w:rsid w:val="00003414"/>
    <w:rsid w:val="00003792"/>
    <w:rsid w:val="00003816"/>
    <w:rsid w:val="0000387C"/>
    <w:rsid w:val="00003CF8"/>
    <w:rsid w:val="00003FE9"/>
    <w:rsid w:val="00004204"/>
    <w:rsid w:val="000044B8"/>
    <w:rsid w:val="000048E8"/>
    <w:rsid w:val="00004FF4"/>
    <w:rsid w:val="00005B28"/>
    <w:rsid w:val="00005E5C"/>
    <w:rsid w:val="00005F7B"/>
    <w:rsid w:val="000079FF"/>
    <w:rsid w:val="0001007E"/>
    <w:rsid w:val="00010267"/>
    <w:rsid w:val="00010994"/>
    <w:rsid w:val="00010A71"/>
    <w:rsid w:val="00011B7F"/>
    <w:rsid w:val="00011E23"/>
    <w:rsid w:val="000120A8"/>
    <w:rsid w:val="00012445"/>
    <w:rsid w:val="000125C2"/>
    <w:rsid w:val="00012A47"/>
    <w:rsid w:val="00012C70"/>
    <w:rsid w:val="00012D89"/>
    <w:rsid w:val="00013A27"/>
    <w:rsid w:val="00013B34"/>
    <w:rsid w:val="00013D15"/>
    <w:rsid w:val="00014037"/>
    <w:rsid w:val="000141C3"/>
    <w:rsid w:val="00014731"/>
    <w:rsid w:val="00014C4C"/>
    <w:rsid w:val="000154F9"/>
    <w:rsid w:val="00015C12"/>
    <w:rsid w:val="00016688"/>
    <w:rsid w:val="000166C8"/>
    <w:rsid w:val="00017121"/>
    <w:rsid w:val="00017181"/>
    <w:rsid w:val="000172CC"/>
    <w:rsid w:val="000173EA"/>
    <w:rsid w:val="0001746A"/>
    <w:rsid w:val="00017BCF"/>
    <w:rsid w:val="00017CBA"/>
    <w:rsid w:val="00017DDB"/>
    <w:rsid w:val="00020071"/>
    <w:rsid w:val="00020099"/>
    <w:rsid w:val="000202F1"/>
    <w:rsid w:val="00020D5E"/>
    <w:rsid w:val="000212EE"/>
    <w:rsid w:val="00021435"/>
    <w:rsid w:val="00021C37"/>
    <w:rsid w:val="00021E50"/>
    <w:rsid w:val="00021F44"/>
    <w:rsid w:val="00022113"/>
    <w:rsid w:val="00022419"/>
    <w:rsid w:val="0002243E"/>
    <w:rsid w:val="000234F6"/>
    <w:rsid w:val="00023578"/>
    <w:rsid w:val="00023CA3"/>
    <w:rsid w:val="000240E6"/>
    <w:rsid w:val="000244CE"/>
    <w:rsid w:val="00024525"/>
    <w:rsid w:val="000245DA"/>
    <w:rsid w:val="000247C6"/>
    <w:rsid w:val="00024E93"/>
    <w:rsid w:val="0002512A"/>
    <w:rsid w:val="0002544F"/>
    <w:rsid w:val="00025558"/>
    <w:rsid w:val="00025A52"/>
    <w:rsid w:val="00025B14"/>
    <w:rsid w:val="00025BA4"/>
    <w:rsid w:val="00025C28"/>
    <w:rsid w:val="00025CA0"/>
    <w:rsid w:val="00026384"/>
    <w:rsid w:val="00026650"/>
    <w:rsid w:val="000273B2"/>
    <w:rsid w:val="00027438"/>
    <w:rsid w:val="000274EE"/>
    <w:rsid w:val="00027822"/>
    <w:rsid w:val="00027915"/>
    <w:rsid w:val="000304D7"/>
    <w:rsid w:val="00030641"/>
    <w:rsid w:val="00030F8F"/>
    <w:rsid w:val="00031CB6"/>
    <w:rsid w:val="00031F44"/>
    <w:rsid w:val="00032031"/>
    <w:rsid w:val="00032097"/>
    <w:rsid w:val="00032294"/>
    <w:rsid w:val="000322BD"/>
    <w:rsid w:val="0003238B"/>
    <w:rsid w:val="00032A59"/>
    <w:rsid w:val="00032E3B"/>
    <w:rsid w:val="0003359D"/>
    <w:rsid w:val="00033711"/>
    <w:rsid w:val="00033A18"/>
    <w:rsid w:val="000341E0"/>
    <w:rsid w:val="000348D1"/>
    <w:rsid w:val="0003498C"/>
    <w:rsid w:val="000349CD"/>
    <w:rsid w:val="00034E82"/>
    <w:rsid w:val="000350B3"/>
    <w:rsid w:val="00035567"/>
    <w:rsid w:val="000365C7"/>
    <w:rsid w:val="0003664F"/>
    <w:rsid w:val="00036838"/>
    <w:rsid w:val="000369BA"/>
    <w:rsid w:val="00036F0D"/>
    <w:rsid w:val="0003704E"/>
    <w:rsid w:val="0003706D"/>
    <w:rsid w:val="000374D2"/>
    <w:rsid w:val="0003784F"/>
    <w:rsid w:val="0004011E"/>
    <w:rsid w:val="000405A3"/>
    <w:rsid w:val="00040A3D"/>
    <w:rsid w:val="00040B22"/>
    <w:rsid w:val="00040B6F"/>
    <w:rsid w:val="00040FAB"/>
    <w:rsid w:val="00040FB2"/>
    <w:rsid w:val="000410CA"/>
    <w:rsid w:val="0004198F"/>
    <w:rsid w:val="00041BA7"/>
    <w:rsid w:val="00042471"/>
    <w:rsid w:val="00042A05"/>
    <w:rsid w:val="00042C51"/>
    <w:rsid w:val="00042D55"/>
    <w:rsid w:val="00042F1C"/>
    <w:rsid w:val="000430D8"/>
    <w:rsid w:val="000437D5"/>
    <w:rsid w:val="000439BA"/>
    <w:rsid w:val="000439F2"/>
    <w:rsid w:val="00043B18"/>
    <w:rsid w:val="0004427B"/>
    <w:rsid w:val="000443F8"/>
    <w:rsid w:val="000445D5"/>
    <w:rsid w:val="000446DE"/>
    <w:rsid w:val="00044C5B"/>
    <w:rsid w:val="00044E8E"/>
    <w:rsid w:val="00044F41"/>
    <w:rsid w:val="0004503B"/>
    <w:rsid w:val="000450EC"/>
    <w:rsid w:val="00045E95"/>
    <w:rsid w:val="000460E3"/>
    <w:rsid w:val="000460F0"/>
    <w:rsid w:val="0004619E"/>
    <w:rsid w:val="00046384"/>
    <w:rsid w:val="00046B88"/>
    <w:rsid w:val="0004766C"/>
    <w:rsid w:val="00047A98"/>
    <w:rsid w:val="00047B78"/>
    <w:rsid w:val="00050005"/>
    <w:rsid w:val="0005004A"/>
    <w:rsid w:val="000506C8"/>
    <w:rsid w:val="000509CE"/>
    <w:rsid w:val="00050B57"/>
    <w:rsid w:val="00050CF4"/>
    <w:rsid w:val="0005126E"/>
    <w:rsid w:val="0005149C"/>
    <w:rsid w:val="0005199F"/>
    <w:rsid w:val="00051A20"/>
    <w:rsid w:val="00051B8D"/>
    <w:rsid w:val="00051D19"/>
    <w:rsid w:val="00051EE9"/>
    <w:rsid w:val="00052052"/>
    <w:rsid w:val="000520C6"/>
    <w:rsid w:val="00052673"/>
    <w:rsid w:val="00052C19"/>
    <w:rsid w:val="00052E94"/>
    <w:rsid w:val="00052FFC"/>
    <w:rsid w:val="000530C7"/>
    <w:rsid w:val="000536A4"/>
    <w:rsid w:val="00053770"/>
    <w:rsid w:val="00053C46"/>
    <w:rsid w:val="00053C5F"/>
    <w:rsid w:val="00053D62"/>
    <w:rsid w:val="00053E6D"/>
    <w:rsid w:val="00053F03"/>
    <w:rsid w:val="00053FD7"/>
    <w:rsid w:val="00054011"/>
    <w:rsid w:val="00054707"/>
    <w:rsid w:val="00054B7E"/>
    <w:rsid w:val="00054D52"/>
    <w:rsid w:val="00054E33"/>
    <w:rsid w:val="00055531"/>
    <w:rsid w:val="000559EA"/>
    <w:rsid w:val="00055AB8"/>
    <w:rsid w:val="00055DE9"/>
    <w:rsid w:val="00056975"/>
    <w:rsid w:val="00056DB6"/>
    <w:rsid w:val="00057059"/>
    <w:rsid w:val="000572CD"/>
    <w:rsid w:val="0005750A"/>
    <w:rsid w:val="000603F0"/>
    <w:rsid w:val="00060EE9"/>
    <w:rsid w:val="0006107D"/>
    <w:rsid w:val="000610F2"/>
    <w:rsid w:val="0006114E"/>
    <w:rsid w:val="00061507"/>
    <w:rsid w:val="00061725"/>
    <w:rsid w:val="0006191B"/>
    <w:rsid w:val="00061AA9"/>
    <w:rsid w:val="00061B29"/>
    <w:rsid w:val="00062019"/>
    <w:rsid w:val="000622B0"/>
    <w:rsid w:val="000625C3"/>
    <w:rsid w:val="00062BB1"/>
    <w:rsid w:val="00063289"/>
    <w:rsid w:val="000636AE"/>
    <w:rsid w:val="00063BA3"/>
    <w:rsid w:val="0006438B"/>
    <w:rsid w:val="0006457C"/>
    <w:rsid w:val="00065144"/>
    <w:rsid w:val="00065218"/>
    <w:rsid w:val="0006531D"/>
    <w:rsid w:val="000653D6"/>
    <w:rsid w:val="000659AE"/>
    <w:rsid w:val="00065A85"/>
    <w:rsid w:val="00065B06"/>
    <w:rsid w:val="00065B1F"/>
    <w:rsid w:val="00065C78"/>
    <w:rsid w:val="00065E38"/>
    <w:rsid w:val="0006690E"/>
    <w:rsid w:val="00067DFB"/>
    <w:rsid w:val="00067F52"/>
    <w:rsid w:val="000700CC"/>
    <w:rsid w:val="000700D0"/>
    <w:rsid w:val="00070500"/>
    <w:rsid w:val="000705B9"/>
    <w:rsid w:val="00070AFB"/>
    <w:rsid w:val="00070C13"/>
    <w:rsid w:val="00070F49"/>
    <w:rsid w:val="00070F53"/>
    <w:rsid w:val="00071628"/>
    <w:rsid w:val="00071C49"/>
    <w:rsid w:val="00071E5C"/>
    <w:rsid w:val="00072122"/>
    <w:rsid w:val="00072133"/>
    <w:rsid w:val="000723E7"/>
    <w:rsid w:val="000723EC"/>
    <w:rsid w:val="00072A16"/>
    <w:rsid w:val="00072D35"/>
    <w:rsid w:val="00072E3C"/>
    <w:rsid w:val="00072E7C"/>
    <w:rsid w:val="00073022"/>
    <w:rsid w:val="000738D4"/>
    <w:rsid w:val="00073979"/>
    <w:rsid w:val="00073AAE"/>
    <w:rsid w:val="00073AE3"/>
    <w:rsid w:val="00073DD4"/>
    <w:rsid w:val="00073F42"/>
    <w:rsid w:val="0007422B"/>
    <w:rsid w:val="00074244"/>
    <w:rsid w:val="00074EAB"/>
    <w:rsid w:val="00075043"/>
    <w:rsid w:val="00075083"/>
    <w:rsid w:val="0007601F"/>
    <w:rsid w:val="00076198"/>
    <w:rsid w:val="00076417"/>
    <w:rsid w:val="00076443"/>
    <w:rsid w:val="00076AEE"/>
    <w:rsid w:val="00076DB7"/>
    <w:rsid w:val="00076F50"/>
    <w:rsid w:val="000775A0"/>
    <w:rsid w:val="000775BE"/>
    <w:rsid w:val="00077E46"/>
    <w:rsid w:val="000807B1"/>
    <w:rsid w:val="0008121F"/>
    <w:rsid w:val="00081A74"/>
    <w:rsid w:val="00081CF4"/>
    <w:rsid w:val="00081D3D"/>
    <w:rsid w:val="0008225B"/>
    <w:rsid w:val="00082340"/>
    <w:rsid w:val="00082623"/>
    <w:rsid w:val="0008296C"/>
    <w:rsid w:val="00082AFD"/>
    <w:rsid w:val="00082B72"/>
    <w:rsid w:val="00082D50"/>
    <w:rsid w:val="00083D4E"/>
    <w:rsid w:val="0008417A"/>
    <w:rsid w:val="0008460A"/>
    <w:rsid w:val="000848B3"/>
    <w:rsid w:val="00085151"/>
    <w:rsid w:val="000852F7"/>
    <w:rsid w:val="000853C3"/>
    <w:rsid w:val="000856E5"/>
    <w:rsid w:val="00085D54"/>
    <w:rsid w:val="00086019"/>
    <w:rsid w:val="0008685A"/>
    <w:rsid w:val="00086A0F"/>
    <w:rsid w:val="00087032"/>
    <w:rsid w:val="00087409"/>
    <w:rsid w:val="0008784D"/>
    <w:rsid w:val="00087D89"/>
    <w:rsid w:val="000900D8"/>
    <w:rsid w:val="000901DF"/>
    <w:rsid w:val="0009049B"/>
    <w:rsid w:val="00090597"/>
    <w:rsid w:val="00090E51"/>
    <w:rsid w:val="00091704"/>
    <w:rsid w:val="00091A9C"/>
    <w:rsid w:val="00091DA9"/>
    <w:rsid w:val="00091EA3"/>
    <w:rsid w:val="000925A6"/>
    <w:rsid w:val="0009277D"/>
    <w:rsid w:val="000927C4"/>
    <w:rsid w:val="00093124"/>
    <w:rsid w:val="00093986"/>
    <w:rsid w:val="00094324"/>
    <w:rsid w:val="000943B3"/>
    <w:rsid w:val="000945C2"/>
    <w:rsid w:val="000948D6"/>
    <w:rsid w:val="00094918"/>
    <w:rsid w:val="00094919"/>
    <w:rsid w:val="00094960"/>
    <w:rsid w:val="00094C62"/>
    <w:rsid w:val="00094CD8"/>
    <w:rsid w:val="00094D73"/>
    <w:rsid w:val="0009547F"/>
    <w:rsid w:val="0009572C"/>
    <w:rsid w:val="00095769"/>
    <w:rsid w:val="00095A7D"/>
    <w:rsid w:val="00095AB5"/>
    <w:rsid w:val="00095D4D"/>
    <w:rsid w:val="00095FD6"/>
    <w:rsid w:val="0009623E"/>
    <w:rsid w:val="00096437"/>
    <w:rsid w:val="0009673F"/>
    <w:rsid w:val="000968C6"/>
    <w:rsid w:val="00096966"/>
    <w:rsid w:val="00096AE5"/>
    <w:rsid w:val="0009706A"/>
    <w:rsid w:val="000974CB"/>
    <w:rsid w:val="00097838"/>
    <w:rsid w:val="0009788E"/>
    <w:rsid w:val="000A049D"/>
    <w:rsid w:val="000A08E3"/>
    <w:rsid w:val="000A0A86"/>
    <w:rsid w:val="000A0D44"/>
    <w:rsid w:val="000A14B7"/>
    <w:rsid w:val="000A151D"/>
    <w:rsid w:val="000A1760"/>
    <w:rsid w:val="000A1BE2"/>
    <w:rsid w:val="000A1BF8"/>
    <w:rsid w:val="000A1C2A"/>
    <w:rsid w:val="000A1F99"/>
    <w:rsid w:val="000A204C"/>
    <w:rsid w:val="000A21DD"/>
    <w:rsid w:val="000A280F"/>
    <w:rsid w:val="000A2819"/>
    <w:rsid w:val="000A2E1F"/>
    <w:rsid w:val="000A30F6"/>
    <w:rsid w:val="000A3528"/>
    <w:rsid w:val="000A355B"/>
    <w:rsid w:val="000A3B9D"/>
    <w:rsid w:val="000A401A"/>
    <w:rsid w:val="000A4101"/>
    <w:rsid w:val="000A427C"/>
    <w:rsid w:val="000A4675"/>
    <w:rsid w:val="000A4E1E"/>
    <w:rsid w:val="000A5065"/>
    <w:rsid w:val="000A50C5"/>
    <w:rsid w:val="000A51DD"/>
    <w:rsid w:val="000A524D"/>
    <w:rsid w:val="000A5511"/>
    <w:rsid w:val="000A5645"/>
    <w:rsid w:val="000A5822"/>
    <w:rsid w:val="000A5DCA"/>
    <w:rsid w:val="000A5FF6"/>
    <w:rsid w:val="000A65A5"/>
    <w:rsid w:val="000A6A26"/>
    <w:rsid w:val="000A6AF6"/>
    <w:rsid w:val="000A6BF0"/>
    <w:rsid w:val="000A761E"/>
    <w:rsid w:val="000A7B10"/>
    <w:rsid w:val="000A7E45"/>
    <w:rsid w:val="000A7FF1"/>
    <w:rsid w:val="000B0558"/>
    <w:rsid w:val="000B07D8"/>
    <w:rsid w:val="000B0957"/>
    <w:rsid w:val="000B0A7C"/>
    <w:rsid w:val="000B0DCD"/>
    <w:rsid w:val="000B0DF5"/>
    <w:rsid w:val="000B118E"/>
    <w:rsid w:val="000B1353"/>
    <w:rsid w:val="000B1CF9"/>
    <w:rsid w:val="000B21A9"/>
    <w:rsid w:val="000B243E"/>
    <w:rsid w:val="000B244A"/>
    <w:rsid w:val="000B2D46"/>
    <w:rsid w:val="000B3248"/>
    <w:rsid w:val="000B33AE"/>
    <w:rsid w:val="000B3856"/>
    <w:rsid w:val="000B3AC7"/>
    <w:rsid w:val="000B3C04"/>
    <w:rsid w:val="000B412B"/>
    <w:rsid w:val="000B4153"/>
    <w:rsid w:val="000B443B"/>
    <w:rsid w:val="000B458C"/>
    <w:rsid w:val="000B4861"/>
    <w:rsid w:val="000B4D3E"/>
    <w:rsid w:val="000B50C4"/>
    <w:rsid w:val="000B50D4"/>
    <w:rsid w:val="000B519C"/>
    <w:rsid w:val="000B55C3"/>
    <w:rsid w:val="000B601D"/>
    <w:rsid w:val="000B6ADA"/>
    <w:rsid w:val="000B6FEC"/>
    <w:rsid w:val="000B733C"/>
    <w:rsid w:val="000B73DB"/>
    <w:rsid w:val="000B790D"/>
    <w:rsid w:val="000B7CBC"/>
    <w:rsid w:val="000B7EC6"/>
    <w:rsid w:val="000C00A4"/>
    <w:rsid w:val="000C0174"/>
    <w:rsid w:val="000C02D1"/>
    <w:rsid w:val="000C07F3"/>
    <w:rsid w:val="000C0EA2"/>
    <w:rsid w:val="000C1216"/>
    <w:rsid w:val="000C18A8"/>
    <w:rsid w:val="000C1B93"/>
    <w:rsid w:val="000C2365"/>
    <w:rsid w:val="000C2D4B"/>
    <w:rsid w:val="000C2F6B"/>
    <w:rsid w:val="000C3236"/>
    <w:rsid w:val="000C3800"/>
    <w:rsid w:val="000C3B48"/>
    <w:rsid w:val="000C3DD0"/>
    <w:rsid w:val="000C4F17"/>
    <w:rsid w:val="000C4F18"/>
    <w:rsid w:val="000C4FA5"/>
    <w:rsid w:val="000C529B"/>
    <w:rsid w:val="000C537B"/>
    <w:rsid w:val="000C5554"/>
    <w:rsid w:val="000C57B4"/>
    <w:rsid w:val="000C5DDA"/>
    <w:rsid w:val="000C66C2"/>
    <w:rsid w:val="000C67F1"/>
    <w:rsid w:val="000C72DC"/>
    <w:rsid w:val="000C73BF"/>
    <w:rsid w:val="000C75A2"/>
    <w:rsid w:val="000C779D"/>
    <w:rsid w:val="000C7A68"/>
    <w:rsid w:val="000C7B78"/>
    <w:rsid w:val="000D03C1"/>
    <w:rsid w:val="000D03CF"/>
    <w:rsid w:val="000D0987"/>
    <w:rsid w:val="000D09F6"/>
    <w:rsid w:val="000D0AEB"/>
    <w:rsid w:val="000D0AF9"/>
    <w:rsid w:val="000D103C"/>
    <w:rsid w:val="000D111A"/>
    <w:rsid w:val="000D11DF"/>
    <w:rsid w:val="000D26A8"/>
    <w:rsid w:val="000D3847"/>
    <w:rsid w:val="000D3A7F"/>
    <w:rsid w:val="000D3AB2"/>
    <w:rsid w:val="000D3CA3"/>
    <w:rsid w:val="000D3D4C"/>
    <w:rsid w:val="000D4220"/>
    <w:rsid w:val="000D4439"/>
    <w:rsid w:val="000D5175"/>
    <w:rsid w:val="000D57AE"/>
    <w:rsid w:val="000D5DD9"/>
    <w:rsid w:val="000D5E61"/>
    <w:rsid w:val="000D6422"/>
    <w:rsid w:val="000D6534"/>
    <w:rsid w:val="000D68A4"/>
    <w:rsid w:val="000D6B0F"/>
    <w:rsid w:val="000D6BC0"/>
    <w:rsid w:val="000D6D23"/>
    <w:rsid w:val="000D6F87"/>
    <w:rsid w:val="000D7787"/>
    <w:rsid w:val="000D77E2"/>
    <w:rsid w:val="000D7A8A"/>
    <w:rsid w:val="000D7EE5"/>
    <w:rsid w:val="000E02ED"/>
    <w:rsid w:val="000E0419"/>
    <w:rsid w:val="000E05DA"/>
    <w:rsid w:val="000E0941"/>
    <w:rsid w:val="000E1353"/>
    <w:rsid w:val="000E2359"/>
    <w:rsid w:val="000E239C"/>
    <w:rsid w:val="000E25E2"/>
    <w:rsid w:val="000E298D"/>
    <w:rsid w:val="000E2A11"/>
    <w:rsid w:val="000E2B93"/>
    <w:rsid w:val="000E3137"/>
    <w:rsid w:val="000E38E8"/>
    <w:rsid w:val="000E38EC"/>
    <w:rsid w:val="000E3CAB"/>
    <w:rsid w:val="000E41DE"/>
    <w:rsid w:val="000E421F"/>
    <w:rsid w:val="000E43FB"/>
    <w:rsid w:val="000E4422"/>
    <w:rsid w:val="000E44BD"/>
    <w:rsid w:val="000E458D"/>
    <w:rsid w:val="000E4653"/>
    <w:rsid w:val="000E467B"/>
    <w:rsid w:val="000E478D"/>
    <w:rsid w:val="000E51F3"/>
    <w:rsid w:val="000E54D8"/>
    <w:rsid w:val="000E5626"/>
    <w:rsid w:val="000E5665"/>
    <w:rsid w:val="000E5DF6"/>
    <w:rsid w:val="000E635E"/>
    <w:rsid w:val="000E6456"/>
    <w:rsid w:val="000E6944"/>
    <w:rsid w:val="000E69DE"/>
    <w:rsid w:val="000E7088"/>
    <w:rsid w:val="000E762F"/>
    <w:rsid w:val="000E7E85"/>
    <w:rsid w:val="000F00AB"/>
    <w:rsid w:val="000F012F"/>
    <w:rsid w:val="000F0E85"/>
    <w:rsid w:val="000F115A"/>
    <w:rsid w:val="000F15F9"/>
    <w:rsid w:val="000F1C75"/>
    <w:rsid w:val="000F22CD"/>
    <w:rsid w:val="000F2389"/>
    <w:rsid w:val="000F2A79"/>
    <w:rsid w:val="000F2D4A"/>
    <w:rsid w:val="000F3106"/>
    <w:rsid w:val="000F317E"/>
    <w:rsid w:val="000F359A"/>
    <w:rsid w:val="000F3749"/>
    <w:rsid w:val="000F38C9"/>
    <w:rsid w:val="000F3B42"/>
    <w:rsid w:val="000F3F6C"/>
    <w:rsid w:val="000F4959"/>
    <w:rsid w:val="000F4BE6"/>
    <w:rsid w:val="000F4D64"/>
    <w:rsid w:val="000F4F6E"/>
    <w:rsid w:val="000F4F8D"/>
    <w:rsid w:val="000F5007"/>
    <w:rsid w:val="000F59D1"/>
    <w:rsid w:val="000F5A00"/>
    <w:rsid w:val="000F5CA9"/>
    <w:rsid w:val="000F5D02"/>
    <w:rsid w:val="000F5E3A"/>
    <w:rsid w:val="000F5FD8"/>
    <w:rsid w:val="000F60F5"/>
    <w:rsid w:val="000F6339"/>
    <w:rsid w:val="000F67A4"/>
    <w:rsid w:val="000F680F"/>
    <w:rsid w:val="000F68AE"/>
    <w:rsid w:val="000F6C98"/>
    <w:rsid w:val="000F6CCE"/>
    <w:rsid w:val="000F722B"/>
    <w:rsid w:val="000F7708"/>
    <w:rsid w:val="000F7A4F"/>
    <w:rsid w:val="00100555"/>
    <w:rsid w:val="00100D0E"/>
    <w:rsid w:val="001010DE"/>
    <w:rsid w:val="00101313"/>
    <w:rsid w:val="00101ACE"/>
    <w:rsid w:val="00101BD2"/>
    <w:rsid w:val="00101CCD"/>
    <w:rsid w:val="00101D87"/>
    <w:rsid w:val="0010315E"/>
    <w:rsid w:val="001034A5"/>
    <w:rsid w:val="001038EA"/>
    <w:rsid w:val="00103FD7"/>
    <w:rsid w:val="0010432C"/>
    <w:rsid w:val="00104802"/>
    <w:rsid w:val="00104A71"/>
    <w:rsid w:val="00104D93"/>
    <w:rsid w:val="0010538B"/>
    <w:rsid w:val="0010555E"/>
    <w:rsid w:val="0010578B"/>
    <w:rsid w:val="00105B86"/>
    <w:rsid w:val="0010608E"/>
    <w:rsid w:val="001063D5"/>
    <w:rsid w:val="001065CD"/>
    <w:rsid w:val="001069BE"/>
    <w:rsid w:val="00106DA1"/>
    <w:rsid w:val="00106E24"/>
    <w:rsid w:val="00107149"/>
    <w:rsid w:val="00107C2D"/>
    <w:rsid w:val="00107F49"/>
    <w:rsid w:val="001102A7"/>
    <w:rsid w:val="00110792"/>
    <w:rsid w:val="00110800"/>
    <w:rsid w:val="00110AD0"/>
    <w:rsid w:val="00111125"/>
    <w:rsid w:val="0011116E"/>
    <w:rsid w:val="00111176"/>
    <w:rsid w:val="00111974"/>
    <w:rsid w:val="00111B2B"/>
    <w:rsid w:val="00111E3C"/>
    <w:rsid w:val="00112428"/>
    <w:rsid w:val="00112746"/>
    <w:rsid w:val="0011282E"/>
    <w:rsid w:val="001128F8"/>
    <w:rsid w:val="00112BBC"/>
    <w:rsid w:val="00112D5A"/>
    <w:rsid w:val="00112FB8"/>
    <w:rsid w:val="00113006"/>
    <w:rsid w:val="001135E3"/>
    <w:rsid w:val="00113703"/>
    <w:rsid w:val="00113763"/>
    <w:rsid w:val="00114038"/>
    <w:rsid w:val="00114063"/>
    <w:rsid w:val="0011433B"/>
    <w:rsid w:val="00114354"/>
    <w:rsid w:val="0011455F"/>
    <w:rsid w:val="00114913"/>
    <w:rsid w:val="00114D9B"/>
    <w:rsid w:val="00114F24"/>
    <w:rsid w:val="00115861"/>
    <w:rsid w:val="001158AA"/>
    <w:rsid w:val="00115BB8"/>
    <w:rsid w:val="00115CD9"/>
    <w:rsid w:val="00116021"/>
    <w:rsid w:val="00116026"/>
    <w:rsid w:val="00116C87"/>
    <w:rsid w:val="00116D2C"/>
    <w:rsid w:val="00116D9F"/>
    <w:rsid w:val="00116EBA"/>
    <w:rsid w:val="001172FD"/>
    <w:rsid w:val="0011749E"/>
    <w:rsid w:val="0011753C"/>
    <w:rsid w:val="00117871"/>
    <w:rsid w:val="001178FB"/>
    <w:rsid w:val="00117F6A"/>
    <w:rsid w:val="00120129"/>
    <w:rsid w:val="00120337"/>
    <w:rsid w:val="0012036C"/>
    <w:rsid w:val="001206FD"/>
    <w:rsid w:val="00120E7F"/>
    <w:rsid w:val="001217CC"/>
    <w:rsid w:val="0012194B"/>
    <w:rsid w:val="00121AB7"/>
    <w:rsid w:val="00121C44"/>
    <w:rsid w:val="00121D50"/>
    <w:rsid w:val="00122548"/>
    <w:rsid w:val="00122B95"/>
    <w:rsid w:val="00122DD4"/>
    <w:rsid w:val="00123209"/>
    <w:rsid w:val="00123317"/>
    <w:rsid w:val="0012376A"/>
    <w:rsid w:val="00123795"/>
    <w:rsid w:val="00123B99"/>
    <w:rsid w:val="0012440B"/>
    <w:rsid w:val="00124E65"/>
    <w:rsid w:val="00125138"/>
    <w:rsid w:val="001251C6"/>
    <w:rsid w:val="0012527D"/>
    <w:rsid w:val="001255A9"/>
    <w:rsid w:val="00125A4F"/>
    <w:rsid w:val="00125B14"/>
    <w:rsid w:val="00125CC0"/>
    <w:rsid w:val="00126240"/>
    <w:rsid w:val="0012624A"/>
    <w:rsid w:val="00126268"/>
    <w:rsid w:val="0012657D"/>
    <w:rsid w:val="00126666"/>
    <w:rsid w:val="001267B2"/>
    <w:rsid w:val="00126C96"/>
    <w:rsid w:val="001270C3"/>
    <w:rsid w:val="00127388"/>
    <w:rsid w:val="00127FB8"/>
    <w:rsid w:val="001301C8"/>
    <w:rsid w:val="0013038B"/>
    <w:rsid w:val="001305E0"/>
    <w:rsid w:val="001306A7"/>
    <w:rsid w:val="0013111A"/>
    <w:rsid w:val="00131375"/>
    <w:rsid w:val="001315E2"/>
    <w:rsid w:val="00131D11"/>
    <w:rsid w:val="00131E5E"/>
    <w:rsid w:val="001326F0"/>
    <w:rsid w:val="00132DA9"/>
    <w:rsid w:val="001331AE"/>
    <w:rsid w:val="0013339A"/>
    <w:rsid w:val="001339E5"/>
    <w:rsid w:val="00133D15"/>
    <w:rsid w:val="0013420A"/>
    <w:rsid w:val="00134331"/>
    <w:rsid w:val="001345D5"/>
    <w:rsid w:val="00134DFC"/>
    <w:rsid w:val="00135185"/>
    <w:rsid w:val="001354AB"/>
    <w:rsid w:val="00135EA8"/>
    <w:rsid w:val="00135F87"/>
    <w:rsid w:val="001360EA"/>
    <w:rsid w:val="001363E6"/>
    <w:rsid w:val="00136581"/>
    <w:rsid w:val="00136A00"/>
    <w:rsid w:val="00136D47"/>
    <w:rsid w:val="0013752C"/>
    <w:rsid w:val="0013798F"/>
    <w:rsid w:val="00137A66"/>
    <w:rsid w:val="00137E44"/>
    <w:rsid w:val="001401D2"/>
    <w:rsid w:val="0014063A"/>
    <w:rsid w:val="00140790"/>
    <w:rsid w:val="00140AF7"/>
    <w:rsid w:val="00140B93"/>
    <w:rsid w:val="00140BA3"/>
    <w:rsid w:val="00140C1D"/>
    <w:rsid w:val="001417A0"/>
    <w:rsid w:val="00141B02"/>
    <w:rsid w:val="00141DAD"/>
    <w:rsid w:val="00141DE5"/>
    <w:rsid w:val="00141DFB"/>
    <w:rsid w:val="00141E48"/>
    <w:rsid w:val="0014269B"/>
    <w:rsid w:val="00142ADA"/>
    <w:rsid w:val="00143865"/>
    <w:rsid w:val="00143ADF"/>
    <w:rsid w:val="00143B09"/>
    <w:rsid w:val="00143CA6"/>
    <w:rsid w:val="00143D33"/>
    <w:rsid w:val="001441E3"/>
    <w:rsid w:val="00144BCE"/>
    <w:rsid w:val="00145306"/>
    <w:rsid w:val="001456FC"/>
    <w:rsid w:val="001457A0"/>
    <w:rsid w:val="001462D6"/>
    <w:rsid w:val="001463F3"/>
    <w:rsid w:val="0014646C"/>
    <w:rsid w:val="00146A80"/>
    <w:rsid w:val="00146AEE"/>
    <w:rsid w:val="00146B8B"/>
    <w:rsid w:val="0014778B"/>
    <w:rsid w:val="00147856"/>
    <w:rsid w:val="00147F1A"/>
    <w:rsid w:val="001502B4"/>
    <w:rsid w:val="0015061A"/>
    <w:rsid w:val="001507CF"/>
    <w:rsid w:val="00150D35"/>
    <w:rsid w:val="00150D9C"/>
    <w:rsid w:val="00150FEE"/>
    <w:rsid w:val="001512C7"/>
    <w:rsid w:val="0015140A"/>
    <w:rsid w:val="00151599"/>
    <w:rsid w:val="001516D3"/>
    <w:rsid w:val="001518EE"/>
    <w:rsid w:val="00151944"/>
    <w:rsid w:val="00151C2F"/>
    <w:rsid w:val="00151C88"/>
    <w:rsid w:val="00151F90"/>
    <w:rsid w:val="00151FE3"/>
    <w:rsid w:val="001520CC"/>
    <w:rsid w:val="001522C9"/>
    <w:rsid w:val="00152B2B"/>
    <w:rsid w:val="0015301D"/>
    <w:rsid w:val="001530CF"/>
    <w:rsid w:val="001535FE"/>
    <w:rsid w:val="001541F8"/>
    <w:rsid w:val="001546DA"/>
    <w:rsid w:val="0015470F"/>
    <w:rsid w:val="001547F2"/>
    <w:rsid w:val="00154A14"/>
    <w:rsid w:val="001557FB"/>
    <w:rsid w:val="001558B4"/>
    <w:rsid w:val="00155CBC"/>
    <w:rsid w:val="00155D22"/>
    <w:rsid w:val="00155D9B"/>
    <w:rsid w:val="00155EF0"/>
    <w:rsid w:val="00156533"/>
    <w:rsid w:val="0015713A"/>
    <w:rsid w:val="0015719D"/>
    <w:rsid w:val="0015723B"/>
    <w:rsid w:val="001572AB"/>
    <w:rsid w:val="001572CB"/>
    <w:rsid w:val="001576DB"/>
    <w:rsid w:val="001577EF"/>
    <w:rsid w:val="00157ABB"/>
    <w:rsid w:val="00160425"/>
    <w:rsid w:val="0016042B"/>
    <w:rsid w:val="0016064E"/>
    <w:rsid w:val="00160D0C"/>
    <w:rsid w:val="00162446"/>
    <w:rsid w:val="001625DD"/>
    <w:rsid w:val="00162718"/>
    <w:rsid w:val="00162E0C"/>
    <w:rsid w:val="00162EA4"/>
    <w:rsid w:val="00162EB5"/>
    <w:rsid w:val="001634A3"/>
    <w:rsid w:val="001638A4"/>
    <w:rsid w:val="00163AE5"/>
    <w:rsid w:val="00163C04"/>
    <w:rsid w:val="00163D70"/>
    <w:rsid w:val="00164156"/>
    <w:rsid w:val="00164503"/>
    <w:rsid w:val="0016512E"/>
    <w:rsid w:val="001657CA"/>
    <w:rsid w:val="0016598A"/>
    <w:rsid w:val="001659C3"/>
    <w:rsid w:val="00165C1A"/>
    <w:rsid w:val="00165E9D"/>
    <w:rsid w:val="00165F52"/>
    <w:rsid w:val="00166656"/>
    <w:rsid w:val="001666AB"/>
    <w:rsid w:val="0016689C"/>
    <w:rsid w:val="0016721A"/>
    <w:rsid w:val="00167272"/>
    <w:rsid w:val="00167412"/>
    <w:rsid w:val="0016774A"/>
    <w:rsid w:val="001679B6"/>
    <w:rsid w:val="00167A02"/>
    <w:rsid w:val="00167AD1"/>
    <w:rsid w:val="00167B2E"/>
    <w:rsid w:val="00167DDC"/>
    <w:rsid w:val="001700C1"/>
    <w:rsid w:val="00170198"/>
    <w:rsid w:val="001709F0"/>
    <w:rsid w:val="00170D97"/>
    <w:rsid w:val="00170FB0"/>
    <w:rsid w:val="0017121D"/>
    <w:rsid w:val="001714B9"/>
    <w:rsid w:val="00171AC3"/>
    <w:rsid w:val="00171B24"/>
    <w:rsid w:val="00171B92"/>
    <w:rsid w:val="00171D17"/>
    <w:rsid w:val="00171E2E"/>
    <w:rsid w:val="00171F40"/>
    <w:rsid w:val="00172050"/>
    <w:rsid w:val="001720D2"/>
    <w:rsid w:val="001720E0"/>
    <w:rsid w:val="001721BC"/>
    <w:rsid w:val="001723B8"/>
    <w:rsid w:val="00172D38"/>
    <w:rsid w:val="00172FE4"/>
    <w:rsid w:val="00173477"/>
    <w:rsid w:val="001735E3"/>
    <w:rsid w:val="00173744"/>
    <w:rsid w:val="00173998"/>
    <w:rsid w:val="00173CBE"/>
    <w:rsid w:val="00173E79"/>
    <w:rsid w:val="001742B0"/>
    <w:rsid w:val="00174359"/>
    <w:rsid w:val="0017462E"/>
    <w:rsid w:val="0017480D"/>
    <w:rsid w:val="0017492C"/>
    <w:rsid w:val="00174A53"/>
    <w:rsid w:val="00174C2F"/>
    <w:rsid w:val="00174FAE"/>
    <w:rsid w:val="00175031"/>
    <w:rsid w:val="00175421"/>
    <w:rsid w:val="0017573A"/>
    <w:rsid w:val="00175858"/>
    <w:rsid w:val="00175B3E"/>
    <w:rsid w:val="00175C0D"/>
    <w:rsid w:val="00175ED0"/>
    <w:rsid w:val="001767F1"/>
    <w:rsid w:val="00176A0F"/>
    <w:rsid w:val="00176BE7"/>
    <w:rsid w:val="00176DEA"/>
    <w:rsid w:val="00177908"/>
    <w:rsid w:val="001800D2"/>
    <w:rsid w:val="00180289"/>
    <w:rsid w:val="00180573"/>
    <w:rsid w:val="00180A83"/>
    <w:rsid w:val="00180AFE"/>
    <w:rsid w:val="00181737"/>
    <w:rsid w:val="001818E1"/>
    <w:rsid w:val="00181C91"/>
    <w:rsid w:val="00182AAB"/>
    <w:rsid w:val="00182AD2"/>
    <w:rsid w:val="00182E29"/>
    <w:rsid w:val="00183029"/>
    <w:rsid w:val="001830D9"/>
    <w:rsid w:val="00183242"/>
    <w:rsid w:val="00183A5D"/>
    <w:rsid w:val="00183B25"/>
    <w:rsid w:val="00183E69"/>
    <w:rsid w:val="00183EC6"/>
    <w:rsid w:val="001842FE"/>
    <w:rsid w:val="0018435A"/>
    <w:rsid w:val="001846DB"/>
    <w:rsid w:val="00184B12"/>
    <w:rsid w:val="00184F67"/>
    <w:rsid w:val="0018506D"/>
    <w:rsid w:val="0018513A"/>
    <w:rsid w:val="00185E15"/>
    <w:rsid w:val="001861CD"/>
    <w:rsid w:val="001863A2"/>
    <w:rsid w:val="001865B0"/>
    <w:rsid w:val="001868A0"/>
    <w:rsid w:val="001868BD"/>
    <w:rsid w:val="001869E1"/>
    <w:rsid w:val="001869E9"/>
    <w:rsid w:val="00186B50"/>
    <w:rsid w:val="00186E07"/>
    <w:rsid w:val="00186E3C"/>
    <w:rsid w:val="00186E9D"/>
    <w:rsid w:val="0018754F"/>
    <w:rsid w:val="00187A1B"/>
    <w:rsid w:val="001901D8"/>
    <w:rsid w:val="0019027C"/>
    <w:rsid w:val="001903BF"/>
    <w:rsid w:val="0019064C"/>
    <w:rsid w:val="00190BFC"/>
    <w:rsid w:val="00191302"/>
    <w:rsid w:val="00191367"/>
    <w:rsid w:val="001917F0"/>
    <w:rsid w:val="00192CD2"/>
    <w:rsid w:val="00192ECC"/>
    <w:rsid w:val="00192FAC"/>
    <w:rsid w:val="001933E7"/>
    <w:rsid w:val="0019350E"/>
    <w:rsid w:val="00193561"/>
    <w:rsid w:val="0019380A"/>
    <w:rsid w:val="001939BE"/>
    <w:rsid w:val="00194799"/>
    <w:rsid w:val="00194937"/>
    <w:rsid w:val="001949BF"/>
    <w:rsid w:val="00194D04"/>
    <w:rsid w:val="00195501"/>
    <w:rsid w:val="00195667"/>
    <w:rsid w:val="001957CD"/>
    <w:rsid w:val="00195823"/>
    <w:rsid w:val="00195849"/>
    <w:rsid w:val="00196E24"/>
    <w:rsid w:val="00197182"/>
    <w:rsid w:val="0019753D"/>
    <w:rsid w:val="00197937"/>
    <w:rsid w:val="001979AB"/>
    <w:rsid w:val="001979EA"/>
    <w:rsid w:val="00197BE8"/>
    <w:rsid w:val="00197D8F"/>
    <w:rsid w:val="001A042F"/>
    <w:rsid w:val="001A0C55"/>
    <w:rsid w:val="001A16AF"/>
    <w:rsid w:val="001A17CA"/>
    <w:rsid w:val="001A1D4B"/>
    <w:rsid w:val="001A2382"/>
    <w:rsid w:val="001A263A"/>
    <w:rsid w:val="001A2A4F"/>
    <w:rsid w:val="001A2AAD"/>
    <w:rsid w:val="001A2DC1"/>
    <w:rsid w:val="001A32C8"/>
    <w:rsid w:val="001A3300"/>
    <w:rsid w:val="001A346D"/>
    <w:rsid w:val="001A35EE"/>
    <w:rsid w:val="001A378B"/>
    <w:rsid w:val="001A3B8F"/>
    <w:rsid w:val="001A4416"/>
    <w:rsid w:val="001A4527"/>
    <w:rsid w:val="001A4756"/>
    <w:rsid w:val="001A4947"/>
    <w:rsid w:val="001A4CC2"/>
    <w:rsid w:val="001A4E50"/>
    <w:rsid w:val="001A4E67"/>
    <w:rsid w:val="001A4E99"/>
    <w:rsid w:val="001A59CB"/>
    <w:rsid w:val="001A59EC"/>
    <w:rsid w:val="001A5BAE"/>
    <w:rsid w:val="001A5DE6"/>
    <w:rsid w:val="001A5E3B"/>
    <w:rsid w:val="001A630B"/>
    <w:rsid w:val="001A647B"/>
    <w:rsid w:val="001A65A1"/>
    <w:rsid w:val="001A6A3C"/>
    <w:rsid w:val="001A6E22"/>
    <w:rsid w:val="001A6F92"/>
    <w:rsid w:val="001A7777"/>
    <w:rsid w:val="001A7779"/>
    <w:rsid w:val="001A797D"/>
    <w:rsid w:val="001A7D81"/>
    <w:rsid w:val="001A7FDE"/>
    <w:rsid w:val="001B061F"/>
    <w:rsid w:val="001B071B"/>
    <w:rsid w:val="001B092D"/>
    <w:rsid w:val="001B0CA0"/>
    <w:rsid w:val="001B1ACF"/>
    <w:rsid w:val="001B1B64"/>
    <w:rsid w:val="001B1BD0"/>
    <w:rsid w:val="001B207E"/>
    <w:rsid w:val="001B2519"/>
    <w:rsid w:val="001B2AC7"/>
    <w:rsid w:val="001B2E61"/>
    <w:rsid w:val="001B2F42"/>
    <w:rsid w:val="001B3259"/>
    <w:rsid w:val="001B34CB"/>
    <w:rsid w:val="001B379F"/>
    <w:rsid w:val="001B3B89"/>
    <w:rsid w:val="001B3C53"/>
    <w:rsid w:val="001B3CD3"/>
    <w:rsid w:val="001B3CE7"/>
    <w:rsid w:val="001B4134"/>
    <w:rsid w:val="001B489C"/>
    <w:rsid w:val="001B49A7"/>
    <w:rsid w:val="001B4E52"/>
    <w:rsid w:val="001B4EF8"/>
    <w:rsid w:val="001B51E7"/>
    <w:rsid w:val="001B55B4"/>
    <w:rsid w:val="001B59E3"/>
    <w:rsid w:val="001B5A6B"/>
    <w:rsid w:val="001B5BF5"/>
    <w:rsid w:val="001B6229"/>
    <w:rsid w:val="001B6238"/>
    <w:rsid w:val="001B7338"/>
    <w:rsid w:val="001B748C"/>
    <w:rsid w:val="001B7691"/>
    <w:rsid w:val="001B787C"/>
    <w:rsid w:val="001B7B65"/>
    <w:rsid w:val="001C0EF2"/>
    <w:rsid w:val="001C1247"/>
    <w:rsid w:val="001C125C"/>
    <w:rsid w:val="001C1616"/>
    <w:rsid w:val="001C197A"/>
    <w:rsid w:val="001C1A38"/>
    <w:rsid w:val="001C2221"/>
    <w:rsid w:val="001C2A16"/>
    <w:rsid w:val="001C2EA8"/>
    <w:rsid w:val="001C346D"/>
    <w:rsid w:val="001C36C0"/>
    <w:rsid w:val="001C378E"/>
    <w:rsid w:val="001C389C"/>
    <w:rsid w:val="001C39AE"/>
    <w:rsid w:val="001C3E3A"/>
    <w:rsid w:val="001C40BB"/>
    <w:rsid w:val="001C4258"/>
    <w:rsid w:val="001C45C3"/>
    <w:rsid w:val="001C48D4"/>
    <w:rsid w:val="001C4985"/>
    <w:rsid w:val="001C49CE"/>
    <w:rsid w:val="001C4C5B"/>
    <w:rsid w:val="001C502C"/>
    <w:rsid w:val="001C554E"/>
    <w:rsid w:val="001C5EBA"/>
    <w:rsid w:val="001C6880"/>
    <w:rsid w:val="001C6C73"/>
    <w:rsid w:val="001C6FB8"/>
    <w:rsid w:val="001C7475"/>
    <w:rsid w:val="001C74B5"/>
    <w:rsid w:val="001C756F"/>
    <w:rsid w:val="001C76DA"/>
    <w:rsid w:val="001C77F6"/>
    <w:rsid w:val="001C7A55"/>
    <w:rsid w:val="001C7D50"/>
    <w:rsid w:val="001D0387"/>
    <w:rsid w:val="001D1036"/>
    <w:rsid w:val="001D10F6"/>
    <w:rsid w:val="001D1A54"/>
    <w:rsid w:val="001D27AF"/>
    <w:rsid w:val="001D2B14"/>
    <w:rsid w:val="001D2F06"/>
    <w:rsid w:val="001D2F27"/>
    <w:rsid w:val="001D338C"/>
    <w:rsid w:val="001D37F3"/>
    <w:rsid w:val="001D3C30"/>
    <w:rsid w:val="001D3C6E"/>
    <w:rsid w:val="001D3F4A"/>
    <w:rsid w:val="001D4A4F"/>
    <w:rsid w:val="001D583B"/>
    <w:rsid w:val="001D594B"/>
    <w:rsid w:val="001D631A"/>
    <w:rsid w:val="001D64F1"/>
    <w:rsid w:val="001D6E84"/>
    <w:rsid w:val="001D71D3"/>
    <w:rsid w:val="001D762C"/>
    <w:rsid w:val="001D769E"/>
    <w:rsid w:val="001E0453"/>
    <w:rsid w:val="001E0621"/>
    <w:rsid w:val="001E0877"/>
    <w:rsid w:val="001E096B"/>
    <w:rsid w:val="001E0B77"/>
    <w:rsid w:val="001E0BF8"/>
    <w:rsid w:val="001E0CA5"/>
    <w:rsid w:val="001E1150"/>
    <w:rsid w:val="001E17B1"/>
    <w:rsid w:val="001E2036"/>
    <w:rsid w:val="001E2234"/>
    <w:rsid w:val="001E24BF"/>
    <w:rsid w:val="001E2D1F"/>
    <w:rsid w:val="001E367E"/>
    <w:rsid w:val="001E3721"/>
    <w:rsid w:val="001E41CB"/>
    <w:rsid w:val="001E44FB"/>
    <w:rsid w:val="001E4704"/>
    <w:rsid w:val="001E47BA"/>
    <w:rsid w:val="001E519E"/>
    <w:rsid w:val="001E529D"/>
    <w:rsid w:val="001E53F2"/>
    <w:rsid w:val="001E5488"/>
    <w:rsid w:val="001E5490"/>
    <w:rsid w:val="001E56D2"/>
    <w:rsid w:val="001E58EA"/>
    <w:rsid w:val="001E5F1A"/>
    <w:rsid w:val="001E5FA8"/>
    <w:rsid w:val="001E6034"/>
    <w:rsid w:val="001E62E3"/>
    <w:rsid w:val="001E6771"/>
    <w:rsid w:val="001E6BA9"/>
    <w:rsid w:val="001E6C37"/>
    <w:rsid w:val="001E7101"/>
    <w:rsid w:val="001E769E"/>
    <w:rsid w:val="001F0114"/>
    <w:rsid w:val="001F03E4"/>
    <w:rsid w:val="001F0724"/>
    <w:rsid w:val="001F07B8"/>
    <w:rsid w:val="001F0A3E"/>
    <w:rsid w:val="001F115C"/>
    <w:rsid w:val="001F126A"/>
    <w:rsid w:val="001F1433"/>
    <w:rsid w:val="001F1492"/>
    <w:rsid w:val="001F1550"/>
    <w:rsid w:val="001F177F"/>
    <w:rsid w:val="001F19B7"/>
    <w:rsid w:val="001F1D21"/>
    <w:rsid w:val="001F20AE"/>
    <w:rsid w:val="001F22B5"/>
    <w:rsid w:val="001F25E2"/>
    <w:rsid w:val="001F2F19"/>
    <w:rsid w:val="001F3843"/>
    <w:rsid w:val="001F386A"/>
    <w:rsid w:val="001F3972"/>
    <w:rsid w:val="001F3FA5"/>
    <w:rsid w:val="001F41E1"/>
    <w:rsid w:val="001F41E7"/>
    <w:rsid w:val="001F493F"/>
    <w:rsid w:val="001F4A97"/>
    <w:rsid w:val="001F4AC4"/>
    <w:rsid w:val="001F5425"/>
    <w:rsid w:val="001F5585"/>
    <w:rsid w:val="001F55E6"/>
    <w:rsid w:val="001F5E6A"/>
    <w:rsid w:val="001F628A"/>
    <w:rsid w:val="001F66FD"/>
    <w:rsid w:val="001F6BB6"/>
    <w:rsid w:val="001F6D43"/>
    <w:rsid w:val="001F7002"/>
    <w:rsid w:val="001F73B0"/>
    <w:rsid w:val="001F7822"/>
    <w:rsid w:val="001F78A9"/>
    <w:rsid w:val="001F78BF"/>
    <w:rsid w:val="001F7B9F"/>
    <w:rsid w:val="0020066F"/>
    <w:rsid w:val="00200770"/>
    <w:rsid w:val="00200CF0"/>
    <w:rsid w:val="00201556"/>
    <w:rsid w:val="00201698"/>
    <w:rsid w:val="00202162"/>
    <w:rsid w:val="00202510"/>
    <w:rsid w:val="00202AC7"/>
    <w:rsid w:val="00202B00"/>
    <w:rsid w:val="00202C2D"/>
    <w:rsid w:val="00203B12"/>
    <w:rsid w:val="00203F9A"/>
    <w:rsid w:val="002042D3"/>
    <w:rsid w:val="00204A5D"/>
    <w:rsid w:val="00205245"/>
    <w:rsid w:val="002055A6"/>
    <w:rsid w:val="002059D5"/>
    <w:rsid w:val="00205B9E"/>
    <w:rsid w:val="00205BE6"/>
    <w:rsid w:val="00205DF1"/>
    <w:rsid w:val="0020609E"/>
    <w:rsid w:val="002064A4"/>
    <w:rsid w:val="0020665F"/>
    <w:rsid w:val="00206DB9"/>
    <w:rsid w:val="002071CE"/>
    <w:rsid w:val="002075AF"/>
    <w:rsid w:val="002077C0"/>
    <w:rsid w:val="002100FF"/>
    <w:rsid w:val="0021026E"/>
    <w:rsid w:val="0021082A"/>
    <w:rsid w:val="0021092B"/>
    <w:rsid w:val="00210CA2"/>
    <w:rsid w:val="0021103D"/>
    <w:rsid w:val="00211154"/>
    <w:rsid w:val="002111D8"/>
    <w:rsid w:val="00211646"/>
    <w:rsid w:val="002117F0"/>
    <w:rsid w:val="00211E20"/>
    <w:rsid w:val="00212251"/>
    <w:rsid w:val="0021266D"/>
    <w:rsid w:val="00212708"/>
    <w:rsid w:val="00212782"/>
    <w:rsid w:val="00212798"/>
    <w:rsid w:val="00212A40"/>
    <w:rsid w:val="00212B9D"/>
    <w:rsid w:val="00213093"/>
    <w:rsid w:val="002130B7"/>
    <w:rsid w:val="002132CC"/>
    <w:rsid w:val="0021332F"/>
    <w:rsid w:val="002133F7"/>
    <w:rsid w:val="00213448"/>
    <w:rsid w:val="0021373E"/>
    <w:rsid w:val="00213C0C"/>
    <w:rsid w:val="00213C95"/>
    <w:rsid w:val="00214152"/>
    <w:rsid w:val="002141B9"/>
    <w:rsid w:val="002141D7"/>
    <w:rsid w:val="002143CC"/>
    <w:rsid w:val="0021459F"/>
    <w:rsid w:val="002153C5"/>
    <w:rsid w:val="0021543A"/>
    <w:rsid w:val="00215C36"/>
    <w:rsid w:val="00215DFD"/>
    <w:rsid w:val="00216361"/>
    <w:rsid w:val="0021689E"/>
    <w:rsid w:val="002168F9"/>
    <w:rsid w:val="0021711B"/>
    <w:rsid w:val="00217157"/>
    <w:rsid w:val="00217465"/>
    <w:rsid w:val="002177CC"/>
    <w:rsid w:val="002178A7"/>
    <w:rsid w:val="00217A58"/>
    <w:rsid w:val="00217DA1"/>
    <w:rsid w:val="00217DA3"/>
    <w:rsid w:val="0022033B"/>
    <w:rsid w:val="0022064A"/>
    <w:rsid w:val="00220812"/>
    <w:rsid w:val="00220B21"/>
    <w:rsid w:val="00221C1B"/>
    <w:rsid w:val="0022225A"/>
    <w:rsid w:val="002224DC"/>
    <w:rsid w:val="0022256D"/>
    <w:rsid w:val="0022276D"/>
    <w:rsid w:val="00222DA6"/>
    <w:rsid w:val="00222E79"/>
    <w:rsid w:val="00222E80"/>
    <w:rsid w:val="00222FF4"/>
    <w:rsid w:val="0022302D"/>
    <w:rsid w:val="002233FB"/>
    <w:rsid w:val="00223D62"/>
    <w:rsid w:val="00223EDA"/>
    <w:rsid w:val="00223FF8"/>
    <w:rsid w:val="002240CE"/>
    <w:rsid w:val="00224105"/>
    <w:rsid w:val="0022424D"/>
    <w:rsid w:val="00224376"/>
    <w:rsid w:val="00224529"/>
    <w:rsid w:val="002251FA"/>
    <w:rsid w:val="00225259"/>
    <w:rsid w:val="002253E6"/>
    <w:rsid w:val="002259C3"/>
    <w:rsid w:val="00225CD6"/>
    <w:rsid w:val="0022653C"/>
    <w:rsid w:val="002266AA"/>
    <w:rsid w:val="0022677B"/>
    <w:rsid w:val="00226988"/>
    <w:rsid w:val="00226B1F"/>
    <w:rsid w:val="00226CDA"/>
    <w:rsid w:val="00226E6E"/>
    <w:rsid w:val="00227156"/>
    <w:rsid w:val="002271DD"/>
    <w:rsid w:val="002278C6"/>
    <w:rsid w:val="00227B2F"/>
    <w:rsid w:val="00227EFC"/>
    <w:rsid w:val="00227FDC"/>
    <w:rsid w:val="002307A6"/>
    <w:rsid w:val="00230BA0"/>
    <w:rsid w:val="00230EDF"/>
    <w:rsid w:val="00231500"/>
    <w:rsid w:val="002316CB"/>
    <w:rsid w:val="0023180E"/>
    <w:rsid w:val="00231F19"/>
    <w:rsid w:val="00232280"/>
    <w:rsid w:val="0023242D"/>
    <w:rsid w:val="0023282E"/>
    <w:rsid w:val="002329E3"/>
    <w:rsid w:val="00232A40"/>
    <w:rsid w:val="00232AFA"/>
    <w:rsid w:val="00232CD0"/>
    <w:rsid w:val="00232F62"/>
    <w:rsid w:val="002330BE"/>
    <w:rsid w:val="0023321C"/>
    <w:rsid w:val="00233606"/>
    <w:rsid w:val="00233683"/>
    <w:rsid w:val="00233F77"/>
    <w:rsid w:val="0023416A"/>
    <w:rsid w:val="002348CF"/>
    <w:rsid w:val="00235332"/>
    <w:rsid w:val="0023595F"/>
    <w:rsid w:val="00235AC2"/>
    <w:rsid w:val="002362ED"/>
    <w:rsid w:val="002367FD"/>
    <w:rsid w:val="002368DA"/>
    <w:rsid w:val="00237CCD"/>
    <w:rsid w:val="0024019D"/>
    <w:rsid w:val="002402F9"/>
    <w:rsid w:val="00240D6F"/>
    <w:rsid w:val="00240DB7"/>
    <w:rsid w:val="002410AE"/>
    <w:rsid w:val="0024199C"/>
    <w:rsid w:val="00241B2D"/>
    <w:rsid w:val="00241B91"/>
    <w:rsid w:val="00241C8A"/>
    <w:rsid w:val="002425B3"/>
    <w:rsid w:val="00242810"/>
    <w:rsid w:val="00242B78"/>
    <w:rsid w:val="00242E0B"/>
    <w:rsid w:val="00242E3D"/>
    <w:rsid w:val="002436E9"/>
    <w:rsid w:val="0024397C"/>
    <w:rsid w:val="00243AE4"/>
    <w:rsid w:val="00243CB0"/>
    <w:rsid w:val="00243D38"/>
    <w:rsid w:val="00243F42"/>
    <w:rsid w:val="00243FEA"/>
    <w:rsid w:val="00244244"/>
    <w:rsid w:val="00245852"/>
    <w:rsid w:val="00245BAF"/>
    <w:rsid w:val="00245F73"/>
    <w:rsid w:val="0024642A"/>
    <w:rsid w:val="0024653A"/>
    <w:rsid w:val="0024663F"/>
    <w:rsid w:val="0024682C"/>
    <w:rsid w:val="00246AAC"/>
    <w:rsid w:val="00246EE0"/>
    <w:rsid w:val="00247326"/>
    <w:rsid w:val="002474B1"/>
    <w:rsid w:val="002474D0"/>
    <w:rsid w:val="002479DA"/>
    <w:rsid w:val="00247BAA"/>
    <w:rsid w:val="00247FA3"/>
    <w:rsid w:val="002501D0"/>
    <w:rsid w:val="00250264"/>
    <w:rsid w:val="00250CD7"/>
    <w:rsid w:val="00250DC1"/>
    <w:rsid w:val="00251336"/>
    <w:rsid w:val="002516B0"/>
    <w:rsid w:val="00251D28"/>
    <w:rsid w:val="00251EB7"/>
    <w:rsid w:val="00252221"/>
    <w:rsid w:val="002522B7"/>
    <w:rsid w:val="002523A3"/>
    <w:rsid w:val="00252510"/>
    <w:rsid w:val="00252601"/>
    <w:rsid w:val="00252934"/>
    <w:rsid w:val="00252FA4"/>
    <w:rsid w:val="0025305B"/>
    <w:rsid w:val="0025307D"/>
    <w:rsid w:val="00253717"/>
    <w:rsid w:val="00253B38"/>
    <w:rsid w:val="00253EA1"/>
    <w:rsid w:val="00254761"/>
    <w:rsid w:val="00254B24"/>
    <w:rsid w:val="00254DE5"/>
    <w:rsid w:val="00254FA8"/>
    <w:rsid w:val="002559EC"/>
    <w:rsid w:val="00255C5B"/>
    <w:rsid w:val="00255F1B"/>
    <w:rsid w:val="00255F7F"/>
    <w:rsid w:val="00255FB5"/>
    <w:rsid w:val="002563BF"/>
    <w:rsid w:val="002569A9"/>
    <w:rsid w:val="00256A1D"/>
    <w:rsid w:val="00257341"/>
    <w:rsid w:val="00257492"/>
    <w:rsid w:val="002574D1"/>
    <w:rsid w:val="00257741"/>
    <w:rsid w:val="00257ADB"/>
    <w:rsid w:val="002600EE"/>
    <w:rsid w:val="002604A8"/>
    <w:rsid w:val="00260561"/>
    <w:rsid w:val="002608FF"/>
    <w:rsid w:val="002609C6"/>
    <w:rsid w:val="00260BB4"/>
    <w:rsid w:val="002616D7"/>
    <w:rsid w:val="00261DA1"/>
    <w:rsid w:val="00262049"/>
    <w:rsid w:val="00262306"/>
    <w:rsid w:val="00262702"/>
    <w:rsid w:val="00262779"/>
    <w:rsid w:val="00262A81"/>
    <w:rsid w:val="00262DCA"/>
    <w:rsid w:val="00263133"/>
    <w:rsid w:val="002637A8"/>
    <w:rsid w:val="0026383A"/>
    <w:rsid w:val="002638F1"/>
    <w:rsid w:val="002638F6"/>
    <w:rsid w:val="002641BF"/>
    <w:rsid w:val="0026435C"/>
    <w:rsid w:val="00264A4A"/>
    <w:rsid w:val="00264C25"/>
    <w:rsid w:val="002652A0"/>
    <w:rsid w:val="002656BF"/>
    <w:rsid w:val="00265709"/>
    <w:rsid w:val="00265788"/>
    <w:rsid w:val="00265AFB"/>
    <w:rsid w:val="00265BE4"/>
    <w:rsid w:val="00265D88"/>
    <w:rsid w:val="00266223"/>
    <w:rsid w:val="00266241"/>
    <w:rsid w:val="002663A7"/>
    <w:rsid w:val="00266535"/>
    <w:rsid w:val="002669D0"/>
    <w:rsid w:val="00266A24"/>
    <w:rsid w:val="00266B40"/>
    <w:rsid w:val="0026717F"/>
    <w:rsid w:val="002672DC"/>
    <w:rsid w:val="00267988"/>
    <w:rsid w:val="00267A2E"/>
    <w:rsid w:val="00267FD3"/>
    <w:rsid w:val="002705E1"/>
    <w:rsid w:val="00270814"/>
    <w:rsid w:val="00270CCE"/>
    <w:rsid w:val="0027118F"/>
    <w:rsid w:val="00271D30"/>
    <w:rsid w:val="00272D7E"/>
    <w:rsid w:val="00272F14"/>
    <w:rsid w:val="00273E5E"/>
    <w:rsid w:val="00274133"/>
    <w:rsid w:val="00274777"/>
    <w:rsid w:val="00274810"/>
    <w:rsid w:val="00275A86"/>
    <w:rsid w:val="00275B62"/>
    <w:rsid w:val="002760F6"/>
    <w:rsid w:val="002762D1"/>
    <w:rsid w:val="002764AE"/>
    <w:rsid w:val="00276867"/>
    <w:rsid w:val="0027699D"/>
    <w:rsid w:val="00276B8E"/>
    <w:rsid w:val="00276C6D"/>
    <w:rsid w:val="00276F87"/>
    <w:rsid w:val="0027731D"/>
    <w:rsid w:val="00277398"/>
    <w:rsid w:val="002775DF"/>
    <w:rsid w:val="002778D5"/>
    <w:rsid w:val="002778F5"/>
    <w:rsid w:val="00277A3A"/>
    <w:rsid w:val="00277D54"/>
    <w:rsid w:val="0028004A"/>
    <w:rsid w:val="0028007D"/>
    <w:rsid w:val="0028008D"/>
    <w:rsid w:val="0028036C"/>
    <w:rsid w:val="00280743"/>
    <w:rsid w:val="002807AA"/>
    <w:rsid w:val="00280C7B"/>
    <w:rsid w:val="00280C99"/>
    <w:rsid w:val="0028121D"/>
    <w:rsid w:val="002812AD"/>
    <w:rsid w:val="00281394"/>
    <w:rsid w:val="002816AF"/>
    <w:rsid w:val="002818C9"/>
    <w:rsid w:val="00282660"/>
    <w:rsid w:val="00282A09"/>
    <w:rsid w:val="00282A54"/>
    <w:rsid w:val="00282D2C"/>
    <w:rsid w:val="00282DFD"/>
    <w:rsid w:val="00282E4B"/>
    <w:rsid w:val="00283357"/>
    <w:rsid w:val="002834CD"/>
    <w:rsid w:val="002838D3"/>
    <w:rsid w:val="00283DCB"/>
    <w:rsid w:val="00283DFF"/>
    <w:rsid w:val="00284270"/>
    <w:rsid w:val="002842D7"/>
    <w:rsid w:val="002844BE"/>
    <w:rsid w:val="00284636"/>
    <w:rsid w:val="00284ECA"/>
    <w:rsid w:val="002851A4"/>
    <w:rsid w:val="00285301"/>
    <w:rsid w:val="00285371"/>
    <w:rsid w:val="0028583D"/>
    <w:rsid w:val="002859B7"/>
    <w:rsid w:val="002859E5"/>
    <w:rsid w:val="00285BAC"/>
    <w:rsid w:val="002861F8"/>
    <w:rsid w:val="00286397"/>
    <w:rsid w:val="00286448"/>
    <w:rsid w:val="00286545"/>
    <w:rsid w:val="00286A60"/>
    <w:rsid w:val="00286BE6"/>
    <w:rsid w:val="00286DF2"/>
    <w:rsid w:val="00286F90"/>
    <w:rsid w:val="00286FE2"/>
    <w:rsid w:val="002878B1"/>
    <w:rsid w:val="002879B7"/>
    <w:rsid w:val="00287AF5"/>
    <w:rsid w:val="00287B3E"/>
    <w:rsid w:val="00290CE5"/>
    <w:rsid w:val="00291351"/>
    <w:rsid w:val="00291FA7"/>
    <w:rsid w:val="0029211A"/>
    <w:rsid w:val="002924E9"/>
    <w:rsid w:val="002925BD"/>
    <w:rsid w:val="00292652"/>
    <w:rsid w:val="00292A28"/>
    <w:rsid w:val="0029313B"/>
    <w:rsid w:val="0029333C"/>
    <w:rsid w:val="0029348F"/>
    <w:rsid w:val="00293A45"/>
    <w:rsid w:val="00294551"/>
    <w:rsid w:val="00294B18"/>
    <w:rsid w:val="00294F2F"/>
    <w:rsid w:val="0029569C"/>
    <w:rsid w:val="002963A4"/>
    <w:rsid w:val="00296F6B"/>
    <w:rsid w:val="002970C1"/>
    <w:rsid w:val="00297AA5"/>
    <w:rsid w:val="00297CDF"/>
    <w:rsid w:val="00297D05"/>
    <w:rsid w:val="002A0567"/>
    <w:rsid w:val="002A0F97"/>
    <w:rsid w:val="002A127A"/>
    <w:rsid w:val="002A1339"/>
    <w:rsid w:val="002A14C0"/>
    <w:rsid w:val="002A16E4"/>
    <w:rsid w:val="002A17B7"/>
    <w:rsid w:val="002A1855"/>
    <w:rsid w:val="002A1FEE"/>
    <w:rsid w:val="002A1FF0"/>
    <w:rsid w:val="002A2127"/>
    <w:rsid w:val="002A24C9"/>
    <w:rsid w:val="002A25D4"/>
    <w:rsid w:val="002A279D"/>
    <w:rsid w:val="002A2FA7"/>
    <w:rsid w:val="002A3159"/>
    <w:rsid w:val="002A33CC"/>
    <w:rsid w:val="002A34C1"/>
    <w:rsid w:val="002A42D3"/>
    <w:rsid w:val="002A440C"/>
    <w:rsid w:val="002A47B4"/>
    <w:rsid w:val="002A50E5"/>
    <w:rsid w:val="002A51EF"/>
    <w:rsid w:val="002A5809"/>
    <w:rsid w:val="002A5B62"/>
    <w:rsid w:val="002A5CB3"/>
    <w:rsid w:val="002A5F88"/>
    <w:rsid w:val="002A64D4"/>
    <w:rsid w:val="002A699B"/>
    <w:rsid w:val="002A6EA6"/>
    <w:rsid w:val="002A7850"/>
    <w:rsid w:val="002A7EF8"/>
    <w:rsid w:val="002B0423"/>
    <w:rsid w:val="002B046A"/>
    <w:rsid w:val="002B0661"/>
    <w:rsid w:val="002B0AF6"/>
    <w:rsid w:val="002B0FF2"/>
    <w:rsid w:val="002B1120"/>
    <w:rsid w:val="002B114F"/>
    <w:rsid w:val="002B1636"/>
    <w:rsid w:val="002B17F5"/>
    <w:rsid w:val="002B1D47"/>
    <w:rsid w:val="002B231F"/>
    <w:rsid w:val="002B2328"/>
    <w:rsid w:val="002B2684"/>
    <w:rsid w:val="002B30AA"/>
    <w:rsid w:val="002B32BB"/>
    <w:rsid w:val="002B3413"/>
    <w:rsid w:val="002B3818"/>
    <w:rsid w:val="002B3843"/>
    <w:rsid w:val="002B3906"/>
    <w:rsid w:val="002B3B63"/>
    <w:rsid w:val="002B4A91"/>
    <w:rsid w:val="002B580F"/>
    <w:rsid w:val="002B58EF"/>
    <w:rsid w:val="002B5CA1"/>
    <w:rsid w:val="002B5EC9"/>
    <w:rsid w:val="002B6626"/>
    <w:rsid w:val="002B6D14"/>
    <w:rsid w:val="002B71E4"/>
    <w:rsid w:val="002B7585"/>
    <w:rsid w:val="002B7945"/>
    <w:rsid w:val="002C00A6"/>
    <w:rsid w:val="002C04B1"/>
    <w:rsid w:val="002C062D"/>
    <w:rsid w:val="002C0D4D"/>
    <w:rsid w:val="002C0E37"/>
    <w:rsid w:val="002C0F60"/>
    <w:rsid w:val="002C1869"/>
    <w:rsid w:val="002C2026"/>
    <w:rsid w:val="002C2114"/>
    <w:rsid w:val="002C22C9"/>
    <w:rsid w:val="002C2380"/>
    <w:rsid w:val="002C25AC"/>
    <w:rsid w:val="002C2930"/>
    <w:rsid w:val="002C2B1F"/>
    <w:rsid w:val="002C33E3"/>
    <w:rsid w:val="002C3BCB"/>
    <w:rsid w:val="002C3C35"/>
    <w:rsid w:val="002C3DB4"/>
    <w:rsid w:val="002C44ED"/>
    <w:rsid w:val="002C4622"/>
    <w:rsid w:val="002C4DF5"/>
    <w:rsid w:val="002C4DFC"/>
    <w:rsid w:val="002C552B"/>
    <w:rsid w:val="002C562D"/>
    <w:rsid w:val="002C5A7F"/>
    <w:rsid w:val="002C69BB"/>
    <w:rsid w:val="002C6BC1"/>
    <w:rsid w:val="002C7C95"/>
    <w:rsid w:val="002D098B"/>
    <w:rsid w:val="002D0A5A"/>
    <w:rsid w:val="002D0BFE"/>
    <w:rsid w:val="002D0F7B"/>
    <w:rsid w:val="002D115C"/>
    <w:rsid w:val="002D1339"/>
    <w:rsid w:val="002D160E"/>
    <w:rsid w:val="002D1752"/>
    <w:rsid w:val="002D1758"/>
    <w:rsid w:val="002D19AE"/>
    <w:rsid w:val="002D19E3"/>
    <w:rsid w:val="002D1A88"/>
    <w:rsid w:val="002D1F4E"/>
    <w:rsid w:val="002D2439"/>
    <w:rsid w:val="002D3024"/>
    <w:rsid w:val="002D313D"/>
    <w:rsid w:val="002D360A"/>
    <w:rsid w:val="002D3686"/>
    <w:rsid w:val="002D3818"/>
    <w:rsid w:val="002D386E"/>
    <w:rsid w:val="002D3914"/>
    <w:rsid w:val="002D3A25"/>
    <w:rsid w:val="002D3B17"/>
    <w:rsid w:val="002D4034"/>
    <w:rsid w:val="002D4117"/>
    <w:rsid w:val="002D4120"/>
    <w:rsid w:val="002D48D9"/>
    <w:rsid w:val="002D496E"/>
    <w:rsid w:val="002D524D"/>
    <w:rsid w:val="002D529B"/>
    <w:rsid w:val="002D5D4A"/>
    <w:rsid w:val="002D5DE4"/>
    <w:rsid w:val="002D64A7"/>
    <w:rsid w:val="002D67C0"/>
    <w:rsid w:val="002D6974"/>
    <w:rsid w:val="002D69A7"/>
    <w:rsid w:val="002D6AED"/>
    <w:rsid w:val="002D6C93"/>
    <w:rsid w:val="002D71AE"/>
    <w:rsid w:val="002D7358"/>
    <w:rsid w:val="002D73C0"/>
    <w:rsid w:val="002D7764"/>
    <w:rsid w:val="002D7D39"/>
    <w:rsid w:val="002D7D50"/>
    <w:rsid w:val="002D7F1C"/>
    <w:rsid w:val="002E02BE"/>
    <w:rsid w:val="002E0B5F"/>
    <w:rsid w:val="002E135F"/>
    <w:rsid w:val="002E1577"/>
    <w:rsid w:val="002E159A"/>
    <w:rsid w:val="002E187D"/>
    <w:rsid w:val="002E19AB"/>
    <w:rsid w:val="002E1E21"/>
    <w:rsid w:val="002E1E2B"/>
    <w:rsid w:val="002E1FEA"/>
    <w:rsid w:val="002E275F"/>
    <w:rsid w:val="002E2BA5"/>
    <w:rsid w:val="002E2F03"/>
    <w:rsid w:val="002E3320"/>
    <w:rsid w:val="002E3CE8"/>
    <w:rsid w:val="002E4062"/>
    <w:rsid w:val="002E4779"/>
    <w:rsid w:val="002E48D9"/>
    <w:rsid w:val="002E4C3D"/>
    <w:rsid w:val="002E505C"/>
    <w:rsid w:val="002E5E21"/>
    <w:rsid w:val="002E6AB3"/>
    <w:rsid w:val="002E6BD3"/>
    <w:rsid w:val="002E717D"/>
    <w:rsid w:val="002E7D63"/>
    <w:rsid w:val="002E7DFE"/>
    <w:rsid w:val="002F01A4"/>
    <w:rsid w:val="002F06EA"/>
    <w:rsid w:val="002F076B"/>
    <w:rsid w:val="002F0B98"/>
    <w:rsid w:val="002F0C21"/>
    <w:rsid w:val="002F0CB7"/>
    <w:rsid w:val="002F1276"/>
    <w:rsid w:val="002F13D1"/>
    <w:rsid w:val="002F147D"/>
    <w:rsid w:val="002F15E2"/>
    <w:rsid w:val="002F183D"/>
    <w:rsid w:val="002F1F2F"/>
    <w:rsid w:val="002F228D"/>
    <w:rsid w:val="002F2478"/>
    <w:rsid w:val="002F296C"/>
    <w:rsid w:val="002F2D3F"/>
    <w:rsid w:val="002F3400"/>
    <w:rsid w:val="002F3427"/>
    <w:rsid w:val="002F37EB"/>
    <w:rsid w:val="002F3EDC"/>
    <w:rsid w:val="002F435D"/>
    <w:rsid w:val="002F472A"/>
    <w:rsid w:val="002F532D"/>
    <w:rsid w:val="002F54B0"/>
    <w:rsid w:val="002F577B"/>
    <w:rsid w:val="002F5996"/>
    <w:rsid w:val="002F654C"/>
    <w:rsid w:val="002F65B9"/>
    <w:rsid w:val="002F665C"/>
    <w:rsid w:val="002F6F8C"/>
    <w:rsid w:val="002F72FE"/>
    <w:rsid w:val="002F7538"/>
    <w:rsid w:val="002F78A6"/>
    <w:rsid w:val="002F7E1E"/>
    <w:rsid w:val="00300047"/>
    <w:rsid w:val="00300145"/>
    <w:rsid w:val="003008FC"/>
    <w:rsid w:val="00301086"/>
    <w:rsid w:val="00301469"/>
    <w:rsid w:val="00301485"/>
    <w:rsid w:val="00301FBD"/>
    <w:rsid w:val="00301FF3"/>
    <w:rsid w:val="00302139"/>
    <w:rsid w:val="0030280B"/>
    <w:rsid w:val="00302F07"/>
    <w:rsid w:val="00303DA1"/>
    <w:rsid w:val="0030456E"/>
    <w:rsid w:val="00304FC5"/>
    <w:rsid w:val="00305631"/>
    <w:rsid w:val="0030571A"/>
    <w:rsid w:val="003070E0"/>
    <w:rsid w:val="0030749A"/>
    <w:rsid w:val="00310132"/>
    <w:rsid w:val="0031018C"/>
    <w:rsid w:val="003102B0"/>
    <w:rsid w:val="003103FE"/>
    <w:rsid w:val="003104A6"/>
    <w:rsid w:val="00310533"/>
    <w:rsid w:val="003114AD"/>
    <w:rsid w:val="003115CA"/>
    <w:rsid w:val="0031175A"/>
    <w:rsid w:val="003122B8"/>
    <w:rsid w:val="00312568"/>
    <w:rsid w:val="00312771"/>
    <w:rsid w:val="00312F43"/>
    <w:rsid w:val="003130EB"/>
    <w:rsid w:val="0031360B"/>
    <w:rsid w:val="00313AFA"/>
    <w:rsid w:val="00313BFB"/>
    <w:rsid w:val="00313C21"/>
    <w:rsid w:val="003145E1"/>
    <w:rsid w:val="00314675"/>
    <w:rsid w:val="00314732"/>
    <w:rsid w:val="00314B57"/>
    <w:rsid w:val="00314C82"/>
    <w:rsid w:val="00314DAA"/>
    <w:rsid w:val="00314E99"/>
    <w:rsid w:val="00315315"/>
    <w:rsid w:val="0031534B"/>
    <w:rsid w:val="00315372"/>
    <w:rsid w:val="0031590B"/>
    <w:rsid w:val="00315A45"/>
    <w:rsid w:val="00315BB8"/>
    <w:rsid w:val="00315EAC"/>
    <w:rsid w:val="0031610D"/>
    <w:rsid w:val="0031646F"/>
    <w:rsid w:val="00316BCB"/>
    <w:rsid w:val="00316C17"/>
    <w:rsid w:val="00316DAA"/>
    <w:rsid w:val="003175AE"/>
    <w:rsid w:val="00317BDF"/>
    <w:rsid w:val="00317D5B"/>
    <w:rsid w:val="00317EC6"/>
    <w:rsid w:val="0032063A"/>
    <w:rsid w:val="003206BD"/>
    <w:rsid w:val="00320805"/>
    <w:rsid w:val="00320F80"/>
    <w:rsid w:val="00321073"/>
    <w:rsid w:val="00321261"/>
    <w:rsid w:val="00321589"/>
    <w:rsid w:val="003215F1"/>
    <w:rsid w:val="003216E6"/>
    <w:rsid w:val="00321761"/>
    <w:rsid w:val="00321C4E"/>
    <w:rsid w:val="003221E6"/>
    <w:rsid w:val="00322775"/>
    <w:rsid w:val="003229F0"/>
    <w:rsid w:val="00323125"/>
    <w:rsid w:val="00323B81"/>
    <w:rsid w:val="00323FAB"/>
    <w:rsid w:val="00324A20"/>
    <w:rsid w:val="00324AD5"/>
    <w:rsid w:val="00324BA6"/>
    <w:rsid w:val="00324E92"/>
    <w:rsid w:val="003250DA"/>
    <w:rsid w:val="0032524F"/>
    <w:rsid w:val="003254CB"/>
    <w:rsid w:val="003254E4"/>
    <w:rsid w:val="00325519"/>
    <w:rsid w:val="003259AB"/>
    <w:rsid w:val="00325D0C"/>
    <w:rsid w:val="00325D84"/>
    <w:rsid w:val="00325DC6"/>
    <w:rsid w:val="00325E6B"/>
    <w:rsid w:val="003264BF"/>
    <w:rsid w:val="003266B2"/>
    <w:rsid w:val="003267A0"/>
    <w:rsid w:val="00326876"/>
    <w:rsid w:val="0032728F"/>
    <w:rsid w:val="00327A31"/>
    <w:rsid w:val="003304AF"/>
    <w:rsid w:val="00331592"/>
    <w:rsid w:val="00331B88"/>
    <w:rsid w:val="00331BA4"/>
    <w:rsid w:val="00331C77"/>
    <w:rsid w:val="00331D3F"/>
    <w:rsid w:val="003324F7"/>
    <w:rsid w:val="00332592"/>
    <w:rsid w:val="00332886"/>
    <w:rsid w:val="00332D81"/>
    <w:rsid w:val="0033327D"/>
    <w:rsid w:val="00333C9C"/>
    <w:rsid w:val="00333D92"/>
    <w:rsid w:val="00334491"/>
    <w:rsid w:val="003345B8"/>
    <w:rsid w:val="0033489D"/>
    <w:rsid w:val="00334ED1"/>
    <w:rsid w:val="00335305"/>
    <w:rsid w:val="00335C04"/>
    <w:rsid w:val="00335C79"/>
    <w:rsid w:val="00335CE2"/>
    <w:rsid w:val="0033656B"/>
    <w:rsid w:val="00336573"/>
    <w:rsid w:val="0033702C"/>
    <w:rsid w:val="0033754E"/>
    <w:rsid w:val="00337825"/>
    <w:rsid w:val="00337EE3"/>
    <w:rsid w:val="003404C7"/>
    <w:rsid w:val="003406ED"/>
    <w:rsid w:val="00340DB4"/>
    <w:rsid w:val="003411A9"/>
    <w:rsid w:val="00341D6C"/>
    <w:rsid w:val="003421CF"/>
    <w:rsid w:val="0034222A"/>
    <w:rsid w:val="00342270"/>
    <w:rsid w:val="0034256F"/>
    <w:rsid w:val="00342B1F"/>
    <w:rsid w:val="00342E2C"/>
    <w:rsid w:val="00343039"/>
    <w:rsid w:val="00343B84"/>
    <w:rsid w:val="003449CD"/>
    <w:rsid w:val="00344AB5"/>
    <w:rsid w:val="00344B22"/>
    <w:rsid w:val="00344B7B"/>
    <w:rsid w:val="00344C3D"/>
    <w:rsid w:val="00344F02"/>
    <w:rsid w:val="00345489"/>
    <w:rsid w:val="00345B5B"/>
    <w:rsid w:val="00345DC0"/>
    <w:rsid w:val="00346860"/>
    <w:rsid w:val="00346A08"/>
    <w:rsid w:val="00346ED1"/>
    <w:rsid w:val="003475A0"/>
    <w:rsid w:val="00347B88"/>
    <w:rsid w:val="00350660"/>
    <w:rsid w:val="003506CC"/>
    <w:rsid w:val="0035084A"/>
    <w:rsid w:val="0035092D"/>
    <w:rsid w:val="00350CC1"/>
    <w:rsid w:val="00351615"/>
    <w:rsid w:val="003517B1"/>
    <w:rsid w:val="00351A48"/>
    <w:rsid w:val="00351DA4"/>
    <w:rsid w:val="0035251D"/>
    <w:rsid w:val="00352684"/>
    <w:rsid w:val="00352758"/>
    <w:rsid w:val="00352FB1"/>
    <w:rsid w:val="00353160"/>
    <w:rsid w:val="0035317F"/>
    <w:rsid w:val="00353493"/>
    <w:rsid w:val="00353501"/>
    <w:rsid w:val="0035355A"/>
    <w:rsid w:val="00354780"/>
    <w:rsid w:val="00354ECD"/>
    <w:rsid w:val="00355631"/>
    <w:rsid w:val="0035611F"/>
    <w:rsid w:val="0035643F"/>
    <w:rsid w:val="0035689F"/>
    <w:rsid w:val="00356F16"/>
    <w:rsid w:val="00357112"/>
    <w:rsid w:val="003572CB"/>
    <w:rsid w:val="00357714"/>
    <w:rsid w:val="00357C86"/>
    <w:rsid w:val="00360150"/>
    <w:rsid w:val="003607B5"/>
    <w:rsid w:val="0036098F"/>
    <w:rsid w:val="00360B2F"/>
    <w:rsid w:val="00360B7B"/>
    <w:rsid w:val="00360C0C"/>
    <w:rsid w:val="00360E0D"/>
    <w:rsid w:val="003613E2"/>
    <w:rsid w:val="003616D7"/>
    <w:rsid w:val="00361714"/>
    <w:rsid w:val="003622D6"/>
    <w:rsid w:val="0036287E"/>
    <w:rsid w:val="00362CF6"/>
    <w:rsid w:val="00362D38"/>
    <w:rsid w:val="00362DF3"/>
    <w:rsid w:val="00363811"/>
    <w:rsid w:val="00363983"/>
    <w:rsid w:val="00363D87"/>
    <w:rsid w:val="00364465"/>
    <w:rsid w:val="003649D1"/>
    <w:rsid w:val="003649F8"/>
    <w:rsid w:val="00364A9E"/>
    <w:rsid w:val="00364C84"/>
    <w:rsid w:val="003650E3"/>
    <w:rsid w:val="003656A3"/>
    <w:rsid w:val="00365974"/>
    <w:rsid w:val="00365C27"/>
    <w:rsid w:val="00365C7F"/>
    <w:rsid w:val="00365F56"/>
    <w:rsid w:val="0036604E"/>
    <w:rsid w:val="00366462"/>
    <w:rsid w:val="0036653B"/>
    <w:rsid w:val="00366B20"/>
    <w:rsid w:val="003672B9"/>
    <w:rsid w:val="00367493"/>
    <w:rsid w:val="00367903"/>
    <w:rsid w:val="00367C30"/>
    <w:rsid w:val="00367DCA"/>
    <w:rsid w:val="0037038B"/>
    <w:rsid w:val="003703C5"/>
    <w:rsid w:val="00370E71"/>
    <w:rsid w:val="0037141F"/>
    <w:rsid w:val="00371776"/>
    <w:rsid w:val="00371B1C"/>
    <w:rsid w:val="00371C82"/>
    <w:rsid w:val="00371DEA"/>
    <w:rsid w:val="00371E9D"/>
    <w:rsid w:val="003720B0"/>
    <w:rsid w:val="00372544"/>
    <w:rsid w:val="0037284C"/>
    <w:rsid w:val="00372956"/>
    <w:rsid w:val="003731CB"/>
    <w:rsid w:val="003732F3"/>
    <w:rsid w:val="00373523"/>
    <w:rsid w:val="00373A9F"/>
    <w:rsid w:val="00373B89"/>
    <w:rsid w:val="003747B8"/>
    <w:rsid w:val="00374BB0"/>
    <w:rsid w:val="003752C6"/>
    <w:rsid w:val="00375C2D"/>
    <w:rsid w:val="00375CCA"/>
    <w:rsid w:val="00375D37"/>
    <w:rsid w:val="00375D45"/>
    <w:rsid w:val="003760AC"/>
    <w:rsid w:val="00376493"/>
    <w:rsid w:val="00376AC2"/>
    <w:rsid w:val="00376DD4"/>
    <w:rsid w:val="00376F0A"/>
    <w:rsid w:val="00376FD9"/>
    <w:rsid w:val="0037733E"/>
    <w:rsid w:val="00377674"/>
    <w:rsid w:val="00377BC3"/>
    <w:rsid w:val="003801D5"/>
    <w:rsid w:val="003803E2"/>
    <w:rsid w:val="00380412"/>
    <w:rsid w:val="00380493"/>
    <w:rsid w:val="00380726"/>
    <w:rsid w:val="003807A6"/>
    <w:rsid w:val="00380D44"/>
    <w:rsid w:val="00380E0B"/>
    <w:rsid w:val="00381011"/>
    <w:rsid w:val="003812C1"/>
    <w:rsid w:val="003812F9"/>
    <w:rsid w:val="00381374"/>
    <w:rsid w:val="00381837"/>
    <w:rsid w:val="0038187D"/>
    <w:rsid w:val="003819F1"/>
    <w:rsid w:val="00382097"/>
    <w:rsid w:val="0038216A"/>
    <w:rsid w:val="0038236A"/>
    <w:rsid w:val="00382610"/>
    <w:rsid w:val="00382A33"/>
    <w:rsid w:val="00382E91"/>
    <w:rsid w:val="00382EDE"/>
    <w:rsid w:val="003834D6"/>
    <w:rsid w:val="00383A51"/>
    <w:rsid w:val="00383A64"/>
    <w:rsid w:val="00384055"/>
    <w:rsid w:val="00384221"/>
    <w:rsid w:val="00384702"/>
    <w:rsid w:val="00384771"/>
    <w:rsid w:val="00384800"/>
    <w:rsid w:val="00384E95"/>
    <w:rsid w:val="003851B7"/>
    <w:rsid w:val="003851FB"/>
    <w:rsid w:val="003855F5"/>
    <w:rsid w:val="0038574D"/>
    <w:rsid w:val="0038581E"/>
    <w:rsid w:val="00385AD4"/>
    <w:rsid w:val="00385AF5"/>
    <w:rsid w:val="0038610D"/>
    <w:rsid w:val="0038626B"/>
    <w:rsid w:val="00386512"/>
    <w:rsid w:val="00386523"/>
    <w:rsid w:val="00386920"/>
    <w:rsid w:val="00386AF5"/>
    <w:rsid w:val="00386F1B"/>
    <w:rsid w:val="0038703E"/>
    <w:rsid w:val="00387949"/>
    <w:rsid w:val="00387DA9"/>
    <w:rsid w:val="00387DC3"/>
    <w:rsid w:val="003906C4"/>
    <w:rsid w:val="00390D90"/>
    <w:rsid w:val="00391390"/>
    <w:rsid w:val="003913B5"/>
    <w:rsid w:val="0039160A"/>
    <w:rsid w:val="0039192E"/>
    <w:rsid w:val="00391986"/>
    <w:rsid w:val="003919DC"/>
    <w:rsid w:val="00391A65"/>
    <w:rsid w:val="00391D36"/>
    <w:rsid w:val="00391F18"/>
    <w:rsid w:val="00391FA7"/>
    <w:rsid w:val="00392D7F"/>
    <w:rsid w:val="00392ECC"/>
    <w:rsid w:val="00392FA5"/>
    <w:rsid w:val="003931C7"/>
    <w:rsid w:val="003938DC"/>
    <w:rsid w:val="003939FF"/>
    <w:rsid w:val="00393A18"/>
    <w:rsid w:val="0039404A"/>
    <w:rsid w:val="003940A4"/>
    <w:rsid w:val="0039418E"/>
    <w:rsid w:val="003946ED"/>
    <w:rsid w:val="00394A1C"/>
    <w:rsid w:val="00394AE5"/>
    <w:rsid w:val="00394B61"/>
    <w:rsid w:val="00394F50"/>
    <w:rsid w:val="00395C00"/>
    <w:rsid w:val="00395C10"/>
    <w:rsid w:val="00395F12"/>
    <w:rsid w:val="003961F0"/>
    <w:rsid w:val="00396351"/>
    <w:rsid w:val="00396523"/>
    <w:rsid w:val="00396725"/>
    <w:rsid w:val="00396A02"/>
    <w:rsid w:val="00396C42"/>
    <w:rsid w:val="00396F14"/>
    <w:rsid w:val="00397051"/>
    <w:rsid w:val="003972A0"/>
    <w:rsid w:val="003973C1"/>
    <w:rsid w:val="00397408"/>
    <w:rsid w:val="0039784D"/>
    <w:rsid w:val="003A091D"/>
    <w:rsid w:val="003A0BDF"/>
    <w:rsid w:val="003A113B"/>
    <w:rsid w:val="003A11AA"/>
    <w:rsid w:val="003A14B9"/>
    <w:rsid w:val="003A1940"/>
    <w:rsid w:val="003A1D43"/>
    <w:rsid w:val="003A1E37"/>
    <w:rsid w:val="003A2041"/>
    <w:rsid w:val="003A268C"/>
    <w:rsid w:val="003A2A19"/>
    <w:rsid w:val="003A2C76"/>
    <w:rsid w:val="003A3546"/>
    <w:rsid w:val="003A37CE"/>
    <w:rsid w:val="003A3A6C"/>
    <w:rsid w:val="003A44A0"/>
    <w:rsid w:val="003A4833"/>
    <w:rsid w:val="003A4859"/>
    <w:rsid w:val="003A493D"/>
    <w:rsid w:val="003A4A3A"/>
    <w:rsid w:val="003A556B"/>
    <w:rsid w:val="003A580B"/>
    <w:rsid w:val="003A5AD5"/>
    <w:rsid w:val="003A5C15"/>
    <w:rsid w:val="003A6442"/>
    <w:rsid w:val="003A6B82"/>
    <w:rsid w:val="003A6D36"/>
    <w:rsid w:val="003A7359"/>
    <w:rsid w:val="003A79BD"/>
    <w:rsid w:val="003B00E1"/>
    <w:rsid w:val="003B02DD"/>
    <w:rsid w:val="003B058E"/>
    <w:rsid w:val="003B06E3"/>
    <w:rsid w:val="003B1D88"/>
    <w:rsid w:val="003B1F80"/>
    <w:rsid w:val="003B23B6"/>
    <w:rsid w:val="003B24F1"/>
    <w:rsid w:val="003B2B17"/>
    <w:rsid w:val="003B2DD4"/>
    <w:rsid w:val="003B2F0A"/>
    <w:rsid w:val="003B31FD"/>
    <w:rsid w:val="003B3304"/>
    <w:rsid w:val="003B35D6"/>
    <w:rsid w:val="003B383D"/>
    <w:rsid w:val="003B384C"/>
    <w:rsid w:val="003B3ACF"/>
    <w:rsid w:val="003B4469"/>
    <w:rsid w:val="003B47E3"/>
    <w:rsid w:val="003B48E4"/>
    <w:rsid w:val="003B4A00"/>
    <w:rsid w:val="003B4BC6"/>
    <w:rsid w:val="003B548C"/>
    <w:rsid w:val="003B5815"/>
    <w:rsid w:val="003B5EB2"/>
    <w:rsid w:val="003B62E9"/>
    <w:rsid w:val="003B6948"/>
    <w:rsid w:val="003B6DEC"/>
    <w:rsid w:val="003B6FB4"/>
    <w:rsid w:val="003B7375"/>
    <w:rsid w:val="003B7676"/>
    <w:rsid w:val="003B771C"/>
    <w:rsid w:val="003B7C6C"/>
    <w:rsid w:val="003C019C"/>
    <w:rsid w:val="003C01E4"/>
    <w:rsid w:val="003C03B3"/>
    <w:rsid w:val="003C0B1C"/>
    <w:rsid w:val="003C0BCC"/>
    <w:rsid w:val="003C0C21"/>
    <w:rsid w:val="003C0D08"/>
    <w:rsid w:val="003C16BF"/>
    <w:rsid w:val="003C1767"/>
    <w:rsid w:val="003C1F83"/>
    <w:rsid w:val="003C1FAD"/>
    <w:rsid w:val="003C230B"/>
    <w:rsid w:val="003C2422"/>
    <w:rsid w:val="003C24A5"/>
    <w:rsid w:val="003C26C7"/>
    <w:rsid w:val="003C2967"/>
    <w:rsid w:val="003C2AC8"/>
    <w:rsid w:val="003C2F3A"/>
    <w:rsid w:val="003C3359"/>
    <w:rsid w:val="003C3814"/>
    <w:rsid w:val="003C38D9"/>
    <w:rsid w:val="003C4014"/>
    <w:rsid w:val="003C42DF"/>
    <w:rsid w:val="003C4C39"/>
    <w:rsid w:val="003C529B"/>
    <w:rsid w:val="003C5AB3"/>
    <w:rsid w:val="003C5B8F"/>
    <w:rsid w:val="003C5CD8"/>
    <w:rsid w:val="003C6022"/>
    <w:rsid w:val="003C6307"/>
    <w:rsid w:val="003C6355"/>
    <w:rsid w:val="003C6EB5"/>
    <w:rsid w:val="003C6F16"/>
    <w:rsid w:val="003C71DF"/>
    <w:rsid w:val="003C7825"/>
    <w:rsid w:val="003C7D91"/>
    <w:rsid w:val="003D0452"/>
    <w:rsid w:val="003D0853"/>
    <w:rsid w:val="003D0DCB"/>
    <w:rsid w:val="003D0E64"/>
    <w:rsid w:val="003D0ECB"/>
    <w:rsid w:val="003D0F95"/>
    <w:rsid w:val="003D1B14"/>
    <w:rsid w:val="003D1D41"/>
    <w:rsid w:val="003D205D"/>
    <w:rsid w:val="003D206E"/>
    <w:rsid w:val="003D2735"/>
    <w:rsid w:val="003D28DA"/>
    <w:rsid w:val="003D2B9C"/>
    <w:rsid w:val="003D2C42"/>
    <w:rsid w:val="003D2CF2"/>
    <w:rsid w:val="003D2FF0"/>
    <w:rsid w:val="003D303B"/>
    <w:rsid w:val="003D3054"/>
    <w:rsid w:val="003D3CC0"/>
    <w:rsid w:val="003D45D6"/>
    <w:rsid w:val="003D49B0"/>
    <w:rsid w:val="003D4AAA"/>
    <w:rsid w:val="003D4CE9"/>
    <w:rsid w:val="003D4CF8"/>
    <w:rsid w:val="003D5227"/>
    <w:rsid w:val="003D537B"/>
    <w:rsid w:val="003D5908"/>
    <w:rsid w:val="003D5A0C"/>
    <w:rsid w:val="003D64C5"/>
    <w:rsid w:val="003D6510"/>
    <w:rsid w:val="003D65F9"/>
    <w:rsid w:val="003D6630"/>
    <w:rsid w:val="003D67EA"/>
    <w:rsid w:val="003D6C04"/>
    <w:rsid w:val="003D6C2C"/>
    <w:rsid w:val="003D727E"/>
    <w:rsid w:val="003D7AB7"/>
    <w:rsid w:val="003D7B6B"/>
    <w:rsid w:val="003D7BF0"/>
    <w:rsid w:val="003D7D76"/>
    <w:rsid w:val="003E0048"/>
    <w:rsid w:val="003E0501"/>
    <w:rsid w:val="003E0B13"/>
    <w:rsid w:val="003E0BF3"/>
    <w:rsid w:val="003E0CA8"/>
    <w:rsid w:val="003E103B"/>
    <w:rsid w:val="003E105A"/>
    <w:rsid w:val="003E1251"/>
    <w:rsid w:val="003E1327"/>
    <w:rsid w:val="003E1821"/>
    <w:rsid w:val="003E24AC"/>
    <w:rsid w:val="003E26E8"/>
    <w:rsid w:val="003E297B"/>
    <w:rsid w:val="003E2B22"/>
    <w:rsid w:val="003E3050"/>
    <w:rsid w:val="003E33A2"/>
    <w:rsid w:val="003E347F"/>
    <w:rsid w:val="003E3893"/>
    <w:rsid w:val="003E3983"/>
    <w:rsid w:val="003E3A7E"/>
    <w:rsid w:val="003E3AF3"/>
    <w:rsid w:val="003E4770"/>
    <w:rsid w:val="003E5013"/>
    <w:rsid w:val="003E5397"/>
    <w:rsid w:val="003E56F6"/>
    <w:rsid w:val="003E57C3"/>
    <w:rsid w:val="003E5E4E"/>
    <w:rsid w:val="003E60B7"/>
    <w:rsid w:val="003E62FB"/>
    <w:rsid w:val="003E65F3"/>
    <w:rsid w:val="003E66C0"/>
    <w:rsid w:val="003E6804"/>
    <w:rsid w:val="003E69EA"/>
    <w:rsid w:val="003E6CB5"/>
    <w:rsid w:val="003E6DA8"/>
    <w:rsid w:val="003E6EEB"/>
    <w:rsid w:val="003E72A2"/>
    <w:rsid w:val="003E7D29"/>
    <w:rsid w:val="003F04D9"/>
    <w:rsid w:val="003F050F"/>
    <w:rsid w:val="003F0536"/>
    <w:rsid w:val="003F05C3"/>
    <w:rsid w:val="003F082C"/>
    <w:rsid w:val="003F084D"/>
    <w:rsid w:val="003F0A05"/>
    <w:rsid w:val="003F0D8D"/>
    <w:rsid w:val="003F1139"/>
    <w:rsid w:val="003F1906"/>
    <w:rsid w:val="003F1AE9"/>
    <w:rsid w:val="003F1B87"/>
    <w:rsid w:val="003F2047"/>
    <w:rsid w:val="003F28D0"/>
    <w:rsid w:val="003F2A98"/>
    <w:rsid w:val="003F2E03"/>
    <w:rsid w:val="003F3084"/>
    <w:rsid w:val="003F34EF"/>
    <w:rsid w:val="003F3D0F"/>
    <w:rsid w:val="003F401D"/>
    <w:rsid w:val="003F4133"/>
    <w:rsid w:val="003F4436"/>
    <w:rsid w:val="003F4BD9"/>
    <w:rsid w:val="003F4E69"/>
    <w:rsid w:val="003F4EB5"/>
    <w:rsid w:val="003F4F46"/>
    <w:rsid w:val="003F5212"/>
    <w:rsid w:val="003F5736"/>
    <w:rsid w:val="003F5A2C"/>
    <w:rsid w:val="003F5AD0"/>
    <w:rsid w:val="003F5FF3"/>
    <w:rsid w:val="003F6110"/>
    <w:rsid w:val="003F6551"/>
    <w:rsid w:val="003F67FA"/>
    <w:rsid w:val="003F6865"/>
    <w:rsid w:val="003F6A7E"/>
    <w:rsid w:val="003F6FC6"/>
    <w:rsid w:val="003F70C1"/>
    <w:rsid w:val="003F7473"/>
    <w:rsid w:val="003F7615"/>
    <w:rsid w:val="003F7C62"/>
    <w:rsid w:val="003F7F54"/>
    <w:rsid w:val="003F7F57"/>
    <w:rsid w:val="003F7F58"/>
    <w:rsid w:val="0040012A"/>
    <w:rsid w:val="004002B3"/>
    <w:rsid w:val="00400629"/>
    <w:rsid w:val="00400658"/>
    <w:rsid w:val="00400868"/>
    <w:rsid w:val="004010CE"/>
    <w:rsid w:val="00401185"/>
    <w:rsid w:val="004011DF"/>
    <w:rsid w:val="00401A8B"/>
    <w:rsid w:val="00401AB4"/>
    <w:rsid w:val="00401B24"/>
    <w:rsid w:val="00401B52"/>
    <w:rsid w:val="00401CC3"/>
    <w:rsid w:val="00401E5B"/>
    <w:rsid w:val="0040223E"/>
    <w:rsid w:val="00402465"/>
    <w:rsid w:val="00402484"/>
    <w:rsid w:val="00402569"/>
    <w:rsid w:val="004026E6"/>
    <w:rsid w:val="00402700"/>
    <w:rsid w:val="00402BAC"/>
    <w:rsid w:val="00402D84"/>
    <w:rsid w:val="00402EE0"/>
    <w:rsid w:val="00402FBF"/>
    <w:rsid w:val="004040FB"/>
    <w:rsid w:val="004044B1"/>
    <w:rsid w:val="004044DD"/>
    <w:rsid w:val="00404BAC"/>
    <w:rsid w:val="00405157"/>
    <w:rsid w:val="00405629"/>
    <w:rsid w:val="0040576D"/>
    <w:rsid w:val="004057F8"/>
    <w:rsid w:val="00405A42"/>
    <w:rsid w:val="00405F5A"/>
    <w:rsid w:val="00406280"/>
    <w:rsid w:val="004063B5"/>
    <w:rsid w:val="00406821"/>
    <w:rsid w:val="00407064"/>
    <w:rsid w:val="0040718E"/>
    <w:rsid w:val="004101FC"/>
    <w:rsid w:val="00410690"/>
    <w:rsid w:val="004107F9"/>
    <w:rsid w:val="00410A9B"/>
    <w:rsid w:val="00410F5F"/>
    <w:rsid w:val="004110C7"/>
    <w:rsid w:val="004111F8"/>
    <w:rsid w:val="00412241"/>
    <w:rsid w:val="004122CA"/>
    <w:rsid w:val="00412595"/>
    <w:rsid w:val="004127BC"/>
    <w:rsid w:val="00413869"/>
    <w:rsid w:val="00413C27"/>
    <w:rsid w:val="004141FC"/>
    <w:rsid w:val="004143A4"/>
    <w:rsid w:val="004144B8"/>
    <w:rsid w:val="0041454B"/>
    <w:rsid w:val="004146D4"/>
    <w:rsid w:val="00414828"/>
    <w:rsid w:val="00414D1E"/>
    <w:rsid w:val="00415089"/>
    <w:rsid w:val="004151E1"/>
    <w:rsid w:val="00415CBB"/>
    <w:rsid w:val="00415FBF"/>
    <w:rsid w:val="00416454"/>
    <w:rsid w:val="00416B4F"/>
    <w:rsid w:val="00416E95"/>
    <w:rsid w:val="004175B1"/>
    <w:rsid w:val="00417D59"/>
    <w:rsid w:val="004202F6"/>
    <w:rsid w:val="004203FE"/>
    <w:rsid w:val="00420D33"/>
    <w:rsid w:val="00420F46"/>
    <w:rsid w:val="00421556"/>
    <w:rsid w:val="00422232"/>
    <w:rsid w:val="004231BE"/>
    <w:rsid w:val="00423908"/>
    <w:rsid w:val="00423B37"/>
    <w:rsid w:val="00423DAA"/>
    <w:rsid w:val="004241DC"/>
    <w:rsid w:val="004242A5"/>
    <w:rsid w:val="0042436F"/>
    <w:rsid w:val="004249CD"/>
    <w:rsid w:val="00424A0F"/>
    <w:rsid w:val="00425165"/>
    <w:rsid w:val="00425483"/>
    <w:rsid w:val="0042552A"/>
    <w:rsid w:val="004259FA"/>
    <w:rsid w:val="004265B9"/>
    <w:rsid w:val="00426B74"/>
    <w:rsid w:val="00426EE7"/>
    <w:rsid w:val="00427452"/>
    <w:rsid w:val="004277E9"/>
    <w:rsid w:val="0042781E"/>
    <w:rsid w:val="0042787F"/>
    <w:rsid w:val="00427948"/>
    <w:rsid w:val="00427EAC"/>
    <w:rsid w:val="00427EB9"/>
    <w:rsid w:val="00430338"/>
    <w:rsid w:val="00430C1C"/>
    <w:rsid w:val="00430EA3"/>
    <w:rsid w:val="004312F8"/>
    <w:rsid w:val="00431612"/>
    <w:rsid w:val="00431A55"/>
    <w:rsid w:val="0043259D"/>
    <w:rsid w:val="004325E9"/>
    <w:rsid w:val="0043260F"/>
    <w:rsid w:val="00432B43"/>
    <w:rsid w:val="00433051"/>
    <w:rsid w:val="004335A9"/>
    <w:rsid w:val="00433818"/>
    <w:rsid w:val="0043397E"/>
    <w:rsid w:val="00433B0C"/>
    <w:rsid w:val="00434575"/>
    <w:rsid w:val="00434F1D"/>
    <w:rsid w:val="00435681"/>
    <w:rsid w:val="0043591B"/>
    <w:rsid w:val="0043636F"/>
    <w:rsid w:val="00436CF3"/>
    <w:rsid w:val="00436D91"/>
    <w:rsid w:val="00436E27"/>
    <w:rsid w:val="00437287"/>
    <w:rsid w:val="00437325"/>
    <w:rsid w:val="0043774C"/>
    <w:rsid w:val="00437972"/>
    <w:rsid w:val="00437A9F"/>
    <w:rsid w:val="00437D84"/>
    <w:rsid w:val="0044063C"/>
    <w:rsid w:val="0044069C"/>
    <w:rsid w:val="00440F98"/>
    <w:rsid w:val="004412D0"/>
    <w:rsid w:val="00441621"/>
    <w:rsid w:val="00441852"/>
    <w:rsid w:val="00441B89"/>
    <w:rsid w:val="004423D0"/>
    <w:rsid w:val="00442743"/>
    <w:rsid w:val="004429D1"/>
    <w:rsid w:val="00442DBE"/>
    <w:rsid w:val="00442FF2"/>
    <w:rsid w:val="00442FFA"/>
    <w:rsid w:val="0044332A"/>
    <w:rsid w:val="004433F0"/>
    <w:rsid w:val="0044342C"/>
    <w:rsid w:val="00443778"/>
    <w:rsid w:val="00443A3E"/>
    <w:rsid w:val="00443CB3"/>
    <w:rsid w:val="00443F29"/>
    <w:rsid w:val="00444330"/>
    <w:rsid w:val="00444706"/>
    <w:rsid w:val="00444E03"/>
    <w:rsid w:val="00444F09"/>
    <w:rsid w:val="00444F5F"/>
    <w:rsid w:val="0044548F"/>
    <w:rsid w:val="00445769"/>
    <w:rsid w:val="0044585E"/>
    <w:rsid w:val="00445894"/>
    <w:rsid w:val="0044589E"/>
    <w:rsid w:val="004458FC"/>
    <w:rsid w:val="00445C21"/>
    <w:rsid w:val="00445E5E"/>
    <w:rsid w:val="00445F4E"/>
    <w:rsid w:val="004460C9"/>
    <w:rsid w:val="0044648B"/>
    <w:rsid w:val="004464D9"/>
    <w:rsid w:val="004469EB"/>
    <w:rsid w:val="00446F07"/>
    <w:rsid w:val="0044711C"/>
    <w:rsid w:val="00447278"/>
    <w:rsid w:val="004476F9"/>
    <w:rsid w:val="00447C85"/>
    <w:rsid w:val="00447D7A"/>
    <w:rsid w:val="00447E8F"/>
    <w:rsid w:val="00450144"/>
    <w:rsid w:val="00450698"/>
    <w:rsid w:val="00450781"/>
    <w:rsid w:val="00450850"/>
    <w:rsid w:val="004508CA"/>
    <w:rsid w:val="00450E67"/>
    <w:rsid w:val="00450FF5"/>
    <w:rsid w:val="00451254"/>
    <w:rsid w:val="00451514"/>
    <w:rsid w:val="00451990"/>
    <w:rsid w:val="004519B6"/>
    <w:rsid w:val="00451C96"/>
    <w:rsid w:val="00451D41"/>
    <w:rsid w:val="00451E44"/>
    <w:rsid w:val="004520CC"/>
    <w:rsid w:val="00452135"/>
    <w:rsid w:val="00452581"/>
    <w:rsid w:val="004526D6"/>
    <w:rsid w:val="0045271B"/>
    <w:rsid w:val="00452770"/>
    <w:rsid w:val="00452867"/>
    <w:rsid w:val="004528D3"/>
    <w:rsid w:val="00452988"/>
    <w:rsid w:val="00452AA2"/>
    <w:rsid w:val="004535C6"/>
    <w:rsid w:val="00453D70"/>
    <w:rsid w:val="004541AC"/>
    <w:rsid w:val="004543D0"/>
    <w:rsid w:val="004548CA"/>
    <w:rsid w:val="0045494B"/>
    <w:rsid w:val="00455798"/>
    <w:rsid w:val="0045588E"/>
    <w:rsid w:val="004559B1"/>
    <w:rsid w:val="004559B3"/>
    <w:rsid w:val="00455A59"/>
    <w:rsid w:val="00455C82"/>
    <w:rsid w:val="00455EA9"/>
    <w:rsid w:val="0045695B"/>
    <w:rsid w:val="00456B18"/>
    <w:rsid w:val="00456B80"/>
    <w:rsid w:val="00456FFD"/>
    <w:rsid w:val="004570BF"/>
    <w:rsid w:val="00457218"/>
    <w:rsid w:val="00457526"/>
    <w:rsid w:val="00457E95"/>
    <w:rsid w:val="00457F51"/>
    <w:rsid w:val="004604E5"/>
    <w:rsid w:val="004606EE"/>
    <w:rsid w:val="0046079D"/>
    <w:rsid w:val="00461220"/>
    <w:rsid w:val="004614F7"/>
    <w:rsid w:val="0046153A"/>
    <w:rsid w:val="00461613"/>
    <w:rsid w:val="00461CE5"/>
    <w:rsid w:val="00461D9B"/>
    <w:rsid w:val="00461FFF"/>
    <w:rsid w:val="00462517"/>
    <w:rsid w:val="00462786"/>
    <w:rsid w:val="00462AC9"/>
    <w:rsid w:val="00463A7C"/>
    <w:rsid w:val="00463B93"/>
    <w:rsid w:val="00463C48"/>
    <w:rsid w:val="00463DAC"/>
    <w:rsid w:val="00464089"/>
    <w:rsid w:val="004642AA"/>
    <w:rsid w:val="004642E3"/>
    <w:rsid w:val="00464A43"/>
    <w:rsid w:val="00464F99"/>
    <w:rsid w:val="004650F6"/>
    <w:rsid w:val="004657B7"/>
    <w:rsid w:val="00465BC2"/>
    <w:rsid w:val="00466153"/>
    <w:rsid w:val="00466287"/>
    <w:rsid w:val="00466542"/>
    <w:rsid w:val="0046669B"/>
    <w:rsid w:val="004674B2"/>
    <w:rsid w:val="004675E7"/>
    <w:rsid w:val="0046773A"/>
    <w:rsid w:val="00467E54"/>
    <w:rsid w:val="00470054"/>
    <w:rsid w:val="00470BF8"/>
    <w:rsid w:val="00471269"/>
    <w:rsid w:val="0047189B"/>
    <w:rsid w:val="0047199C"/>
    <w:rsid w:val="00471B7E"/>
    <w:rsid w:val="00471F71"/>
    <w:rsid w:val="004722BC"/>
    <w:rsid w:val="004723E5"/>
    <w:rsid w:val="00472B17"/>
    <w:rsid w:val="00472C25"/>
    <w:rsid w:val="00472FA2"/>
    <w:rsid w:val="00473031"/>
    <w:rsid w:val="0047320E"/>
    <w:rsid w:val="00473592"/>
    <w:rsid w:val="004735F4"/>
    <w:rsid w:val="004736E8"/>
    <w:rsid w:val="00473B88"/>
    <w:rsid w:val="00473D57"/>
    <w:rsid w:val="004740B2"/>
    <w:rsid w:val="004740FB"/>
    <w:rsid w:val="004744C2"/>
    <w:rsid w:val="004749A5"/>
    <w:rsid w:val="00474D3D"/>
    <w:rsid w:val="004758AA"/>
    <w:rsid w:val="004759E5"/>
    <w:rsid w:val="004761B8"/>
    <w:rsid w:val="004767F2"/>
    <w:rsid w:val="00476A80"/>
    <w:rsid w:val="00476A92"/>
    <w:rsid w:val="00476D9C"/>
    <w:rsid w:val="00477590"/>
    <w:rsid w:val="00477874"/>
    <w:rsid w:val="00477E1C"/>
    <w:rsid w:val="00477F4C"/>
    <w:rsid w:val="00480045"/>
    <w:rsid w:val="00480112"/>
    <w:rsid w:val="004808BA"/>
    <w:rsid w:val="00481635"/>
    <w:rsid w:val="00481954"/>
    <w:rsid w:val="004819FD"/>
    <w:rsid w:val="004822A9"/>
    <w:rsid w:val="004825AE"/>
    <w:rsid w:val="004825C3"/>
    <w:rsid w:val="004828EE"/>
    <w:rsid w:val="0048328D"/>
    <w:rsid w:val="004834E2"/>
    <w:rsid w:val="0048355A"/>
    <w:rsid w:val="00483570"/>
    <w:rsid w:val="00483AEF"/>
    <w:rsid w:val="00483B7C"/>
    <w:rsid w:val="00483CF5"/>
    <w:rsid w:val="0048445B"/>
    <w:rsid w:val="004845A5"/>
    <w:rsid w:val="004846F7"/>
    <w:rsid w:val="00484D68"/>
    <w:rsid w:val="00484E96"/>
    <w:rsid w:val="0048573D"/>
    <w:rsid w:val="00485BE2"/>
    <w:rsid w:val="00485E38"/>
    <w:rsid w:val="00486044"/>
    <w:rsid w:val="004862D1"/>
    <w:rsid w:val="0048635B"/>
    <w:rsid w:val="004866CE"/>
    <w:rsid w:val="004866F7"/>
    <w:rsid w:val="00486AC2"/>
    <w:rsid w:val="00486ADA"/>
    <w:rsid w:val="00486B89"/>
    <w:rsid w:val="00486DD9"/>
    <w:rsid w:val="00486F60"/>
    <w:rsid w:val="004871CC"/>
    <w:rsid w:val="0048775D"/>
    <w:rsid w:val="00487AF6"/>
    <w:rsid w:val="004905BD"/>
    <w:rsid w:val="00490923"/>
    <w:rsid w:val="00490B23"/>
    <w:rsid w:val="00491366"/>
    <w:rsid w:val="004917F3"/>
    <w:rsid w:val="00491CCC"/>
    <w:rsid w:val="004925C4"/>
    <w:rsid w:val="00492A2E"/>
    <w:rsid w:val="00492AC4"/>
    <w:rsid w:val="0049316D"/>
    <w:rsid w:val="00493986"/>
    <w:rsid w:val="00494108"/>
    <w:rsid w:val="0049438E"/>
    <w:rsid w:val="004944F5"/>
    <w:rsid w:val="00494633"/>
    <w:rsid w:val="00494F2D"/>
    <w:rsid w:val="00495154"/>
    <w:rsid w:val="00495207"/>
    <w:rsid w:val="00495282"/>
    <w:rsid w:val="0049539A"/>
    <w:rsid w:val="0049574E"/>
    <w:rsid w:val="00495ACD"/>
    <w:rsid w:val="00495B02"/>
    <w:rsid w:val="00495ED2"/>
    <w:rsid w:val="00495FCC"/>
    <w:rsid w:val="00496504"/>
    <w:rsid w:val="00496534"/>
    <w:rsid w:val="00496545"/>
    <w:rsid w:val="004966DF"/>
    <w:rsid w:val="00496729"/>
    <w:rsid w:val="00496759"/>
    <w:rsid w:val="004968A3"/>
    <w:rsid w:val="00496DD6"/>
    <w:rsid w:val="00496FAD"/>
    <w:rsid w:val="0049727D"/>
    <w:rsid w:val="004975B6"/>
    <w:rsid w:val="00497DCF"/>
    <w:rsid w:val="00497ECA"/>
    <w:rsid w:val="004A0461"/>
    <w:rsid w:val="004A06B2"/>
    <w:rsid w:val="004A07E8"/>
    <w:rsid w:val="004A08F0"/>
    <w:rsid w:val="004A0F08"/>
    <w:rsid w:val="004A0FB0"/>
    <w:rsid w:val="004A13A1"/>
    <w:rsid w:val="004A2DFB"/>
    <w:rsid w:val="004A2F4B"/>
    <w:rsid w:val="004A30AE"/>
    <w:rsid w:val="004A31BF"/>
    <w:rsid w:val="004A37B5"/>
    <w:rsid w:val="004A40DB"/>
    <w:rsid w:val="004A4530"/>
    <w:rsid w:val="004A48D9"/>
    <w:rsid w:val="004A4F02"/>
    <w:rsid w:val="004A50CB"/>
    <w:rsid w:val="004A55EE"/>
    <w:rsid w:val="004A5990"/>
    <w:rsid w:val="004A5E12"/>
    <w:rsid w:val="004A641F"/>
    <w:rsid w:val="004A6592"/>
    <w:rsid w:val="004A6C44"/>
    <w:rsid w:val="004A6CF6"/>
    <w:rsid w:val="004A6DF9"/>
    <w:rsid w:val="004A6EEB"/>
    <w:rsid w:val="004A757C"/>
    <w:rsid w:val="004A7C51"/>
    <w:rsid w:val="004A7D08"/>
    <w:rsid w:val="004B04AD"/>
    <w:rsid w:val="004B052D"/>
    <w:rsid w:val="004B0712"/>
    <w:rsid w:val="004B09A9"/>
    <w:rsid w:val="004B0CD6"/>
    <w:rsid w:val="004B1109"/>
    <w:rsid w:val="004B134F"/>
    <w:rsid w:val="004B1815"/>
    <w:rsid w:val="004B197E"/>
    <w:rsid w:val="004B1ACA"/>
    <w:rsid w:val="004B1F87"/>
    <w:rsid w:val="004B20AD"/>
    <w:rsid w:val="004B20C8"/>
    <w:rsid w:val="004B2521"/>
    <w:rsid w:val="004B2C57"/>
    <w:rsid w:val="004B2E82"/>
    <w:rsid w:val="004B3370"/>
    <w:rsid w:val="004B337A"/>
    <w:rsid w:val="004B394D"/>
    <w:rsid w:val="004B39CB"/>
    <w:rsid w:val="004B3D1B"/>
    <w:rsid w:val="004B3D94"/>
    <w:rsid w:val="004B4271"/>
    <w:rsid w:val="004B488C"/>
    <w:rsid w:val="004B5781"/>
    <w:rsid w:val="004B59FD"/>
    <w:rsid w:val="004B622E"/>
    <w:rsid w:val="004B6CCA"/>
    <w:rsid w:val="004B6D96"/>
    <w:rsid w:val="004B74DE"/>
    <w:rsid w:val="004B76E1"/>
    <w:rsid w:val="004B7805"/>
    <w:rsid w:val="004B7FED"/>
    <w:rsid w:val="004C00A8"/>
    <w:rsid w:val="004C02EA"/>
    <w:rsid w:val="004C039F"/>
    <w:rsid w:val="004C0403"/>
    <w:rsid w:val="004C0DA5"/>
    <w:rsid w:val="004C0EF1"/>
    <w:rsid w:val="004C10AB"/>
    <w:rsid w:val="004C17E8"/>
    <w:rsid w:val="004C21E8"/>
    <w:rsid w:val="004C2296"/>
    <w:rsid w:val="004C273C"/>
    <w:rsid w:val="004C2944"/>
    <w:rsid w:val="004C3256"/>
    <w:rsid w:val="004C3795"/>
    <w:rsid w:val="004C3F26"/>
    <w:rsid w:val="004C4093"/>
    <w:rsid w:val="004C48A7"/>
    <w:rsid w:val="004C4B89"/>
    <w:rsid w:val="004C4D79"/>
    <w:rsid w:val="004C4E76"/>
    <w:rsid w:val="004C4F44"/>
    <w:rsid w:val="004C522C"/>
    <w:rsid w:val="004C5662"/>
    <w:rsid w:val="004C5A92"/>
    <w:rsid w:val="004C762E"/>
    <w:rsid w:val="004C788A"/>
    <w:rsid w:val="004C7C8A"/>
    <w:rsid w:val="004C7D43"/>
    <w:rsid w:val="004D03F9"/>
    <w:rsid w:val="004D0713"/>
    <w:rsid w:val="004D082C"/>
    <w:rsid w:val="004D0887"/>
    <w:rsid w:val="004D08B9"/>
    <w:rsid w:val="004D0F3D"/>
    <w:rsid w:val="004D148E"/>
    <w:rsid w:val="004D1BA9"/>
    <w:rsid w:val="004D237A"/>
    <w:rsid w:val="004D3126"/>
    <w:rsid w:val="004D3326"/>
    <w:rsid w:val="004D3792"/>
    <w:rsid w:val="004D38AB"/>
    <w:rsid w:val="004D3AFD"/>
    <w:rsid w:val="004D4035"/>
    <w:rsid w:val="004D41ED"/>
    <w:rsid w:val="004D45FC"/>
    <w:rsid w:val="004D4794"/>
    <w:rsid w:val="004D49B4"/>
    <w:rsid w:val="004D4E6F"/>
    <w:rsid w:val="004D513B"/>
    <w:rsid w:val="004D54EE"/>
    <w:rsid w:val="004D5726"/>
    <w:rsid w:val="004D5CBB"/>
    <w:rsid w:val="004D5D8E"/>
    <w:rsid w:val="004D61D2"/>
    <w:rsid w:val="004D63EE"/>
    <w:rsid w:val="004D7B6A"/>
    <w:rsid w:val="004D7FC5"/>
    <w:rsid w:val="004E016D"/>
    <w:rsid w:val="004E0B04"/>
    <w:rsid w:val="004E0E38"/>
    <w:rsid w:val="004E11CA"/>
    <w:rsid w:val="004E1229"/>
    <w:rsid w:val="004E1348"/>
    <w:rsid w:val="004E1363"/>
    <w:rsid w:val="004E1B9F"/>
    <w:rsid w:val="004E1E7C"/>
    <w:rsid w:val="004E2473"/>
    <w:rsid w:val="004E24E6"/>
    <w:rsid w:val="004E2C14"/>
    <w:rsid w:val="004E3017"/>
    <w:rsid w:val="004E31B5"/>
    <w:rsid w:val="004E3490"/>
    <w:rsid w:val="004E38D2"/>
    <w:rsid w:val="004E3925"/>
    <w:rsid w:val="004E3BDC"/>
    <w:rsid w:val="004E3E2E"/>
    <w:rsid w:val="004E416A"/>
    <w:rsid w:val="004E4322"/>
    <w:rsid w:val="004E49D4"/>
    <w:rsid w:val="004E51D2"/>
    <w:rsid w:val="004E544A"/>
    <w:rsid w:val="004E54CA"/>
    <w:rsid w:val="004E5D03"/>
    <w:rsid w:val="004E62E5"/>
    <w:rsid w:val="004E63F6"/>
    <w:rsid w:val="004E6419"/>
    <w:rsid w:val="004E64D8"/>
    <w:rsid w:val="004E660D"/>
    <w:rsid w:val="004E68DC"/>
    <w:rsid w:val="004E6A42"/>
    <w:rsid w:val="004E6FD5"/>
    <w:rsid w:val="004E7304"/>
    <w:rsid w:val="004E768E"/>
    <w:rsid w:val="004E7B16"/>
    <w:rsid w:val="004E7E0F"/>
    <w:rsid w:val="004F01EB"/>
    <w:rsid w:val="004F0278"/>
    <w:rsid w:val="004F0396"/>
    <w:rsid w:val="004F05DF"/>
    <w:rsid w:val="004F066B"/>
    <w:rsid w:val="004F118D"/>
    <w:rsid w:val="004F1657"/>
    <w:rsid w:val="004F1A51"/>
    <w:rsid w:val="004F1BBE"/>
    <w:rsid w:val="004F267E"/>
    <w:rsid w:val="004F2717"/>
    <w:rsid w:val="004F272E"/>
    <w:rsid w:val="004F2BA7"/>
    <w:rsid w:val="004F2C34"/>
    <w:rsid w:val="004F2E02"/>
    <w:rsid w:val="004F338D"/>
    <w:rsid w:val="004F351B"/>
    <w:rsid w:val="004F39B7"/>
    <w:rsid w:val="004F3CE9"/>
    <w:rsid w:val="004F3D73"/>
    <w:rsid w:val="004F4505"/>
    <w:rsid w:val="004F51C6"/>
    <w:rsid w:val="004F5A32"/>
    <w:rsid w:val="004F5B5C"/>
    <w:rsid w:val="004F6959"/>
    <w:rsid w:val="004F6E77"/>
    <w:rsid w:val="004F74A5"/>
    <w:rsid w:val="004F7B8A"/>
    <w:rsid w:val="004F7B9F"/>
    <w:rsid w:val="00500570"/>
    <w:rsid w:val="00500B87"/>
    <w:rsid w:val="00500CE6"/>
    <w:rsid w:val="00500D23"/>
    <w:rsid w:val="00500F6F"/>
    <w:rsid w:val="005011F4"/>
    <w:rsid w:val="0050129E"/>
    <w:rsid w:val="005017EF"/>
    <w:rsid w:val="005017F1"/>
    <w:rsid w:val="005019FE"/>
    <w:rsid w:val="00501C0E"/>
    <w:rsid w:val="00501E5B"/>
    <w:rsid w:val="00501EA7"/>
    <w:rsid w:val="00502101"/>
    <w:rsid w:val="005029BE"/>
    <w:rsid w:val="00502B00"/>
    <w:rsid w:val="00502C57"/>
    <w:rsid w:val="00502D34"/>
    <w:rsid w:val="0050310F"/>
    <w:rsid w:val="005032B7"/>
    <w:rsid w:val="0050366D"/>
    <w:rsid w:val="00503B2D"/>
    <w:rsid w:val="00503CB3"/>
    <w:rsid w:val="0050426A"/>
    <w:rsid w:val="00504B5D"/>
    <w:rsid w:val="00504D48"/>
    <w:rsid w:val="0050558F"/>
    <w:rsid w:val="00505746"/>
    <w:rsid w:val="00505CF4"/>
    <w:rsid w:val="00505D41"/>
    <w:rsid w:val="00505EE9"/>
    <w:rsid w:val="0050635D"/>
    <w:rsid w:val="005067A0"/>
    <w:rsid w:val="00506B87"/>
    <w:rsid w:val="00506C8E"/>
    <w:rsid w:val="00506E44"/>
    <w:rsid w:val="00506F89"/>
    <w:rsid w:val="00506F8C"/>
    <w:rsid w:val="005070DA"/>
    <w:rsid w:val="00507135"/>
    <w:rsid w:val="00507186"/>
    <w:rsid w:val="00507342"/>
    <w:rsid w:val="00510D94"/>
    <w:rsid w:val="00510F1E"/>
    <w:rsid w:val="0051153F"/>
    <w:rsid w:val="00511608"/>
    <w:rsid w:val="00511C1A"/>
    <w:rsid w:val="00511E11"/>
    <w:rsid w:val="00512B00"/>
    <w:rsid w:val="00512EE5"/>
    <w:rsid w:val="0051314B"/>
    <w:rsid w:val="00513BCE"/>
    <w:rsid w:val="00513CFE"/>
    <w:rsid w:val="00513F12"/>
    <w:rsid w:val="00514071"/>
    <w:rsid w:val="005143E5"/>
    <w:rsid w:val="00514F32"/>
    <w:rsid w:val="00514F8E"/>
    <w:rsid w:val="00514FC7"/>
    <w:rsid w:val="00515641"/>
    <w:rsid w:val="0051582C"/>
    <w:rsid w:val="005158DF"/>
    <w:rsid w:val="00516A50"/>
    <w:rsid w:val="00517278"/>
    <w:rsid w:val="00517645"/>
    <w:rsid w:val="00517D4A"/>
    <w:rsid w:val="00517D4C"/>
    <w:rsid w:val="00517E24"/>
    <w:rsid w:val="00517F31"/>
    <w:rsid w:val="005203D8"/>
    <w:rsid w:val="005203F7"/>
    <w:rsid w:val="00520F70"/>
    <w:rsid w:val="00520F99"/>
    <w:rsid w:val="00520FD7"/>
    <w:rsid w:val="00521550"/>
    <w:rsid w:val="00521850"/>
    <w:rsid w:val="00521AAD"/>
    <w:rsid w:val="00521DC4"/>
    <w:rsid w:val="005221BB"/>
    <w:rsid w:val="0052225D"/>
    <w:rsid w:val="0052239E"/>
    <w:rsid w:val="005226B0"/>
    <w:rsid w:val="00522A81"/>
    <w:rsid w:val="00522B7E"/>
    <w:rsid w:val="00523007"/>
    <w:rsid w:val="00523197"/>
    <w:rsid w:val="005231A6"/>
    <w:rsid w:val="005239D2"/>
    <w:rsid w:val="00523B25"/>
    <w:rsid w:val="00523D9D"/>
    <w:rsid w:val="005240A9"/>
    <w:rsid w:val="0052415A"/>
    <w:rsid w:val="00524782"/>
    <w:rsid w:val="00524E8A"/>
    <w:rsid w:val="00524F0B"/>
    <w:rsid w:val="00524FBF"/>
    <w:rsid w:val="0052509B"/>
    <w:rsid w:val="00525791"/>
    <w:rsid w:val="0052596D"/>
    <w:rsid w:val="00525F0A"/>
    <w:rsid w:val="00526208"/>
    <w:rsid w:val="0052632F"/>
    <w:rsid w:val="0052636C"/>
    <w:rsid w:val="005266C0"/>
    <w:rsid w:val="005268E2"/>
    <w:rsid w:val="00526F4A"/>
    <w:rsid w:val="00527137"/>
    <w:rsid w:val="005274A6"/>
    <w:rsid w:val="0052772C"/>
    <w:rsid w:val="005279F9"/>
    <w:rsid w:val="00527F68"/>
    <w:rsid w:val="00530253"/>
    <w:rsid w:val="005303DA"/>
    <w:rsid w:val="005306D6"/>
    <w:rsid w:val="0053136E"/>
    <w:rsid w:val="0053140B"/>
    <w:rsid w:val="00531D88"/>
    <w:rsid w:val="00531E9D"/>
    <w:rsid w:val="005320F2"/>
    <w:rsid w:val="005322B7"/>
    <w:rsid w:val="005324BF"/>
    <w:rsid w:val="00532A51"/>
    <w:rsid w:val="005331AD"/>
    <w:rsid w:val="0053387A"/>
    <w:rsid w:val="00533990"/>
    <w:rsid w:val="00533A1E"/>
    <w:rsid w:val="00533AB2"/>
    <w:rsid w:val="00533DA1"/>
    <w:rsid w:val="0053418F"/>
    <w:rsid w:val="005343CF"/>
    <w:rsid w:val="005348DA"/>
    <w:rsid w:val="00534D76"/>
    <w:rsid w:val="005355EF"/>
    <w:rsid w:val="0053583C"/>
    <w:rsid w:val="00535AF3"/>
    <w:rsid w:val="005362A6"/>
    <w:rsid w:val="005364F9"/>
    <w:rsid w:val="00536775"/>
    <w:rsid w:val="00536870"/>
    <w:rsid w:val="00537A68"/>
    <w:rsid w:val="00537A73"/>
    <w:rsid w:val="00537B9B"/>
    <w:rsid w:val="00540092"/>
    <w:rsid w:val="0054011B"/>
    <w:rsid w:val="0054026C"/>
    <w:rsid w:val="005403AB"/>
    <w:rsid w:val="005404B5"/>
    <w:rsid w:val="005404B7"/>
    <w:rsid w:val="005407A9"/>
    <w:rsid w:val="00540D82"/>
    <w:rsid w:val="0054123D"/>
    <w:rsid w:val="005415E4"/>
    <w:rsid w:val="00541688"/>
    <w:rsid w:val="005421E6"/>
    <w:rsid w:val="005427B0"/>
    <w:rsid w:val="005427DA"/>
    <w:rsid w:val="00542C18"/>
    <w:rsid w:val="00542E90"/>
    <w:rsid w:val="00543450"/>
    <w:rsid w:val="005436AC"/>
    <w:rsid w:val="005437F1"/>
    <w:rsid w:val="005442E4"/>
    <w:rsid w:val="00544905"/>
    <w:rsid w:val="00544CA3"/>
    <w:rsid w:val="00544D9B"/>
    <w:rsid w:val="00544DC8"/>
    <w:rsid w:val="00544F7D"/>
    <w:rsid w:val="00545CBE"/>
    <w:rsid w:val="00545CFE"/>
    <w:rsid w:val="005464BC"/>
    <w:rsid w:val="0054667C"/>
    <w:rsid w:val="005467A4"/>
    <w:rsid w:val="005467C5"/>
    <w:rsid w:val="00547044"/>
    <w:rsid w:val="00547047"/>
    <w:rsid w:val="005475B4"/>
    <w:rsid w:val="005477FF"/>
    <w:rsid w:val="005478F7"/>
    <w:rsid w:val="00547FF1"/>
    <w:rsid w:val="00550002"/>
    <w:rsid w:val="00550444"/>
    <w:rsid w:val="0055051B"/>
    <w:rsid w:val="0055051D"/>
    <w:rsid w:val="00550E74"/>
    <w:rsid w:val="00550F4C"/>
    <w:rsid w:val="005512B5"/>
    <w:rsid w:val="005513CF"/>
    <w:rsid w:val="0055243E"/>
    <w:rsid w:val="00553054"/>
    <w:rsid w:val="00553064"/>
    <w:rsid w:val="0055379A"/>
    <w:rsid w:val="00553807"/>
    <w:rsid w:val="005539B6"/>
    <w:rsid w:val="00553BC1"/>
    <w:rsid w:val="00553DAD"/>
    <w:rsid w:val="00554469"/>
    <w:rsid w:val="00554591"/>
    <w:rsid w:val="005545C0"/>
    <w:rsid w:val="00554636"/>
    <w:rsid w:val="005549D4"/>
    <w:rsid w:val="00554E6E"/>
    <w:rsid w:val="005552D3"/>
    <w:rsid w:val="0055655E"/>
    <w:rsid w:val="00556753"/>
    <w:rsid w:val="00557146"/>
    <w:rsid w:val="005576B3"/>
    <w:rsid w:val="00557787"/>
    <w:rsid w:val="0055780A"/>
    <w:rsid w:val="00560B30"/>
    <w:rsid w:val="00560CF1"/>
    <w:rsid w:val="00560DEE"/>
    <w:rsid w:val="00560DF9"/>
    <w:rsid w:val="00560E1A"/>
    <w:rsid w:val="005613E8"/>
    <w:rsid w:val="00561C99"/>
    <w:rsid w:val="00561CD8"/>
    <w:rsid w:val="0056225E"/>
    <w:rsid w:val="00562478"/>
    <w:rsid w:val="005627D0"/>
    <w:rsid w:val="00562A25"/>
    <w:rsid w:val="00562EEA"/>
    <w:rsid w:val="00563213"/>
    <w:rsid w:val="005637B9"/>
    <w:rsid w:val="00563F44"/>
    <w:rsid w:val="0056400F"/>
    <w:rsid w:val="005641A0"/>
    <w:rsid w:val="00564476"/>
    <w:rsid w:val="00564493"/>
    <w:rsid w:val="005646D1"/>
    <w:rsid w:val="00564A03"/>
    <w:rsid w:val="00564A48"/>
    <w:rsid w:val="00564FB6"/>
    <w:rsid w:val="00565148"/>
    <w:rsid w:val="005655BD"/>
    <w:rsid w:val="005656ED"/>
    <w:rsid w:val="00565729"/>
    <w:rsid w:val="00565FA4"/>
    <w:rsid w:val="00566DC4"/>
    <w:rsid w:val="0056704E"/>
    <w:rsid w:val="005670FA"/>
    <w:rsid w:val="00567349"/>
    <w:rsid w:val="005678E7"/>
    <w:rsid w:val="005679BF"/>
    <w:rsid w:val="00570137"/>
    <w:rsid w:val="00570625"/>
    <w:rsid w:val="0057082B"/>
    <w:rsid w:val="00570D60"/>
    <w:rsid w:val="005710AB"/>
    <w:rsid w:val="005711DA"/>
    <w:rsid w:val="0057124E"/>
    <w:rsid w:val="0057171A"/>
    <w:rsid w:val="00571F60"/>
    <w:rsid w:val="00572083"/>
    <w:rsid w:val="00572325"/>
    <w:rsid w:val="0057236F"/>
    <w:rsid w:val="00572752"/>
    <w:rsid w:val="0057295D"/>
    <w:rsid w:val="005738D6"/>
    <w:rsid w:val="00573ADE"/>
    <w:rsid w:val="00573B5C"/>
    <w:rsid w:val="00574230"/>
    <w:rsid w:val="00575552"/>
    <w:rsid w:val="005755E2"/>
    <w:rsid w:val="005758DB"/>
    <w:rsid w:val="00575D96"/>
    <w:rsid w:val="005762D2"/>
    <w:rsid w:val="00576BE3"/>
    <w:rsid w:val="00577311"/>
    <w:rsid w:val="00577D46"/>
    <w:rsid w:val="00580333"/>
    <w:rsid w:val="0058034D"/>
    <w:rsid w:val="0058091A"/>
    <w:rsid w:val="00580C4C"/>
    <w:rsid w:val="0058159E"/>
    <w:rsid w:val="00581939"/>
    <w:rsid w:val="005820A0"/>
    <w:rsid w:val="0058219C"/>
    <w:rsid w:val="005821D9"/>
    <w:rsid w:val="0058268D"/>
    <w:rsid w:val="00582967"/>
    <w:rsid w:val="00582D2A"/>
    <w:rsid w:val="00582F0D"/>
    <w:rsid w:val="00583C25"/>
    <w:rsid w:val="00583CF9"/>
    <w:rsid w:val="00584049"/>
    <w:rsid w:val="00584205"/>
    <w:rsid w:val="0058434A"/>
    <w:rsid w:val="00584487"/>
    <w:rsid w:val="005849D8"/>
    <w:rsid w:val="00584A86"/>
    <w:rsid w:val="00584CB7"/>
    <w:rsid w:val="00584E6E"/>
    <w:rsid w:val="0058592E"/>
    <w:rsid w:val="00585970"/>
    <w:rsid w:val="0058605F"/>
    <w:rsid w:val="0058635C"/>
    <w:rsid w:val="005864FD"/>
    <w:rsid w:val="00586B0F"/>
    <w:rsid w:val="00586B4C"/>
    <w:rsid w:val="00586BD6"/>
    <w:rsid w:val="00586C43"/>
    <w:rsid w:val="005870EB"/>
    <w:rsid w:val="00587623"/>
    <w:rsid w:val="00587A14"/>
    <w:rsid w:val="00587A31"/>
    <w:rsid w:val="00587AB6"/>
    <w:rsid w:val="00587BFC"/>
    <w:rsid w:val="005906F7"/>
    <w:rsid w:val="005909F0"/>
    <w:rsid w:val="0059156F"/>
    <w:rsid w:val="0059173C"/>
    <w:rsid w:val="005918C3"/>
    <w:rsid w:val="005920BE"/>
    <w:rsid w:val="005920E1"/>
    <w:rsid w:val="00592B77"/>
    <w:rsid w:val="0059314D"/>
    <w:rsid w:val="005931A2"/>
    <w:rsid w:val="005933FB"/>
    <w:rsid w:val="00593D24"/>
    <w:rsid w:val="00594435"/>
    <w:rsid w:val="005947E3"/>
    <w:rsid w:val="0059486C"/>
    <w:rsid w:val="00594D36"/>
    <w:rsid w:val="00594E01"/>
    <w:rsid w:val="00595152"/>
    <w:rsid w:val="00595264"/>
    <w:rsid w:val="0059544C"/>
    <w:rsid w:val="0059552E"/>
    <w:rsid w:val="00595A36"/>
    <w:rsid w:val="00595A6E"/>
    <w:rsid w:val="00595B59"/>
    <w:rsid w:val="0059627A"/>
    <w:rsid w:val="005965B6"/>
    <w:rsid w:val="005965DA"/>
    <w:rsid w:val="00596683"/>
    <w:rsid w:val="00596845"/>
    <w:rsid w:val="0059714B"/>
    <w:rsid w:val="0059715E"/>
    <w:rsid w:val="00597344"/>
    <w:rsid w:val="00597531"/>
    <w:rsid w:val="00597699"/>
    <w:rsid w:val="00597C17"/>
    <w:rsid w:val="00597C2F"/>
    <w:rsid w:val="00597FD0"/>
    <w:rsid w:val="00597FD5"/>
    <w:rsid w:val="005A0006"/>
    <w:rsid w:val="005A00A4"/>
    <w:rsid w:val="005A0448"/>
    <w:rsid w:val="005A081C"/>
    <w:rsid w:val="005A0A39"/>
    <w:rsid w:val="005A0BB7"/>
    <w:rsid w:val="005A0C1E"/>
    <w:rsid w:val="005A0E29"/>
    <w:rsid w:val="005A1195"/>
    <w:rsid w:val="005A1426"/>
    <w:rsid w:val="005A1980"/>
    <w:rsid w:val="005A2BB6"/>
    <w:rsid w:val="005A2EF4"/>
    <w:rsid w:val="005A3162"/>
    <w:rsid w:val="005A3259"/>
    <w:rsid w:val="005A32A9"/>
    <w:rsid w:val="005A3516"/>
    <w:rsid w:val="005A37A0"/>
    <w:rsid w:val="005A3941"/>
    <w:rsid w:val="005A3A5D"/>
    <w:rsid w:val="005A3AB1"/>
    <w:rsid w:val="005A3FCC"/>
    <w:rsid w:val="005A4138"/>
    <w:rsid w:val="005A43EE"/>
    <w:rsid w:val="005A45CD"/>
    <w:rsid w:val="005A4C7D"/>
    <w:rsid w:val="005A5812"/>
    <w:rsid w:val="005A5928"/>
    <w:rsid w:val="005A5CB1"/>
    <w:rsid w:val="005A5F8B"/>
    <w:rsid w:val="005A5FB8"/>
    <w:rsid w:val="005A605F"/>
    <w:rsid w:val="005A6A7E"/>
    <w:rsid w:val="005A73BF"/>
    <w:rsid w:val="005A7519"/>
    <w:rsid w:val="005A75ED"/>
    <w:rsid w:val="005A7A42"/>
    <w:rsid w:val="005A7E73"/>
    <w:rsid w:val="005A7EB0"/>
    <w:rsid w:val="005B13DD"/>
    <w:rsid w:val="005B1468"/>
    <w:rsid w:val="005B163F"/>
    <w:rsid w:val="005B1E85"/>
    <w:rsid w:val="005B1E96"/>
    <w:rsid w:val="005B2484"/>
    <w:rsid w:val="005B255A"/>
    <w:rsid w:val="005B288E"/>
    <w:rsid w:val="005B3018"/>
    <w:rsid w:val="005B3825"/>
    <w:rsid w:val="005B3959"/>
    <w:rsid w:val="005B3A7E"/>
    <w:rsid w:val="005B3C20"/>
    <w:rsid w:val="005B3F90"/>
    <w:rsid w:val="005B4254"/>
    <w:rsid w:val="005B4A7D"/>
    <w:rsid w:val="005B4AF2"/>
    <w:rsid w:val="005B4EAE"/>
    <w:rsid w:val="005B50EA"/>
    <w:rsid w:val="005B51CC"/>
    <w:rsid w:val="005B54A4"/>
    <w:rsid w:val="005B59A9"/>
    <w:rsid w:val="005B5B16"/>
    <w:rsid w:val="005B6608"/>
    <w:rsid w:val="005B68C4"/>
    <w:rsid w:val="005B6B79"/>
    <w:rsid w:val="005B6BCA"/>
    <w:rsid w:val="005B77C6"/>
    <w:rsid w:val="005B7D04"/>
    <w:rsid w:val="005C0030"/>
    <w:rsid w:val="005C034E"/>
    <w:rsid w:val="005C133C"/>
    <w:rsid w:val="005C1C4A"/>
    <w:rsid w:val="005C1F35"/>
    <w:rsid w:val="005C25F5"/>
    <w:rsid w:val="005C2A9D"/>
    <w:rsid w:val="005C2F07"/>
    <w:rsid w:val="005C30FF"/>
    <w:rsid w:val="005C394E"/>
    <w:rsid w:val="005C3A89"/>
    <w:rsid w:val="005C3B9C"/>
    <w:rsid w:val="005C3E78"/>
    <w:rsid w:val="005C4111"/>
    <w:rsid w:val="005C44FF"/>
    <w:rsid w:val="005C4CFD"/>
    <w:rsid w:val="005C54CF"/>
    <w:rsid w:val="005C5A88"/>
    <w:rsid w:val="005C5EDE"/>
    <w:rsid w:val="005C6226"/>
    <w:rsid w:val="005C69CA"/>
    <w:rsid w:val="005C69E1"/>
    <w:rsid w:val="005C6A8B"/>
    <w:rsid w:val="005C6C76"/>
    <w:rsid w:val="005C7352"/>
    <w:rsid w:val="005C7FF0"/>
    <w:rsid w:val="005D015F"/>
    <w:rsid w:val="005D04AD"/>
    <w:rsid w:val="005D08A6"/>
    <w:rsid w:val="005D0A5E"/>
    <w:rsid w:val="005D1936"/>
    <w:rsid w:val="005D194D"/>
    <w:rsid w:val="005D245B"/>
    <w:rsid w:val="005D29CC"/>
    <w:rsid w:val="005D2FB0"/>
    <w:rsid w:val="005D3210"/>
    <w:rsid w:val="005D34A7"/>
    <w:rsid w:val="005D35D3"/>
    <w:rsid w:val="005D43B8"/>
    <w:rsid w:val="005D4407"/>
    <w:rsid w:val="005D4427"/>
    <w:rsid w:val="005D4785"/>
    <w:rsid w:val="005D4C75"/>
    <w:rsid w:val="005D4D66"/>
    <w:rsid w:val="005D4DE6"/>
    <w:rsid w:val="005D6207"/>
    <w:rsid w:val="005D677E"/>
    <w:rsid w:val="005D6C8F"/>
    <w:rsid w:val="005D6EB8"/>
    <w:rsid w:val="005D6EEC"/>
    <w:rsid w:val="005D6FB6"/>
    <w:rsid w:val="005D7170"/>
    <w:rsid w:val="005D776B"/>
    <w:rsid w:val="005D7F4A"/>
    <w:rsid w:val="005E0121"/>
    <w:rsid w:val="005E02AA"/>
    <w:rsid w:val="005E02F3"/>
    <w:rsid w:val="005E1692"/>
    <w:rsid w:val="005E1951"/>
    <w:rsid w:val="005E1BE5"/>
    <w:rsid w:val="005E1DAD"/>
    <w:rsid w:val="005E1F03"/>
    <w:rsid w:val="005E2190"/>
    <w:rsid w:val="005E21A1"/>
    <w:rsid w:val="005E25F6"/>
    <w:rsid w:val="005E2CA0"/>
    <w:rsid w:val="005E2F78"/>
    <w:rsid w:val="005E35B0"/>
    <w:rsid w:val="005E370F"/>
    <w:rsid w:val="005E3969"/>
    <w:rsid w:val="005E4578"/>
    <w:rsid w:val="005E4719"/>
    <w:rsid w:val="005E4A41"/>
    <w:rsid w:val="005E5668"/>
    <w:rsid w:val="005E5768"/>
    <w:rsid w:val="005E60AF"/>
    <w:rsid w:val="005E620C"/>
    <w:rsid w:val="005E6970"/>
    <w:rsid w:val="005E6B97"/>
    <w:rsid w:val="005E6D37"/>
    <w:rsid w:val="005E74EF"/>
    <w:rsid w:val="005E7647"/>
    <w:rsid w:val="005E7D80"/>
    <w:rsid w:val="005F00C5"/>
    <w:rsid w:val="005F0C77"/>
    <w:rsid w:val="005F0CC5"/>
    <w:rsid w:val="005F0E46"/>
    <w:rsid w:val="005F1301"/>
    <w:rsid w:val="005F14BB"/>
    <w:rsid w:val="005F1B94"/>
    <w:rsid w:val="005F1C44"/>
    <w:rsid w:val="005F1DE9"/>
    <w:rsid w:val="005F2CEA"/>
    <w:rsid w:val="005F30FC"/>
    <w:rsid w:val="005F34EA"/>
    <w:rsid w:val="005F3555"/>
    <w:rsid w:val="005F358F"/>
    <w:rsid w:val="005F3628"/>
    <w:rsid w:val="005F38B0"/>
    <w:rsid w:val="005F3A64"/>
    <w:rsid w:val="005F3A69"/>
    <w:rsid w:val="005F3A9E"/>
    <w:rsid w:val="005F3D3D"/>
    <w:rsid w:val="005F3F42"/>
    <w:rsid w:val="005F3F85"/>
    <w:rsid w:val="005F43C4"/>
    <w:rsid w:val="005F45EB"/>
    <w:rsid w:val="005F4ECE"/>
    <w:rsid w:val="005F4F74"/>
    <w:rsid w:val="005F54C3"/>
    <w:rsid w:val="005F56E9"/>
    <w:rsid w:val="005F58D7"/>
    <w:rsid w:val="005F58E7"/>
    <w:rsid w:val="005F5B7C"/>
    <w:rsid w:val="005F5E7C"/>
    <w:rsid w:val="005F6EC1"/>
    <w:rsid w:val="005F74AA"/>
    <w:rsid w:val="005F757F"/>
    <w:rsid w:val="005F77CB"/>
    <w:rsid w:val="005F7973"/>
    <w:rsid w:val="005F7EED"/>
    <w:rsid w:val="005F7F93"/>
    <w:rsid w:val="006000A4"/>
    <w:rsid w:val="00600167"/>
    <w:rsid w:val="006003FB"/>
    <w:rsid w:val="00600AD9"/>
    <w:rsid w:val="00601AF2"/>
    <w:rsid w:val="00601EBE"/>
    <w:rsid w:val="00602402"/>
    <w:rsid w:val="006025C0"/>
    <w:rsid w:val="006025EE"/>
    <w:rsid w:val="00602626"/>
    <w:rsid w:val="00602A38"/>
    <w:rsid w:val="00602F1D"/>
    <w:rsid w:val="00602F3A"/>
    <w:rsid w:val="00602F66"/>
    <w:rsid w:val="006031A5"/>
    <w:rsid w:val="006034E2"/>
    <w:rsid w:val="0060354B"/>
    <w:rsid w:val="006036BC"/>
    <w:rsid w:val="006037A6"/>
    <w:rsid w:val="0060383E"/>
    <w:rsid w:val="0060393F"/>
    <w:rsid w:val="006045E6"/>
    <w:rsid w:val="006048B8"/>
    <w:rsid w:val="00604C55"/>
    <w:rsid w:val="00604D69"/>
    <w:rsid w:val="00604F67"/>
    <w:rsid w:val="00605149"/>
    <w:rsid w:val="0060552E"/>
    <w:rsid w:val="006058F4"/>
    <w:rsid w:val="00605BBD"/>
    <w:rsid w:val="00605C1F"/>
    <w:rsid w:val="00606607"/>
    <w:rsid w:val="00606840"/>
    <w:rsid w:val="00606D78"/>
    <w:rsid w:val="00607231"/>
    <w:rsid w:val="0060727C"/>
    <w:rsid w:val="006072A6"/>
    <w:rsid w:val="006075FA"/>
    <w:rsid w:val="0060767E"/>
    <w:rsid w:val="006078E4"/>
    <w:rsid w:val="00607B6A"/>
    <w:rsid w:val="00607D5D"/>
    <w:rsid w:val="00607E8A"/>
    <w:rsid w:val="00610499"/>
    <w:rsid w:val="0061091B"/>
    <w:rsid w:val="00611076"/>
    <w:rsid w:val="0061157F"/>
    <w:rsid w:val="00611B00"/>
    <w:rsid w:val="00611C53"/>
    <w:rsid w:val="00612360"/>
    <w:rsid w:val="0061239B"/>
    <w:rsid w:val="00612621"/>
    <w:rsid w:val="006128D7"/>
    <w:rsid w:val="00612EAC"/>
    <w:rsid w:val="006133D1"/>
    <w:rsid w:val="00613ECA"/>
    <w:rsid w:val="00613FE6"/>
    <w:rsid w:val="006140D6"/>
    <w:rsid w:val="00614110"/>
    <w:rsid w:val="0061433F"/>
    <w:rsid w:val="0061461D"/>
    <w:rsid w:val="00614B50"/>
    <w:rsid w:val="00614BC8"/>
    <w:rsid w:val="00614D88"/>
    <w:rsid w:val="00614F73"/>
    <w:rsid w:val="00615872"/>
    <w:rsid w:val="00615909"/>
    <w:rsid w:val="006159FC"/>
    <w:rsid w:val="00615A14"/>
    <w:rsid w:val="00615A7B"/>
    <w:rsid w:val="00615C25"/>
    <w:rsid w:val="00615E24"/>
    <w:rsid w:val="006161F2"/>
    <w:rsid w:val="00616FB8"/>
    <w:rsid w:val="006172B2"/>
    <w:rsid w:val="0061747F"/>
    <w:rsid w:val="00617F1F"/>
    <w:rsid w:val="00620548"/>
    <w:rsid w:val="00621418"/>
    <w:rsid w:val="0062161A"/>
    <w:rsid w:val="00621C1B"/>
    <w:rsid w:val="0062203E"/>
    <w:rsid w:val="00622271"/>
    <w:rsid w:val="0062268E"/>
    <w:rsid w:val="00622AEC"/>
    <w:rsid w:val="00622C9F"/>
    <w:rsid w:val="00622FFF"/>
    <w:rsid w:val="00623578"/>
    <w:rsid w:val="0062384F"/>
    <w:rsid w:val="00623A17"/>
    <w:rsid w:val="00623DB3"/>
    <w:rsid w:val="00623EC4"/>
    <w:rsid w:val="006241E8"/>
    <w:rsid w:val="00624260"/>
    <w:rsid w:val="0062430E"/>
    <w:rsid w:val="006248FF"/>
    <w:rsid w:val="00624C84"/>
    <w:rsid w:val="006254BB"/>
    <w:rsid w:val="006259AE"/>
    <w:rsid w:val="00625B3F"/>
    <w:rsid w:val="00625CDE"/>
    <w:rsid w:val="00625DEF"/>
    <w:rsid w:val="006263B9"/>
    <w:rsid w:val="006264D0"/>
    <w:rsid w:val="006267F5"/>
    <w:rsid w:val="00626C80"/>
    <w:rsid w:val="00626CBA"/>
    <w:rsid w:val="00626D0E"/>
    <w:rsid w:val="00626DC7"/>
    <w:rsid w:val="006276FB"/>
    <w:rsid w:val="00627B91"/>
    <w:rsid w:val="00627D89"/>
    <w:rsid w:val="00627E66"/>
    <w:rsid w:val="00627E7C"/>
    <w:rsid w:val="00627EB4"/>
    <w:rsid w:val="00627F5B"/>
    <w:rsid w:val="00630443"/>
    <w:rsid w:val="00630700"/>
    <w:rsid w:val="00630895"/>
    <w:rsid w:val="00630A2E"/>
    <w:rsid w:val="00630D48"/>
    <w:rsid w:val="00631505"/>
    <w:rsid w:val="0063206A"/>
    <w:rsid w:val="006321B9"/>
    <w:rsid w:val="006327AC"/>
    <w:rsid w:val="00632A6B"/>
    <w:rsid w:val="00632BBF"/>
    <w:rsid w:val="00632D67"/>
    <w:rsid w:val="0063309E"/>
    <w:rsid w:val="006333B2"/>
    <w:rsid w:val="0063399D"/>
    <w:rsid w:val="00633C25"/>
    <w:rsid w:val="00633CA8"/>
    <w:rsid w:val="006341F2"/>
    <w:rsid w:val="00634494"/>
    <w:rsid w:val="00634512"/>
    <w:rsid w:val="00634B2A"/>
    <w:rsid w:val="00635129"/>
    <w:rsid w:val="00635540"/>
    <w:rsid w:val="00635714"/>
    <w:rsid w:val="00635C0A"/>
    <w:rsid w:val="00635EC0"/>
    <w:rsid w:val="006363B6"/>
    <w:rsid w:val="00636682"/>
    <w:rsid w:val="00636863"/>
    <w:rsid w:val="00636933"/>
    <w:rsid w:val="006369A6"/>
    <w:rsid w:val="00636C3B"/>
    <w:rsid w:val="006372EF"/>
    <w:rsid w:val="006376DA"/>
    <w:rsid w:val="00637802"/>
    <w:rsid w:val="00637C5B"/>
    <w:rsid w:val="00640B45"/>
    <w:rsid w:val="00640FA7"/>
    <w:rsid w:val="006415EC"/>
    <w:rsid w:val="00641B6D"/>
    <w:rsid w:val="00641D60"/>
    <w:rsid w:val="00641E04"/>
    <w:rsid w:val="0064243A"/>
    <w:rsid w:val="00643020"/>
    <w:rsid w:val="006431C3"/>
    <w:rsid w:val="006436A4"/>
    <w:rsid w:val="006436E0"/>
    <w:rsid w:val="00643BC7"/>
    <w:rsid w:val="00643CBF"/>
    <w:rsid w:val="00643EE2"/>
    <w:rsid w:val="00643F6D"/>
    <w:rsid w:val="0064425D"/>
    <w:rsid w:val="0064472B"/>
    <w:rsid w:val="00644F4E"/>
    <w:rsid w:val="00645C0F"/>
    <w:rsid w:val="006463D0"/>
    <w:rsid w:val="0064735F"/>
    <w:rsid w:val="00647939"/>
    <w:rsid w:val="006479C8"/>
    <w:rsid w:val="00647E6D"/>
    <w:rsid w:val="006503A9"/>
    <w:rsid w:val="006504CB"/>
    <w:rsid w:val="006506D1"/>
    <w:rsid w:val="006514B8"/>
    <w:rsid w:val="00651519"/>
    <w:rsid w:val="00651605"/>
    <w:rsid w:val="0065279C"/>
    <w:rsid w:val="00653499"/>
    <w:rsid w:val="0065365E"/>
    <w:rsid w:val="00653809"/>
    <w:rsid w:val="0065391C"/>
    <w:rsid w:val="00654001"/>
    <w:rsid w:val="0065463F"/>
    <w:rsid w:val="006549BE"/>
    <w:rsid w:val="00654AF0"/>
    <w:rsid w:val="00654CB6"/>
    <w:rsid w:val="00654F07"/>
    <w:rsid w:val="00654FEE"/>
    <w:rsid w:val="00655012"/>
    <w:rsid w:val="006550FB"/>
    <w:rsid w:val="0065569E"/>
    <w:rsid w:val="0065595C"/>
    <w:rsid w:val="00655C05"/>
    <w:rsid w:val="00655C52"/>
    <w:rsid w:val="00655D32"/>
    <w:rsid w:val="00655EC3"/>
    <w:rsid w:val="00656158"/>
    <w:rsid w:val="0065652B"/>
    <w:rsid w:val="00657014"/>
    <w:rsid w:val="0065720C"/>
    <w:rsid w:val="00657382"/>
    <w:rsid w:val="006579A0"/>
    <w:rsid w:val="00657A0C"/>
    <w:rsid w:val="00657BDA"/>
    <w:rsid w:val="00660331"/>
    <w:rsid w:val="00660760"/>
    <w:rsid w:val="006610AC"/>
    <w:rsid w:val="00661526"/>
    <w:rsid w:val="00661766"/>
    <w:rsid w:val="00661D5F"/>
    <w:rsid w:val="00661F12"/>
    <w:rsid w:val="00662735"/>
    <w:rsid w:val="00662D02"/>
    <w:rsid w:val="00662F32"/>
    <w:rsid w:val="006630FD"/>
    <w:rsid w:val="00663310"/>
    <w:rsid w:val="006634D2"/>
    <w:rsid w:val="006636ED"/>
    <w:rsid w:val="00664625"/>
    <w:rsid w:val="00664799"/>
    <w:rsid w:val="00664A07"/>
    <w:rsid w:val="00664D20"/>
    <w:rsid w:val="006652EE"/>
    <w:rsid w:val="006654CA"/>
    <w:rsid w:val="00665A84"/>
    <w:rsid w:val="00665CEC"/>
    <w:rsid w:val="00666158"/>
    <w:rsid w:val="0066623E"/>
    <w:rsid w:val="00666754"/>
    <w:rsid w:val="00666EE9"/>
    <w:rsid w:val="00666EFC"/>
    <w:rsid w:val="00666FD4"/>
    <w:rsid w:val="0067032F"/>
    <w:rsid w:val="00670B66"/>
    <w:rsid w:val="00671043"/>
    <w:rsid w:val="0067117B"/>
    <w:rsid w:val="006711CA"/>
    <w:rsid w:val="00671DE8"/>
    <w:rsid w:val="0067229C"/>
    <w:rsid w:val="0067241D"/>
    <w:rsid w:val="00672476"/>
    <w:rsid w:val="0067278F"/>
    <w:rsid w:val="0067284C"/>
    <w:rsid w:val="00672E9D"/>
    <w:rsid w:val="006730B3"/>
    <w:rsid w:val="00673383"/>
    <w:rsid w:val="006734DE"/>
    <w:rsid w:val="0067366E"/>
    <w:rsid w:val="006738DA"/>
    <w:rsid w:val="00673E4B"/>
    <w:rsid w:val="0067429B"/>
    <w:rsid w:val="006743B1"/>
    <w:rsid w:val="006755CA"/>
    <w:rsid w:val="006756B8"/>
    <w:rsid w:val="006756C0"/>
    <w:rsid w:val="006756D0"/>
    <w:rsid w:val="006758E3"/>
    <w:rsid w:val="00675B3F"/>
    <w:rsid w:val="00675D4D"/>
    <w:rsid w:val="00675D80"/>
    <w:rsid w:val="00675DC4"/>
    <w:rsid w:val="006762A6"/>
    <w:rsid w:val="006762D9"/>
    <w:rsid w:val="006765B4"/>
    <w:rsid w:val="00676C4D"/>
    <w:rsid w:val="00677664"/>
    <w:rsid w:val="006777C8"/>
    <w:rsid w:val="006804C4"/>
    <w:rsid w:val="00680658"/>
    <w:rsid w:val="0068088E"/>
    <w:rsid w:val="00680B1F"/>
    <w:rsid w:val="00680BAC"/>
    <w:rsid w:val="00680D5E"/>
    <w:rsid w:val="00681045"/>
    <w:rsid w:val="00681459"/>
    <w:rsid w:val="006816B8"/>
    <w:rsid w:val="00681EDE"/>
    <w:rsid w:val="00682125"/>
    <w:rsid w:val="00682196"/>
    <w:rsid w:val="00682A60"/>
    <w:rsid w:val="00682C92"/>
    <w:rsid w:val="00682D02"/>
    <w:rsid w:val="006834B1"/>
    <w:rsid w:val="0068387C"/>
    <w:rsid w:val="006839A7"/>
    <w:rsid w:val="00683B22"/>
    <w:rsid w:val="00683D0D"/>
    <w:rsid w:val="0068401E"/>
    <w:rsid w:val="00684DDA"/>
    <w:rsid w:val="0068579B"/>
    <w:rsid w:val="006857DF"/>
    <w:rsid w:val="00685CFD"/>
    <w:rsid w:val="006861A9"/>
    <w:rsid w:val="00686897"/>
    <w:rsid w:val="00686C07"/>
    <w:rsid w:val="00686C59"/>
    <w:rsid w:val="00686C76"/>
    <w:rsid w:val="00686F79"/>
    <w:rsid w:val="006870B2"/>
    <w:rsid w:val="006877B3"/>
    <w:rsid w:val="0068789A"/>
    <w:rsid w:val="00687DF6"/>
    <w:rsid w:val="0069026A"/>
    <w:rsid w:val="00690381"/>
    <w:rsid w:val="0069046F"/>
    <w:rsid w:val="006909FE"/>
    <w:rsid w:val="00690A15"/>
    <w:rsid w:val="00690ABD"/>
    <w:rsid w:val="00691088"/>
    <w:rsid w:val="00691773"/>
    <w:rsid w:val="00691798"/>
    <w:rsid w:val="0069179E"/>
    <w:rsid w:val="006919AF"/>
    <w:rsid w:val="00691BF1"/>
    <w:rsid w:val="00691F7D"/>
    <w:rsid w:val="00692097"/>
    <w:rsid w:val="006924A6"/>
    <w:rsid w:val="00692683"/>
    <w:rsid w:val="00692861"/>
    <w:rsid w:val="00692C6C"/>
    <w:rsid w:val="00692EE6"/>
    <w:rsid w:val="0069318E"/>
    <w:rsid w:val="006938B0"/>
    <w:rsid w:val="00693A82"/>
    <w:rsid w:val="00693D16"/>
    <w:rsid w:val="00693E6F"/>
    <w:rsid w:val="00693FB8"/>
    <w:rsid w:val="00694279"/>
    <w:rsid w:val="006943CD"/>
    <w:rsid w:val="006949E0"/>
    <w:rsid w:val="00694E3D"/>
    <w:rsid w:val="00694E76"/>
    <w:rsid w:val="0069519D"/>
    <w:rsid w:val="0069539C"/>
    <w:rsid w:val="0069588D"/>
    <w:rsid w:val="006959FC"/>
    <w:rsid w:val="00695F18"/>
    <w:rsid w:val="006966FC"/>
    <w:rsid w:val="00696D20"/>
    <w:rsid w:val="00696E62"/>
    <w:rsid w:val="00697728"/>
    <w:rsid w:val="00697D1A"/>
    <w:rsid w:val="006A00E9"/>
    <w:rsid w:val="006A0349"/>
    <w:rsid w:val="006A0569"/>
    <w:rsid w:val="006A0891"/>
    <w:rsid w:val="006A09F2"/>
    <w:rsid w:val="006A14A3"/>
    <w:rsid w:val="006A1A77"/>
    <w:rsid w:val="006A1ED8"/>
    <w:rsid w:val="006A2310"/>
    <w:rsid w:val="006A2503"/>
    <w:rsid w:val="006A27F2"/>
    <w:rsid w:val="006A2B78"/>
    <w:rsid w:val="006A2CBC"/>
    <w:rsid w:val="006A2CE0"/>
    <w:rsid w:val="006A2E8D"/>
    <w:rsid w:val="006A2FBB"/>
    <w:rsid w:val="006A2FC5"/>
    <w:rsid w:val="006A36B9"/>
    <w:rsid w:val="006A3D0A"/>
    <w:rsid w:val="006A3DFE"/>
    <w:rsid w:val="006A3EF4"/>
    <w:rsid w:val="006A3F12"/>
    <w:rsid w:val="006A3F55"/>
    <w:rsid w:val="006A4623"/>
    <w:rsid w:val="006A46A2"/>
    <w:rsid w:val="006A4EF2"/>
    <w:rsid w:val="006A50B8"/>
    <w:rsid w:val="006A5787"/>
    <w:rsid w:val="006A5836"/>
    <w:rsid w:val="006A5B72"/>
    <w:rsid w:val="006A5E45"/>
    <w:rsid w:val="006A6C8E"/>
    <w:rsid w:val="006A6D42"/>
    <w:rsid w:val="006A7A9C"/>
    <w:rsid w:val="006A7E5F"/>
    <w:rsid w:val="006A7FDD"/>
    <w:rsid w:val="006B0765"/>
    <w:rsid w:val="006B0AEF"/>
    <w:rsid w:val="006B0CD2"/>
    <w:rsid w:val="006B0D92"/>
    <w:rsid w:val="006B0F54"/>
    <w:rsid w:val="006B10AB"/>
    <w:rsid w:val="006B10B8"/>
    <w:rsid w:val="006B125B"/>
    <w:rsid w:val="006B13EC"/>
    <w:rsid w:val="006B16BA"/>
    <w:rsid w:val="006B2037"/>
    <w:rsid w:val="006B209D"/>
    <w:rsid w:val="006B276C"/>
    <w:rsid w:val="006B2804"/>
    <w:rsid w:val="006B2D13"/>
    <w:rsid w:val="006B3378"/>
    <w:rsid w:val="006B343D"/>
    <w:rsid w:val="006B35C0"/>
    <w:rsid w:val="006B3737"/>
    <w:rsid w:val="006B37DE"/>
    <w:rsid w:val="006B396B"/>
    <w:rsid w:val="006B3C5F"/>
    <w:rsid w:val="006B3EED"/>
    <w:rsid w:val="006B4D48"/>
    <w:rsid w:val="006B502F"/>
    <w:rsid w:val="006B5296"/>
    <w:rsid w:val="006B5470"/>
    <w:rsid w:val="006B569A"/>
    <w:rsid w:val="006B5888"/>
    <w:rsid w:val="006B5CBA"/>
    <w:rsid w:val="006B5D5A"/>
    <w:rsid w:val="006B653D"/>
    <w:rsid w:val="006B6628"/>
    <w:rsid w:val="006B6E27"/>
    <w:rsid w:val="006B73B3"/>
    <w:rsid w:val="006B766A"/>
    <w:rsid w:val="006B76BA"/>
    <w:rsid w:val="006B7745"/>
    <w:rsid w:val="006B78B9"/>
    <w:rsid w:val="006B7F20"/>
    <w:rsid w:val="006B7FB0"/>
    <w:rsid w:val="006C019B"/>
    <w:rsid w:val="006C01CD"/>
    <w:rsid w:val="006C03A8"/>
    <w:rsid w:val="006C0BE1"/>
    <w:rsid w:val="006C0CA4"/>
    <w:rsid w:val="006C136E"/>
    <w:rsid w:val="006C1859"/>
    <w:rsid w:val="006C1FAA"/>
    <w:rsid w:val="006C3076"/>
    <w:rsid w:val="006C3112"/>
    <w:rsid w:val="006C3555"/>
    <w:rsid w:val="006C355D"/>
    <w:rsid w:val="006C361B"/>
    <w:rsid w:val="006C3B05"/>
    <w:rsid w:val="006C3D9C"/>
    <w:rsid w:val="006C3FA5"/>
    <w:rsid w:val="006C3FF8"/>
    <w:rsid w:val="006C4065"/>
    <w:rsid w:val="006C4A68"/>
    <w:rsid w:val="006C4AE9"/>
    <w:rsid w:val="006C4B6B"/>
    <w:rsid w:val="006C4C38"/>
    <w:rsid w:val="006C4E44"/>
    <w:rsid w:val="006C5ABD"/>
    <w:rsid w:val="006C5D37"/>
    <w:rsid w:val="006C60B6"/>
    <w:rsid w:val="006C6133"/>
    <w:rsid w:val="006C690D"/>
    <w:rsid w:val="006C6E18"/>
    <w:rsid w:val="006C7064"/>
    <w:rsid w:val="006C710D"/>
    <w:rsid w:val="006C7945"/>
    <w:rsid w:val="006C7F95"/>
    <w:rsid w:val="006D04A9"/>
    <w:rsid w:val="006D0968"/>
    <w:rsid w:val="006D109A"/>
    <w:rsid w:val="006D1151"/>
    <w:rsid w:val="006D163E"/>
    <w:rsid w:val="006D1DD2"/>
    <w:rsid w:val="006D1F70"/>
    <w:rsid w:val="006D278E"/>
    <w:rsid w:val="006D2962"/>
    <w:rsid w:val="006D2ABC"/>
    <w:rsid w:val="006D2FEB"/>
    <w:rsid w:val="006D3474"/>
    <w:rsid w:val="006D3833"/>
    <w:rsid w:val="006D387A"/>
    <w:rsid w:val="006D3992"/>
    <w:rsid w:val="006D3A72"/>
    <w:rsid w:val="006D45DC"/>
    <w:rsid w:val="006D4950"/>
    <w:rsid w:val="006D4B02"/>
    <w:rsid w:val="006D506C"/>
    <w:rsid w:val="006D50F3"/>
    <w:rsid w:val="006D519D"/>
    <w:rsid w:val="006D53EC"/>
    <w:rsid w:val="006D56A7"/>
    <w:rsid w:val="006D6134"/>
    <w:rsid w:val="006D6BE4"/>
    <w:rsid w:val="006D6BFB"/>
    <w:rsid w:val="006D6F19"/>
    <w:rsid w:val="006D72D3"/>
    <w:rsid w:val="006D74C0"/>
    <w:rsid w:val="006D75C5"/>
    <w:rsid w:val="006D78AD"/>
    <w:rsid w:val="006D7F1D"/>
    <w:rsid w:val="006E049C"/>
    <w:rsid w:val="006E09DE"/>
    <w:rsid w:val="006E1700"/>
    <w:rsid w:val="006E1CC0"/>
    <w:rsid w:val="006E1F54"/>
    <w:rsid w:val="006E20B1"/>
    <w:rsid w:val="006E2265"/>
    <w:rsid w:val="006E2B7A"/>
    <w:rsid w:val="006E2FF2"/>
    <w:rsid w:val="006E34F3"/>
    <w:rsid w:val="006E352F"/>
    <w:rsid w:val="006E3871"/>
    <w:rsid w:val="006E3948"/>
    <w:rsid w:val="006E44F0"/>
    <w:rsid w:val="006E46BD"/>
    <w:rsid w:val="006E5228"/>
    <w:rsid w:val="006E5528"/>
    <w:rsid w:val="006E55C2"/>
    <w:rsid w:val="006E5E5F"/>
    <w:rsid w:val="006E615B"/>
    <w:rsid w:val="006E6621"/>
    <w:rsid w:val="006E6983"/>
    <w:rsid w:val="006E6FC6"/>
    <w:rsid w:val="006F0281"/>
    <w:rsid w:val="006F035E"/>
    <w:rsid w:val="006F0636"/>
    <w:rsid w:val="006F0CA0"/>
    <w:rsid w:val="006F0FA2"/>
    <w:rsid w:val="006F1151"/>
    <w:rsid w:val="006F1161"/>
    <w:rsid w:val="006F13F1"/>
    <w:rsid w:val="006F1512"/>
    <w:rsid w:val="006F179F"/>
    <w:rsid w:val="006F1D7C"/>
    <w:rsid w:val="006F2BC1"/>
    <w:rsid w:val="006F2BC6"/>
    <w:rsid w:val="006F2D03"/>
    <w:rsid w:val="006F2D1D"/>
    <w:rsid w:val="006F2D9A"/>
    <w:rsid w:val="006F2EF4"/>
    <w:rsid w:val="006F3202"/>
    <w:rsid w:val="006F3462"/>
    <w:rsid w:val="006F36AD"/>
    <w:rsid w:val="006F3C44"/>
    <w:rsid w:val="006F3E72"/>
    <w:rsid w:val="006F45A4"/>
    <w:rsid w:val="006F4636"/>
    <w:rsid w:val="006F46D6"/>
    <w:rsid w:val="006F4ACB"/>
    <w:rsid w:val="006F4BC9"/>
    <w:rsid w:val="006F4EA6"/>
    <w:rsid w:val="006F54EA"/>
    <w:rsid w:val="006F590A"/>
    <w:rsid w:val="006F598E"/>
    <w:rsid w:val="006F59FE"/>
    <w:rsid w:val="006F5C28"/>
    <w:rsid w:val="006F5D96"/>
    <w:rsid w:val="006F667B"/>
    <w:rsid w:val="006F67A1"/>
    <w:rsid w:val="006F6FDE"/>
    <w:rsid w:val="006F7929"/>
    <w:rsid w:val="006F7B26"/>
    <w:rsid w:val="006F7C09"/>
    <w:rsid w:val="006F7DFD"/>
    <w:rsid w:val="007001A1"/>
    <w:rsid w:val="00700327"/>
    <w:rsid w:val="007004EB"/>
    <w:rsid w:val="00700DB5"/>
    <w:rsid w:val="00700F4A"/>
    <w:rsid w:val="00701C5C"/>
    <w:rsid w:val="00701CBE"/>
    <w:rsid w:val="00701EF3"/>
    <w:rsid w:val="00702530"/>
    <w:rsid w:val="007027E9"/>
    <w:rsid w:val="00702C66"/>
    <w:rsid w:val="00702D93"/>
    <w:rsid w:val="00703228"/>
    <w:rsid w:val="007040D7"/>
    <w:rsid w:val="00704233"/>
    <w:rsid w:val="007045FB"/>
    <w:rsid w:val="007048C1"/>
    <w:rsid w:val="00704943"/>
    <w:rsid w:val="007053DF"/>
    <w:rsid w:val="00705481"/>
    <w:rsid w:val="0070548A"/>
    <w:rsid w:val="0070598F"/>
    <w:rsid w:val="00705B20"/>
    <w:rsid w:val="00705FDA"/>
    <w:rsid w:val="00706075"/>
    <w:rsid w:val="00706477"/>
    <w:rsid w:val="00706479"/>
    <w:rsid w:val="00706503"/>
    <w:rsid w:val="007068A4"/>
    <w:rsid w:val="00706C1A"/>
    <w:rsid w:val="00706F09"/>
    <w:rsid w:val="00706F53"/>
    <w:rsid w:val="00706F66"/>
    <w:rsid w:val="00706F81"/>
    <w:rsid w:val="00707040"/>
    <w:rsid w:val="00707102"/>
    <w:rsid w:val="007076B5"/>
    <w:rsid w:val="007076D4"/>
    <w:rsid w:val="0070772E"/>
    <w:rsid w:val="007077F3"/>
    <w:rsid w:val="00707850"/>
    <w:rsid w:val="00707A8F"/>
    <w:rsid w:val="00707F95"/>
    <w:rsid w:val="0071024E"/>
    <w:rsid w:val="007104EF"/>
    <w:rsid w:val="00710593"/>
    <w:rsid w:val="0071095A"/>
    <w:rsid w:val="00710965"/>
    <w:rsid w:val="00710ABC"/>
    <w:rsid w:val="00710B0D"/>
    <w:rsid w:val="00710BC4"/>
    <w:rsid w:val="00710D51"/>
    <w:rsid w:val="00711256"/>
    <w:rsid w:val="007116CB"/>
    <w:rsid w:val="0071180A"/>
    <w:rsid w:val="00711A8E"/>
    <w:rsid w:val="00711D63"/>
    <w:rsid w:val="00712028"/>
    <w:rsid w:val="00712F6C"/>
    <w:rsid w:val="0071349A"/>
    <w:rsid w:val="00713863"/>
    <w:rsid w:val="00714832"/>
    <w:rsid w:val="007149D0"/>
    <w:rsid w:val="00714FD6"/>
    <w:rsid w:val="007154C9"/>
    <w:rsid w:val="007155A5"/>
    <w:rsid w:val="007156B1"/>
    <w:rsid w:val="007157EC"/>
    <w:rsid w:val="00715A10"/>
    <w:rsid w:val="00716444"/>
    <w:rsid w:val="007168E6"/>
    <w:rsid w:val="00717363"/>
    <w:rsid w:val="007173A6"/>
    <w:rsid w:val="007173EE"/>
    <w:rsid w:val="00717548"/>
    <w:rsid w:val="007177EB"/>
    <w:rsid w:val="007178BA"/>
    <w:rsid w:val="00717A5F"/>
    <w:rsid w:val="00717E61"/>
    <w:rsid w:val="00717F89"/>
    <w:rsid w:val="0072024F"/>
    <w:rsid w:val="007206E4"/>
    <w:rsid w:val="00720A17"/>
    <w:rsid w:val="00720B11"/>
    <w:rsid w:val="00720C4D"/>
    <w:rsid w:val="00721071"/>
    <w:rsid w:val="0072151C"/>
    <w:rsid w:val="007216B8"/>
    <w:rsid w:val="007218EE"/>
    <w:rsid w:val="007219FD"/>
    <w:rsid w:val="00722474"/>
    <w:rsid w:val="00722619"/>
    <w:rsid w:val="00722FD4"/>
    <w:rsid w:val="0072385E"/>
    <w:rsid w:val="00723B7F"/>
    <w:rsid w:val="00723D33"/>
    <w:rsid w:val="0072432A"/>
    <w:rsid w:val="007246A8"/>
    <w:rsid w:val="00724D7D"/>
    <w:rsid w:val="00724EA4"/>
    <w:rsid w:val="007258A1"/>
    <w:rsid w:val="007258BE"/>
    <w:rsid w:val="00725A41"/>
    <w:rsid w:val="00725B65"/>
    <w:rsid w:val="007265CF"/>
    <w:rsid w:val="0072699E"/>
    <w:rsid w:val="00727068"/>
    <w:rsid w:val="00727373"/>
    <w:rsid w:val="00727431"/>
    <w:rsid w:val="0072744F"/>
    <w:rsid w:val="00727505"/>
    <w:rsid w:val="00727BC4"/>
    <w:rsid w:val="00727C5C"/>
    <w:rsid w:val="00730161"/>
    <w:rsid w:val="00731741"/>
    <w:rsid w:val="00731874"/>
    <w:rsid w:val="007319CE"/>
    <w:rsid w:val="007320D5"/>
    <w:rsid w:val="007321CF"/>
    <w:rsid w:val="0073278D"/>
    <w:rsid w:val="007329E7"/>
    <w:rsid w:val="00732D79"/>
    <w:rsid w:val="007335D5"/>
    <w:rsid w:val="0073366F"/>
    <w:rsid w:val="00734146"/>
    <w:rsid w:val="00734903"/>
    <w:rsid w:val="007349EA"/>
    <w:rsid w:val="007349FD"/>
    <w:rsid w:val="0073502B"/>
    <w:rsid w:val="0073577A"/>
    <w:rsid w:val="00735EA3"/>
    <w:rsid w:val="0073676F"/>
    <w:rsid w:val="007367C0"/>
    <w:rsid w:val="0073684F"/>
    <w:rsid w:val="0073692A"/>
    <w:rsid w:val="007369A7"/>
    <w:rsid w:val="00736C21"/>
    <w:rsid w:val="00736F63"/>
    <w:rsid w:val="0073709B"/>
    <w:rsid w:val="00737585"/>
    <w:rsid w:val="00737716"/>
    <w:rsid w:val="007378FD"/>
    <w:rsid w:val="00737AF7"/>
    <w:rsid w:val="00737E8A"/>
    <w:rsid w:val="00740CC4"/>
    <w:rsid w:val="007411A7"/>
    <w:rsid w:val="007414BA"/>
    <w:rsid w:val="00741CB3"/>
    <w:rsid w:val="00742046"/>
    <w:rsid w:val="0074238E"/>
    <w:rsid w:val="00742AC2"/>
    <w:rsid w:val="00742C08"/>
    <w:rsid w:val="00743433"/>
    <w:rsid w:val="007435E8"/>
    <w:rsid w:val="00743B8C"/>
    <w:rsid w:val="007449B3"/>
    <w:rsid w:val="00744A4E"/>
    <w:rsid w:val="00744DAA"/>
    <w:rsid w:val="00745307"/>
    <w:rsid w:val="00745664"/>
    <w:rsid w:val="00745752"/>
    <w:rsid w:val="00745A7F"/>
    <w:rsid w:val="00745C01"/>
    <w:rsid w:val="00745C79"/>
    <w:rsid w:val="00745ECD"/>
    <w:rsid w:val="00745F76"/>
    <w:rsid w:val="007469A6"/>
    <w:rsid w:val="007469BB"/>
    <w:rsid w:val="00746A50"/>
    <w:rsid w:val="00746E56"/>
    <w:rsid w:val="00746FD8"/>
    <w:rsid w:val="007470DC"/>
    <w:rsid w:val="00747244"/>
    <w:rsid w:val="007472F7"/>
    <w:rsid w:val="0075016A"/>
    <w:rsid w:val="007503FB"/>
    <w:rsid w:val="00750485"/>
    <w:rsid w:val="0075077D"/>
    <w:rsid w:val="0075087A"/>
    <w:rsid w:val="00750CBB"/>
    <w:rsid w:val="00750F17"/>
    <w:rsid w:val="00750F86"/>
    <w:rsid w:val="00751A28"/>
    <w:rsid w:val="007520F1"/>
    <w:rsid w:val="00752235"/>
    <w:rsid w:val="0075282C"/>
    <w:rsid w:val="00752BF9"/>
    <w:rsid w:val="00752CBC"/>
    <w:rsid w:val="00752FCE"/>
    <w:rsid w:val="00754257"/>
    <w:rsid w:val="007543F8"/>
    <w:rsid w:val="007545C8"/>
    <w:rsid w:val="007548C5"/>
    <w:rsid w:val="00754981"/>
    <w:rsid w:val="00754AB4"/>
    <w:rsid w:val="00754D0F"/>
    <w:rsid w:val="00754D10"/>
    <w:rsid w:val="00754D75"/>
    <w:rsid w:val="0075551D"/>
    <w:rsid w:val="00755884"/>
    <w:rsid w:val="007558D6"/>
    <w:rsid w:val="00755ACD"/>
    <w:rsid w:val="00755B30"/>
    <w:rsid w:val="007561A3"/>
    <w:rsid w:val="007562AE"/>
    <w:rsid w:val="00756380"/>
    <w:rsid w:val="0075646D"/>
    <w:rsid w:val="0075666C"/>
    <w:rsid w:val="007569C3"/>
    <w:rsid w:val="00756B8F"/>
    <w:rsid w:val="00756C20"/>
    <w:rsid w:val="00756DA5"/>
    <w:rsid w:val="00756E31"/>
    <w:rsid w:val="00756F00"/>
    <w:rsid w:val="007572D2"/>
    <w:rsid w:val="007573D5"/>
    <w:rsid w:val="00757543"/>
    <w:rsid w:val="0075761D"/>
    <w:rsid w:val="007576FB"/>
    <w:rsid w:val="00757CED"/>
    <w:rsid w:val="0076008E"/>
    <w:rsid w:val="00760182"/>
    <w:rsid w:val="0076083F"/>
    <w:rsid w:val="007608A1"/>
    <w:rsid w:val="00761085"/>
    <w:rsid w:val="0076114A"/>
    <w:rsid w:val="007611BA"/>
    <w:rsid w:val="0076147D"/>
    <w:rsid w:val="0076189E"/>
    <w:rsid w:val="00761F3E"/>
    <w:rsid w:val="00762018"/>
    <w:rsid w:val="0076256F"/>
    <w:rsid w:val="00762A8B"/>
    <w:rsid w:val="00763276"/>
    <w:rsid w:val="007634B8"/>
    <w:rsid w:val="00763713"/>
    <w:rsid w:val="00763886"/>
    <w:rsid w:val="00763A85"/>
    <w:rsid w:val="00763A9B"/>
    <w:rsid w:val="00763BD0"/>
    <w:rsid w:val="00763E17"/>
    <w:rsid w:val="00764116"/>
    <w:rsid w:val="007641D8"/>
    <w:rsid w:val="00764842"/>
    <w:rsid w:val="00764B0A"/>
    <w:rsid w:val="00764DC7"/>
    <w:rsid w:val="00764FEA"/>
    <w:rsid w:val="0076535F"/>
    <w:rsid w:val="007655D4"/>
    <w:rsid w:val="007665C7"/>
    <w:rsid w:val="00766749"/>
    <w:rsid w:val="00766B7F"/>
    <w:rsid w:val="00766E8A"/>
    <w:rsid w:val="00766F42"/>
    <w:rsid w:val="007676ED"/>
    <w:rsid w:val="007678F2"/>
    <w:rsid w:val="00767AF1"/>
    <w:rsid w:val="00767D7A"/>
    <w:rsid w:val="00767F2E"/>
    <w:rsid w:val="00770965"/>
    <w:rsid w:val="00770F9F"/>
    <w:rsid w:val="00771D70"/>
    <w:rsid w:val="00771E70"/>
    <w:rsid w:val="00771FE8"/>
    <w:rsid w:val="00772012"/>
    <w:rsid w:val="00772321"/>
    <w:rsid w:val="007726CD"/>
    <w:rsid w:val="0077274A"/>
    <w:rsid w:val="00772B0F"/>
    <w:rsid w:val="00772D66"/>
    <w:rsid w:val="00773348"/>
    <w:rsid w:val="00773BEC"/>
    <w:rsid w:val="007749F2"/>
    <w:rsid w:val="00774F48"/>
    <w:rsid w:val="00775963"/>
    <w:rsid w:val="00776D78"/>
    <w:rsid w:val="00776EDD"/>
    <w:rsid w:val="00777289"/>
    <w:rsid w:val="00777A3A"/>
    <w:rsid w:val="00777CCE"/>
    <w:rsid w:val="00780384"/>
    <w:rsid w:val="00780462"/>
    <w:rsid w:val="00780B00"/>
    <w:rsid w:val="00780E80"/>
    <w:rsid w:val="0078118A"/>
    <w:rsid w:val="007811E5"/>
    <w:rsid w:val="007815A3"/>
    <w:rsid w:val="00781A48"/>
    <w:rsid w:val="007820D1"/>
    <w:rsid w:val="00782AB6"/>
    <w:rsid w:val="00782C19"/>
    <w:rsid w:val="007830C9"/>
    <w:rsid w:val="007831A7"/>
    <w:rsid w:val="007838F5"/>
    <w:rsid w:val="00783CBC"/>
    <w:rsid w:val="0078403A"/>
    <w:rsid w:val="00784380"/>
    <w:rsid w:val="007844AB"/>
    <w:rsid w:val="007848ED"/>
    <w:rsid w:val="007849FA"/>
    <w:rsid w:val="00784B4A"/>
    <w:rsid w:val="00784BE9"/>
    <w:rsid w:val="00784E79"/>
    <w:rsid w:val="00784FD1"/>
    <w:rsid w:val="007853B3"/>
    <w:rsid w:val="00785456"/>
    <w:rsid w:val="0078592C"/>
    <w:rsid w:val="0078608B"/>
    <w:rsid w:val="007866BF"/>
    <w:rsid w:val="00786B2C"/>
    <w:rsid w:val="00786FE6"/>
    <w:rsid w:val="007873AA"/>
    <w:rsid w:val="0078791E"/>
    <w:rsid w:val="00787B36"/>
    <w:rsid w:val="00787CB3"/>
    <w:rsid w:val="00787EFB"/>
    <w:rsid w:val="00790914"/>
    <w:rsid w:val="0079091B"/>
    <w:rsid w:val="00790C4E"/>
    <w:rsid w:val="00791771"/>
    <w:rsid w:val="00791DD1"/>
    <w:rsid w:val="00791F8D"/>
    <w:rsid w:val="0079210B"/>
    <w:rsid w:val="007925B8"/>
    <w:rsid w:val="0079272D"/>
    <w:rsid w:val="007929F7"/>
    <w:rsid w:val="00792B1F"/>
    <w:rsid w:val="00792DA7"/>
    <w:rsid w:val="00792E8F"/>
    <w:rsid w:val="00792F9B"/>
    <w:rsid w:val="00793500"/>
    <w:rsid w:val="00793851"/>
    <w:rsid w:val="007938D3"/>
    <w:rsid w:val="00793999"/>
    <w:rsid w:val="00793B92"/>
    <w:rsid w:val="00793E7D"/>
    <w:rsid w:val="00794205"/>
    <w:rsid w:val="007943B5"/>
    <w:rsid w:val="00794508"/>
    <w:rsid w:val="00794709"/>
    <w:rsid w:val="007947D0"/>
    <w:rsid w:val="0079524A"/>
    <w:rsid w:val="00795363"/>
    <w:rsid w:val="00795490"/>
    <w:rsid w:val="00795493"/>
    <w:rsid w:val="00795674"/>
    <w:rsid w:val="00795A87"/>
    <w:rsid w:val="00795BC5"/>
    <w:rsid w:val="00795C20"/>
    <w:rsid w:val="007969C6"/>
    <w:rsid w:val="00796AD7"/>
    <w:rsid w:val="00796C7D"/>
    <w:rsid w:val="00796F8F"/>
    <w:rsid w:val="00797094"/>
    <w:rsid w:val="007970FE"/>
    <w:rsid w:val="007972DD"/>
    <w:rsid w:val="007976E5"/>
    <w:rsid w:val="007977FE"/>
    <w:rsid w:val="00797F98"/>
    <w:rsid w:val="00797FD6"/>
    <w:rsid w:val="007A02C3"/>
    <w:rsid w:val="007A041F"/>
    <w:rsid w:val="007A05AE"/>
    <w:rsid w:val="007A07CD"/>
    <w:rsid w:val="007A0850"/>
    <w:rsid w:val="007A0EF9"/>
    <w:rsid w:val="007A10AE"/>
    <w:rsid w:val="007A11F8"/>
    <w:rsid w:val="007A1ACB"/>
    <w:rsid w:val="007A1D0F"/>
    <w:rsid w:val="007A22B7"/>
    <w:rsid w:val="007A234B"/>
    <w:rsid w:val="007A28BA"/>
    <w:rsid w:val="007A3320"/>
    <w:rsid w:val="007A3463"/>
    <w:rsid w:val="007A35B5"/>
    <w:rsid w:val="007A3CB7"/>
    <w:rsid w:val="007A3D87"/>
    <w:rsid w:val="007A40A2"/>
    <w:rsid w:val="007A45F8"/>
    <w:rsid w:val="007A46BB"/>
    <w:rsid w:val="007A4822"/>
    <w:rsid w:val="007A4A43"/>
    <w:rsid w:val="007A4C3D"/>
    <w:rsid w:val="007A4DED"/>
    <w:rsid w:val="007A4F55"/>
    <w:rsid w:val="007A6066"/>
    <w:rsid w:val="007A642A"/>
    <w:rsid w:val="007A65E5"/>
    <w:rsid w:val="007A66C8"/>
    <w:rsid w:val="007A6980"/>
    <w:rsid w:val="007A6BE4"/>
    <w:rsid w:val="007A71A4"/>
    <w:rsid w:val="007A7596"/>
    <w:rsid w:val="007A7BB2"/>
    <w:rsid w:val="007A7CD0"/>
    <w:rsid w:val="007B0144"/>
    <w:rsid w:val="007B0471"/>
    <w:rsid w:val="007B07FF"/>
    <w:rsid w:val="007B08B7"/>
    <w:rsid w:val="007B0FD3"/>
    <w:rsid w:val="007B1041"/>
    <w:rsid w:val="007B1397"/>
    <w:rsid w:val="007B1419"/>
    <w:rsid w:val="007B15DB"/>
    <w:rsid w:val="007B2015"/>
    <w:rsid w:val="007B24A9"/>
    <w:rsid w:val="007B2797"/>
    <w:rsid w:val="007B286B"/>
    <w:rsid w:val="007B28DC"/>
    <w:rsid w:val="007B2B12"/>
    <w:rsid w:val="007B2B8E"/>
    <w:rsid w:val="007B2BA4"/>
    <w:rsid w:val="007B2E1C"/>
    <w:rsid w:val="007B32AE"/>
    <w:rsid w:val="007B3388"/>
    <w:rsid w:val="007B3494"/>
    <w:rsid w:val="007B3680"/>
    <w:rsid w:val="007B4170"/>
    <w:rsid w:val="007B49C2"/>
    <w:rsid w:val="007B4AC9"/>
    <w:rsid w:val="007B4C1E"/>
    <w:rsid w:val="007B4EED"/>
    <w:rsid w:val="007B5242"/>
    <w:rsid w:val="007B58C6"/>
    <w:rsid w:val="007B5A37"/>
    <w:rsid w:val="007B5C11"/>
    <w:rsid w:val="007B5D23"/>
    <w:rsid w:val="007B5D51"/>
    <w:rsid w:val="007B6E70"/>
    <w:rsid w:val="007B755E"/>
    <w:rsid w:val="007B7DAC"/>
    <w:rsid w:val="007B7E29"/>
    <w:rsid w:val="007B7FBB"/>
    <w:rsid w:val="007C00A8"/>
    <w:rsid w:val="007C02C3"/>
    <w:rsid w:val="007C0904"/>
    <w:rsid w:val="007C0D9B"/>
    <w:rsid w:val="007C1076"/>
    <w:rsid w:val="007C1153"/>
    <w:rsid w:val="007C155A"/>
    <w:rsid w:val="007C16B9"/>
    <w:rsid w:val="007C1891"/>
    <w:rsid w:val="007C20FD"/>
    <w:rsid w:val="007C2247"/>
    <w:rsid w:val="007C2E84"/>
    <w:rsid w:val="007C331D"/>
    <w:rsid w:val="007C3955"/>
    <w:rsid w:val="007C3AE3"/>
    <w:rsid w:val="007C3DFD"/>
    <w:rsid w:val="007C3F27"/>
    <w:rsid w:val="007C4417"/>
    <w:rsid w:val="007C4A32"/>
    <w:rsid w:val="007C4B09"/>
    <w:rsid w:val="007C4BB4"/>
    <w:rsid w:val="007C4E41"/>
    <w:rsid w:val="007C534F"/>
    <w:rsid w:val="007C558A"/>
    <w:rsid w:val="007C595E"/>
    <w:rsid w:val="007C59E3"/>
    <w:rsid w:val="007C5BB2"/>
    <w:rsid w:val="007C5C35"/>
    <w:rsid w:val="007C64BB"/>
    <w:rsid w:val="007C66C4"/>
    <w:rsid w:val="007C6A29"/>
    <w:rsid w:val="007C6C11"/>
    <w:rsid w:val="007C6FEC"/>
    <w:rsid w:val="007C7100"/>
    <w:rsid w:val="007C71F2"/>
    <w:rsid w:val="007C71F6"/>
    <w:rsid w:val="007C7761"/>
    <w:rsid w:val="007C77F1"/>
    <w:rsid w:val="007C7FD3"/>
    <w:rsid w:val="007D00F5"/>
    <w:rsid w:val="007D0610"/>
    <w:rsid w:val="007D0695"/>
    <w:rsid w:val="007D0798"/>
    <w:rsid w:val="007D0851"/>
    <w:rsid w:val="007D08A6"/>
    <w:rsid w:val="007D095A"/>
    <w:rsid w:val="007D0A01"/>
    <w:rsid w:val="007D1008"/>
    <w:rsid w:val="007D120C"/>
    <w:rsid w:val="007D1673"/>
    <w:rsid w:val="007D17F0"/>
    <w:rsid w:val="007D186A"/>
    <w:rsid w:val="007D2539"/>
    <w:rsid w:val="007D2712"/>
    <w:rsid w:val="007D27FE"/>
    <w:rsid w:val="007D29C1"/>
    <w:rsid w:val="007D2DBC"/>
    <w:rsid w:val="007D2F70"/>
    <w:rsid w:val="007D31B0"/>
    <w:rsid w:val="007D3749"/>
    <w:rsid w:val="007D38B9"/>
    <w:rsid w:val="007D4D33"/>
    <w:rsid w:val="007D4EB1"/>
    <w:rsid w:val="007D5200"/>
    <w:rsid w:val="007D521F"/>
    <w:rsid w:val="007D528C"/>
    <w:rsid w:val="007D53AD"/>
    <w:rsid w:val="007D542B"/>
    <w:rsid w:val="007D55FA"/>
    <w:rsid w:val="007D5987"/>
    <w:rsid w:val="007D599B"/>
    <w:rsid w:val="007D5B73"/>
    <w:rsid w:val="007D5F1A"/>
    <w:rsid w:val="007D64BD"/>
    <w:rsid w:val="007D6968"/>
    <w:rsid w:val="007D70BA"/>
    <w:rsid w:val="007D7322"/>
    <w:rsid w:val="007D7350"/>
    <w:rsid w:val="007D75ED"/>
    <w:rsid w:val="007D7A1D"/>
    <w:rsid w:val="007D7AD2"/>
    <w:rsid w:val="007D7C77"/>
    <w:rsid w:val="007D7E12"/>
    <w:rsid w:val="007D7F08"/>
    <w:rsid w:val="007E0203"/>
    <w:rsid w:val="007E08FF"/>
    <w:rsid w:val="007E11B4"/>
    <w:rsid w:val="007E121C"/>
    <w:rsid w:val="007E2087"/>
    <w:rsid w:val="007E226D"/>
    <w:rsid w:val="007E2515"/>
    <w:rsid w:val="007E2579"/>
    <w:rsid w:val="007E2792"/>
    <w:rsid w:val="007E27FB"/>
    <w:rsid w:val="007E2815"/>
    <w:rsid w:val="007E28D2"/>
    <w:rsid w:val="007E29D6"/>
    <w:rsid w:val="007E2BB6"/>
    <w:rsid w:val="007E2F2B"/>
    <w:rsid w:val="007E3149"/>
    <w:rsid w:val="007E397A"/>
    <w:rsid w:val="007E3E2A"/>
    <w:rsid w:val="007E3E93"/>
    <w:rsid w:val="007E3F07"/>
    <w:rsid w:val="007E4105"/>
    <w:rsid w:val="007E43C8"/>
    <w:rsid w:val="007E448E"/>
    <w:rsid w:val="007E4ABD"/>
    <w:rsid w:val="007E4C01"/>
    <w:rsid w:val="007E4F4E"/>
    <w:rsid w:val="007E5128"/>
    <w:rsid w:val="007E5261"/>
    <w:rsid w:val="007E532E"/>
    <w:rsid w:val="007E5789"/>
    <w:rsid w:val="007E57E2"/>
    <w:rsid w:val="007E5AAD"/>
    <w:rsid w:val="007E5BD3"/>
    <w:rsid w:val="007E5FDA"/>
    <w:rsid w:val="007E60FC"/>
    <w:rsid w:val="007E6186"/>
    <w:rsid w:val="007E62AC"/>
    <w:rsid w:val="007E65E0"/>
    <w:rsid w:val="007E6897"/>
    <w:rsid w:val="007E6E9E"/>
    <w:rsid w:val="007E75C9"/>
    <w:rsid w:val="007E77A3"/>
    <w:rsid w:val="007E77D9"/>
    <w:rsid w:val="007E7F4D"/>
    <w:rsid w:val="007F000D"/>
    <w:rsid w:val="007F002C"/>
    <w:rsid w:val="007F0520"/>
    <w:rsid w:val="007F05B7"/>
    <w:rsid w:val="007F0896"/>
    <w:rsid w:val="007F0B63"/>
    <w:rsid w:val="007F0DD8"/>
    <w:rsid w:val="007F112E"/>
    <w:rsid w:val="007F15B1"/>
    <w:rsid w:val="007F1658"/>
    <w:rsid w:val="007F185D"/>
    <w:rsid w:val="007F1902"/>
    <w:rsid w:val="007F1E01"/>
    <w:rsid w:val="007F3324"/>
    <w:rsid w:val="007F33A0"/>
    <w:rsid w:val="007F380A"/>
    <w:rsid w:val="007F3885"/>
    <w:rsid w:val="007F3B1D"/>
    <w:rsid w:val="007F3BE0"/>
    <w:rsid w:val="007F4CB1"/>
    <w:rsid w:val="007F4F55"/>
    <w:rsid w:val="007F52CE"/>
    <w:rsid w:val="007F5311"/>
    <w:rsid w:val="007F54AD"/>
    <w:rsid w:val="007F5D3A"/>
    <w:rsid w:val="007F655D"/>
    <w:rsid w:val="007F6D97"/>
    <w:rsid w:val="007F7209"/>
    <w:rsid w:val="007F752F"/>
    <w:rsid w:val="007F7AED"/>
    <w:rsid w:val="0080048B"/>
    <w:rsid w:val="00800592"/>
    <w:rsid w:val="00800BEA"/>
    <w:rsid w:val="0080101D"/>
    <w:rsid w:val="00801336"/>
    <w:rsid w:val="00801936"/>
    <w:rsid w:val="00801BD9"/>
    <w:rsid w:val="00801D69"/>
    <w:rsid w:val="00802372"/>
    <w:rsid w:val="00802442"/>
    <w:rsid w:val="00802E2A"/>
    <w:rsid w:val="00802FCF"/>
    <w:rsid w:val="008031D8"/>
    <w:rsid w:val="008032B3"/>
    <w:rsid w:val="008032B7"/>
    <w:rsid w:val="008039B4"/>
    <w:rsid w:val="00803A31"/>
    <w:rsid w:val="008045F4"/>
    <w:rsid w:val="0080490C"/>
    <w:rsid w:val="00804AA3"/>
    <w:rsid w:val="00804BBD"/>
    <w:rsid w:val="00804D1B"/>
    <w:rsid w:val="00804E1A"/>
    <w:rsid w:val="00805630"/>
    <w:rsid w:val="008057A0"/>
    <w:rsid w:val="00805E26"/>
    <w:rsid w:val="00806495"/>
    <w:rsid w:val="00806EF3"/>
    <w:rsid w:val="00806F95"/>
    <w:rsid w:val="008070F7"/>
    <w:rsid w:val="0080745C"/>
    <w:rsid w:val="00810077"/>
    <w:rsid w:val="0081090B"/>
    <w:rsid w:val="00810990"/>
    <w:rsid w:val="00810A92"/>
    <w:rsid w:val="00810AE7"/>
    <w:rsid w:val="00810D33"/>
    <w:rsid w:val="00811860"/>
    <w:rsid w:val="00811FDA"/>
    <w:rsid w:val="0081219A"/>
    <w:rsid w:val="0081267F"/>
    <w:rsid w:val="0081287D"/>
    <w:rsid w:val="00812996"/>
    <w:rsid w:val="00812CA8"/>
    <w:rsid w:val="008132DE"/>
    <w:rsid w:val="008144EE"/>
    <w:rsid w:val="00814831"/>
    <w:rsid w:val="00814D9C"/>
    <w:rsid w:val="00814DF1"/>
    <w:rsid w:val="00814FEB"/>
    <w:rsid w:val="008151A5"/>
    <w:rsid w:val="008151FC"/>
    <w:rsid w:val="00815541"/>
    <w:rsid w:val="00815636"/>
    <w:rsid w:val="0081578C"/>
    <w:rsid w:val="0081584A"/>
    <w:rsid w:val="00815A2C"/>
    <w:rsid w:val="00815C03"/>
    <w:rsid w:val="00815C35"/>
    <w:rsid w:val="00816A4D"/>
    <w:rsid w:val="00816A66"/>
    <w:rsid w:val="00816B18"/>
    <w:rsid w:val="00816D35"/>
    <w:rsid w:val="00816D9F"/>
    <w:rsid w:val="00816E9B"/>
    <w:rsid w:val="008171A8"/>
    <w:rsid w:val="00817497"/>
    <w:rsid w:val="008174C3"/>
    <w:rsid w:val="0081750A"/>
    <w:rsid w:val="00820868"/>
    <w:rsid w:val="008208E3"/>
    <w:rsid w:val="00820CFF"/>
    <w:rsid w:val="00820FF5"/>
    <w:rsid w:val="0082115E"/>
    <w:rsid w:val="008211B8"/>
    <w:rsid w:val="008212BB"/>
    <w:rsid w:val="008214C4"/>
    <w:rsid w:val="0082166D"/>
    <w:rsid w:val="00821757"/>
    <w:rsid w:val="00821819"/>
    <w:rsid w:val="00821B1B"/>
    <w:rsid w:val="00821EEC"/>
    <w:rsid w:val="00822F30"/>
    <w:rsid w:val="00822FD4"/>
    <w:rsid w:val="00823C7A"/>
    <w:rsid w:val="008240F9"/>
    <w:rsid w:val="008241C3"/>
    <w:rsid w:val="0082431F"/>
    <w:rsid w:val="008245E5"/>
    <w:rsid w:val="008250CE"/>
    <w:rsid w:val="008250E9"/>
    <w:rsid w:val="0082541F"/>
    <w:rsid w:val="00825822"/>
    <w:rsid w:val="0082586B"/>
    <w:rsid w:val="00825C44"/>
    <w:rsid w:val="00825D97"/>
    <w:rsid w:val="0082615E"/>
    <w:rsid w:val="00826434"/>
    <w:rsid w:val="00826723"/>
    <w:rsid w:val="00826AC3"/>
    <w:rsid w:val="00827453"/>
    <w:rsid w:val="00827646"/>
    <w:rsid w:val="0082779B"/>
    <w:rsid w:val="008278B3"/>
    <w:rsid w:val="00830126"/>
    <w:rsid w:val="00830681"/>
    <w:rsid w:val="008307C0"/>
    <w:rsid w:val="00830872"/>
    <w:rsid w:val="00830875"/>
    <w:rsid w:val="00830C52"/>
    <w:rsid w:val="00831231"/>
    <w:rsid w:val="00831381"/>
    <w:rsid w:val="008313AA"/>
    <w:rsid w:val="008318BE"/>
    <w:rsid w:val="00831B7F"/>
    <w:rsid w:val="00831FA3"/>
    <w:rsid w:val="00831FAA"/>
    <w:rsid w:val="00832133"/>
    <w:rsid w:val="008321B7"/>
    <w:rsid w:val="00832596"/>
    <w:rsid w:val="0083290D"/>
    <w:rsid w:val="008329D8"/>
    <w:rsid w:val="00832B18"/>
    <w:rsid w:val="0083314B"/>
    <w:rsid w:val="00833298"/>
    <w:rsid w:val="00833660"/>
    <w:rsid w:val="008338B9"/>
    <w:rsid w:val="00833C6A"/>
    <w:rsid w:val="008342F5"/>
    <w:rsid w:val="00834BC9"/>
    <w:rsid w:val="008350A0"/>
    <w:rsid w:val="00835550"/>
    <w:rsid w:val="00835901"/>
    <w:rsid w:val="00835933"/>
    <w:rsid w:val="0083682C"/>
    <w:rsid w:val="00836F77"/>
    <w:rsid w:val="0083732B"/>
    <w:rsid w:val="00837936"/>
    <w:rsid w:val="00837D9B"/>
    <w:rsid w:val="00837DAA"/>
    <w:rsid w:val="00837E51"/>
    <w:rsid w:val="00837EF7"/>
    <w:rsid w:val="00840755"/>
    <w:rsid w:val="00840CAD"/>
    <w:rsid w:val="00840D28"/>
    <w:rsid w:val="00841AFE"/>
    <w:rsid w:val="00841E1C"/>
    <w:rsid w:val="00841EC7"/>
    <w:rsid w:val="008421CB"/>
    <w:rsid w:val="008423CA"/>
    <w:rsid w:val="00842511"/>
    <w:rsid w:val="00842948"/>
    <w:rsid w:val="00842CDA"/>
    <w:rsid w:val="00842FD0"/>
    <w:rsid w:val="00843081"/>
    <w:rsid w:val="00843570"/>
    <w:rsid w:val="00843C28"/>
    <w:rsid w:val="00843F55"/>
    <w:rsid w:val="0084469A"/>
    <w:rsid w:val="0084477B"/>
    <w:rsid w:val="00844B1C"/>
    <w:rsid w:val="00845038"/>
    <w:rsid w:val="008454BC"/>
    <w:rsid w:val="008456CE"/>
    <w:rsid w:val="00845D2A"/>
    <w:rsid w:val="00846724"/>
    <w:rsid w:val="008468D5"/>
    <w:rsid w:val="00846B55"/>
    <w:rsid w:val="00846F52"/>
    <w:rsid w:val="00847CFD"/>
    <w:rsid w:val="008503B6"/>
    <w:rsid w:val="00850894"/>
    <w:rsid w:val="00850EC0"/>
    <w:rsid w:val="0085150A"/>
    <w:rsid w:val="0085163D"/>
    <w:rsid w:val="008517D1"/>
    <w:rsid w:val="008524BE"/>
    <w:rsid w:val="008524DF"/>
    <w:rsid w:val="008525AF"/>
    <w:rsid w:val="00852A2C"/>
    <w:rsid w:val="00852F25"/>
    <w:rsid w:val="00852F65"/>
    <w:rsid w:val="0085321D"/>
    <w:rsid w:val="00853238"/>
    <w:rsid w:val="008532C3"/>
    <w:rsid w:val="00853377"/>
    <w:rsid w:val="00853D6D"/>
    <w:rsid w:val="00854D40"/>
    <w:rsid w:val="00854E21"/>
    <w:rsid w:val="00854E37"/>
    <w:rsid w:val="008552BC"/>
    <w:rsid w:val="0085573D"/>
    <w:rsid w:val="00855A90"/>
    <w:rsid w:val="00856095"/>
    <w:rsid w:val="00856269"/>
    <w:rsid w:val="00856681"/>
    <w:rsid w:val="00856704"/>
    <w:rsid w:val="008568B8"/>
    <w:rsid w:val="0085691C"/>
    <w:rsid w:val="00856DE6"/>
    <w:rsid w:val="00856E88"/>
    <w:rsid w:val="00856F56"/>
    <w:rsid w:val="008575A8"/>
    <w:rsid w:val="00857F4E"/>
    <w:rsid w:val="008602B7"/>
    <w:rsid w:val="00860319"/>
    <w:rsid w:val="00860649"/>
    <w:rsid w:val="008608B6"/>
    <w:rsid w:val="008608EC"/>
    <w:rsid w:val="00860BA0"/>
    <w:rsid w:val="00860F5C"/>
    <w:rsid w:val="00861E2E"/>
    <w:rsid w:val="008620F2"/>
    <w:rsid w:val="00862551"/>
    <w:rsid w:val="008625AA"/>
    <w:rsid w:val="00862B16"/>
    <w:rsid w:val="00863187"/>
    <w:rsid w:val="00863264"/>
    <w:rsid w:val="0086332A"/>
    <w:rsid w:val="00864233"/>
    <w:rsid w:val="008644D0"/>
    <w:rsid w:val="00864672"/>
    <w:rsid w:val="00864B75"/>
    <w:rsid w:val="008650C0"/>
    <w:rsid w:val="008652A3"/>
    <w:rsid w:val="00865468"/>
    <w:rsid w:val="00865A4E"/>
    <w:rsid w:val="0086600B"/>
    <w:rsid w:val="00866146"/>
    <w:rsid w:val="00866400"/>
    <w:rsid w:val="00866E9E"/>
    <w:rsid w:val="008670BA"/>
    <w:rsid w:val="008673AC"/>
    <w:rsid w:val="00867974"/>
    <w:rsid w:val="00867986"/>
    <w:rsid w:val="00867E4B"/>
    <w:rsid w:val="0087068B"/>
    <w:rsid w:val="00870DEA"/>
    <w:rsid w:val="00871A56"/>
    <w:rsid w:val="00871C97"/>
    <w:rsid w:val="0087228A"/>
    <w:rsid w:val="008726A5"/>
    <w:rsid w:val="00872E5B"/>
    <w:rsid w:val="00872EB0"/>
    <w:rsid w:val="00872EB7"/>
    <w:rsid w:val="00872FDE"/>
    <w:rsid w:val="00873157"/>
    <w:rsid w:val="0087334F"/>
    <w:rsid w:val="0087365B"/>
    <w:rsid w:val="00873696"/>
    <w:rsid w:val="00873CB0"/>
    <w:rsid w:val="00873CD8"/>
    <w:rsid w:val="00873F1B"/>
    <w:rsid w:val="00874035"/>
    <w:rsid w:val="00874147"/>
    <w:rsid w:val="008744F7"/>
    <w:rsid w:val="008747B1"/>
    <w:rsid w:val="00874A00"/>
    <w:rsid w:val="00874AE5"/>
    <w:rsid w:val="00875046"/>
    <w:rsid w:val="00875248"/>
    <w:rsid w:val="008755FF"/>
    <w:rsid w:val="00876E5E"/>
    <w:rsid w:val="0087703C"/>
    <w:rsid w:val="008771EA"/>
    <w:rsid w:val="0087745C"/>
    <w:rsid w:val="00877A26"/>
    <w:rsid w:val="0088043B"/>
    <w:rsid w:val="008804EA"/>
    <w:rsid w:val="00880964"/>
    <w:rsid w:val="008810B8"/>
    <w:rsid w:val="008812D1"/>
    <w:rsid w:val="00881378"/>
    <w:rsid w:val="008821E8"/>
    <w:rsid w:val="008826A5"/>
    <w:rsid w:val="008826B4"/>
    <w:rsid w:val="00882848"/>
    <w:rsid w:val="00883082"/>
    <w:rsid w:val="00883240"/>
    <w:rsid w:val="00883357"/>
    <w:rsid w:val="00883448"/>
    <w:rsid w:val="008834C6"/>
    <w:rsid w:val="0088355F"/>
    <w:rsid w:val="008838DB"/>
    <w:rsid w:val="00883B8C"/>
    <w:rsid w:val="00884132"/>
    <w:rsid w:val="00884951"/>
    <w:rsid w:val="00884EE2"/>
    <w:rsid w:val="00884F6F"/>
    <w:rsid w:val="008857B9"/>
    <w:rsid w:val="00885963"/>
    <w:rsid w:val="00885FFB"/>
    <w:rsid w:val="00886371"/>
    <w:rsid w:val="00886697"/>
    <w:rsid w:val="00886A19"/>
    <w:rsid w:val="00886A79"/>
    <w:rsid w:val="00886B4C"/>
    <w:rsid w:val="00886CC2"/>
    <w:rsid w:val="00886CFD"/>
    <w:rsid w:val="008870C7"/>
    <w:rsid w:val="008876CC"/>
    <w:rsid w:val="008879F4"/>
    <w:rsid w:val="00887C3C"/>
    <w:rsid w:val="00887C88"/>
    <w:rsid w:val="008902FC"/>
    <w:rsid w:val="0089039C"/>
    <w:rsid w:val="00890A55"/>
    <w:rsid w:val="00890ADF"/>
    <w:rsid w:val="00890DB1"/>
    <w:rsid w:val="0089109E"/>
    <w:rsid w:val="00891248"/>
    <w:rsid w:val="00891404"/>
    <w:rsid w:val="008915FC"/>
    <w:rsid w:val="00891929"/>
    <w:rsid w:val="0089206F"/>
    <w:rsid w:val="00892614"/>
    <w:rsid w:val="00892913"/>
    <w:rsid w:val="00892AF2"/>
    <w:rsid w:val="00892B86"/>
    <w:rsid w:val="00892D68"/>
    <w:rsid w:val="008931BA"/>
    <w:rsid w:val="008931E6"/>
    <w:rsid w:val="00893362"/>
    <w:rsid w:val="008933DC"/>
    <w:rsid w:val="00893CAB"/>
    <w:rsid w:val="00893CDF"/>
    <w:rsid w:val="00893EA3"/>
    <w:rsid w:val="00894450"/>
    <w:rsid w:val="008948D8"/>
    <w:rsid w:val="00894C35"/>
    <w:rsid w:val="00894C5B"/>
    <w:rsid w:val="00894FBB"/>
    <w:rsid w:val="008950A3"/>
    <w:rsid w:val="00895614"/>
    <w:rsid w:val="00895746"/>
    <w:rsid w:val="008957A0"/>
    <w:rsid w:val="008957CC"/>
    <w:rsid w:val="0089610E"/>
    <w:rsid w:val="008963D6"/>
    <w:rsid w:val="00896BAB"/>
    <w:rsid w:val="008978C9"/>
    <w:rsid w:val="0089790E"/>
    <w:rsid w:val="008979EA"/>
    <w:rsid w:val="008A0297"/>
    <w:rsid w:val="008A0958"/>
    <w:rsid w:val="008A18D2"/>
    <w:rsid w:val="008A19CC"/>
    <w:rsid w:val="008A1AD7"/>
    <w:rsid w:val="008A1D7F"/>
    <w:rsid w:val="008A1EA4"/>
    <w:rsid w:val="008A2170"/>
    <w:rsid w:val="008A23C0"/>
    <w:rsid w:val="008A255F"/>
    <w:rsid w:val="008A2C0F"/>
    <w:rsid w:val="008A2C46"/>
    <w:rsid w:val="008A2E22"/>
    <w:rsid w:val="008A37B2"/>
    <w:rsid w:val="008A4951"/>
    <w:rsid w:val="008A499C"/>
    <w:rsid w:val="008A4CBB"/>
    <w:rsid w:val="008A5034"/>
    <w:rsid w:val="008A5140"/>
    <w:rsid w:val="008A529E"/>
    <w:rsid w:val="008A52E1"/>
    <w:rsid w:val="008A5761"/>
    <w:rsid w:val="008A60E9"/>
    <w:rsid w:val="008A62A3"/>
    <w:rsid w:val="008A63F8"/>
    <w:rsid w:val="008A67B2"/>
    <w:rsid w:val="008A6A39"/>
    <w:rsid w:val="008A74C5"/>
    <w:rsid w:val="008A7615"/>
    <w:rsid w:val="008A7E1B"/>
    <w:rsid w:val="008B0804"/>
    <w:rsid w:val="008B0A34"/>
    <w:rsid w:val="008B1730"/>
    <w:rsid w:val="008B1A1B"/>
    <w:rsid w:val="008B1FB5"/>
    <w:rsid w:val="008B203F"/>
    <w:rsid w:val="008B2206"/>
    <w:rsid w:val="008B22CB"/>
    <w:rsid w:val="008B231C"/>
    <w:rsid w:val="008B2A5E"/>
    <w:rsid w:val="008B3094"/>
    <w:rsid w:val="008B329B"/>
    <w:rsid w:val="008B34A5"/>
    <w:rsid w:val="008B3B31"/>
    <w:rsid w:val="008B40A2"/>
    <w:rsid w:val="008B431A"/>
    <w:rsid w:val="008B47BA"/>
    <w:rsid w:val="008B4E6B"/>
    <w:rsid w:val="008B5044"/>
    <w:rsid w:val="008B571E"/>
    <w:rsid w:val="008B58DB"/>
    <w:rsid w:val="008B5EA4"/>
    <w:rsid w:val="008B6146"/>
    <w:rsid w:val="008B6387"/>
    <w:rsid w:val="008B650F"/>
    <w:rsid w:val="008B6597"/>
    <w:rsid w:val="008B699A"/>
    <w:rsid w:val="008B6A68"/>
    <w:rsid w:val="008B6C6D"/>
    <w:rsid w:val="008B6DFA"/>
    <w:rsid w:val="008B70C0"/>
    <w:rsid w:val="008B7E3D"/>
    <w:rsid w:val="008C0115"/>
    <w:rsid w:val="008C0185"/>
    <w:rsid w:val="008C03C6"/>
    <w:rsid w:val="008C065A"/>
    <w:rsid w:val="008C1046"/>
    <w:rsid w:val="008C13C6"/>
    <w:rsid w:val="008C1F94"/>
    <w:rsid w:val="008C203E"/>
    <w:rsid w:val="008C2255"/>
    <w:rsid w:val="008C2263"/>
    <w:rsid w:val="008C234E"/>
    <w:rsid w:val="008C23C0"/>
    <w:rsid w:val="008C245E"/>
    <w:rsid w:val="008C2727"/>
    <w:rsid w:val="008C3145"/>
    <w:rsid w:val="008C3C62"/>
    <w:rsid w:val="008C3CBA"/>
    <w:rsid w:val="008C3FE3"/>
    <w:rsid w:val="008C4062"/>
    <w:rsid w:val="008C4287"/>
    <w:rsid w:val="008C45DB"/>
    <w:rsid w:val="008C4C5C"/>
    <w:rsid w:val="008C56A2"/>
    <w:rsid w:val="008C571E"/>
    <w:rsid w:val="008C592C"/>
    <w:rsid w:val="008C5A2E"/>
    <w:rsid w:val="008C60EB"/>
    <w:rsid w:val="008C611C"/>
    <w:rsid w:val="008C614C"/>
    <w:rsid w:val="008C6603"/>
    <w:rsid w:val="008C68AC"/>
    <w:rsid w:val="008C699E"/>
    <w:rsid w:val="008C6AAA"/>
    <w:rsid w:val="008C7762"/>
    <w:rsid w:val="008C77DD"/>
    <w:rsid w:val="008C7962"/>
    <w:rsid w:val="008D009F"/>
    <w:rsid w:val="008D0CA1"/>
    <w:rsid w:val="008D0ECF"/>
    <w:rsid w:val="008D12D7"/>
    <w:rsid w:val="008D141F"/>
    <w:rsid w:val="008D17F5"/>
    <w:rsid w:val="008D1B30"/>
    <w:rsid w:val="008D1CFA"/>
    <w:rsid w:val="008D2147"/>
    <w:rsid w:val="008D22A7"/>
    <w:rsid w:val="008D3626"/>
    <w:rsid w:val="008D456B"/>
    <w:rsid w:val="008D4B40"/>
    <w:rsid w:val="008D5A7B"/>
    <w:rsid w:val="008D5EAD"/>
    <w:rsid w:val="008D614F"/>
    <w:rsid w:val="008D61A2"/>
    <w:rsid w:val="008D62A2"/>
    <w:rsid w:val="008D652C"/>
    <w:rsid w:val="008D6774"/>
    <w:rsid w:val="008D6801"/>
    <w:rsid w:val="008D68BA"/>
    <w:rsid w:val="008D76FA"/>
    <w:rsid w:val="008D781E"/>
    <w:rsid w:val="008D7B33"/>
    <w:rsid w:val="008D7E6F"/>
    <w:rsid w:val="008E05F5"/>
    <w:rsid w:val="008E090A"/>
    <w:rsid w:val="008E0B53"/>
    <w:rsid w:val="008E0BA7"/>
    <w:rsid w:val="008E0C17"/>
    <w:rsid w:val="008E0FC8"/>
    <w:rsid w:val="008E107A"/>
    <w:rsid w:val="008E168A"/>
    <w:rsid w:val="008E16B0"/>
    <w:rsid w:val="008E18B2"/>
    <w:rsid w:val="008E1B21"/>
    <w:rsid w:val="008E1B78"/>
    <w:rsid w:val="008E1C5E"/>
    <w:rsid w:val="008E23DB"/>
    <w:rsid w:val="008E25B0"/>
    <w:rsid w:val="008E263D"/>
    <w:rsid w:val="008E26AF"/>
    <w:rsid w:val="008E2962"/>
    <w:rsid w:val="008E2BA3"/>
    <w:rsid w:val="008E2CE6"/>
    <w:rsid w:val="008E2FA9"/>
    <w:rsid w:val="008E351B"/>
    <w:rsid w:val="008E3544"/>
    <w:rsid w:val="008E35F6"/>
    <w:rsid w:val="008E3795"/>
    <w:rsid w:val="008E3B49"/>
    <w:rsid w:val="008E3BBC"/>
    <w:rsid w:val="008E49E9"/>
    <w:rsid w:val="008E501C"/>
    <w:rsid w:val="008E5162"/>
    <w:rsid w:val="008E55B2"/>
    <w:rsid w:val="008E58EC"/>
    <w:rsid w:val="008E594A"/>
    <w:rsid w:val="008E59AC"/>
    <w:rsid w:val="008E5F9C"/>
    <w:rsid w:val="008E7A18"/>
    <w:rsid w:val="008E7FFB"/>
    <w:rsid w:val="008F021C"/>
    <w:rsid w:val="008F086F"/>
    <w:rsid w:val="008F0983"/>
    <w:rsid w:val="008F0D51"/>
    <w:rsid w:val="008F1333"/>
    <w:rsid w:val="008F140B"/>
    <w:rsid w:val="008F1FEB"/>
    <w:rsid w:val="008F2072"/>
    <w:rsid w:val="008F20EF"/>
    <w:rsid w:val="008F231A"/>
    <w:rsid w:val="008F23E7"/>
    <w:rsid w:val="008F2705"/>
    <w:rsid w:val="008F29A0"/>
    <w:rsid w:val="008F2F89"/>
    <w:rsid w:val="008F2F8D"/>
    <w:rsid w:val="008F31EC"/>
    <w:rsid w:val="008F3A77"/>
    <w:rsid w:val="008F3B1B"/>
    <w:rsid w:val="008F4B2C"/>
    <w:rsid w:val="008F4C91"/>
    <w:rsid w:val="008F5071"/>
    <w:rsid w:val="008F533D"/>
    <w:rsid w:val="008F5394"/>
    <w:rsid w:val="008F5583"/>
    <w:rsid w:val="008F55BD"/>
    <w:rsid w:val="008F5E6D"/>
    <w:rsid w:val="008F5EA5"/>
    <w:rsid w:val="008F61DC"/>
    <w:rsid w:val="008F664D"/>
    <w:rsid w:val="008F6C0E"/>
    <w:rsid w:val="008F6D24"/>
    <w:rsid w:val="008F6D64"/>
    <w:rsid w:val="008F6F5F"/>
    <w:rsid w:val="008F6FB6"/>
    <w:rsid w:val="008F7495"/>
    <w:rsid w:val="008F7800"/>
    <w:rsid w:val="008F78E7"/>
    <w:rsid w:val="008F7A4B"/>
    <w:rsid w:val="008F7AA7"/>
    <w:rsid w:val="008F7ED5"/>
    <w:rsid w:val="008F7FDC"/>
    <w:rsid w:val="00900041"/>
    <w:rsid w:val="00900628"/>
    <w:rsid w:val="009006A0"/>
    <w:rsid w:val="009007B3"/>
    <w:rsid w:val="0090085F"/>
    <w:rsid w:val="00900B91"/>
    <w:rsid w:val="00901595"/>
    <w:rsid w:val="009015C2"/>
    <w:rsid w:val="00901A0C"/>
    <w:rsid w:val="0090277B"/>
    <w:rsid w:val="009029DB"/>
    <w:rsid w:val="00902C8D"/>
    <w:rsid w:val="0090326E"/>
    <w:rsid w:val="0090360F"/>
    <w:rsid w:val="00903AD4"/>
    <w:rsid w:val="00903B99"/>
    <w:rsid w:val="00903BBE"/>
    <w:rsid w:val="00903F57"/>
    <w:rsid w:val="00904031"/>
    <w:rsid w:val="00904649"/>
    <w:rsid w:val="009046F1"/>
    <w:rsid w:val="009047DA"/>
    <w:rsid w:val="009048B2"/>
    <w:rsid w:val="00904977"/>
    <w:rsid w:val="00904D7D"/>
    <w:rsid w:val="00904F99"/>
    <w:rsid w:val="00904FFD"/>
    <w:rsid w:val="0090503D"/>
    <w:rsid w:val="00905072"/>
    <w:rsid w:val="00905BAD"/>
    <w:rsid w:val="00905EB4"/>
    <w:rsid w:val="00906270"/>
    <w:rsid w:val="0090640B"/>
    <w:rsid w:val="00906666"/>
    <w:rsid w:val="009069D2"/>
    <w:rsid w:val="0090703B"/>
    <w:rsid w:val="00907093"/>
    <w:rsid w:val="0090739B"/>
    <w:rsid w:val="00907457"/>
    <w:rsid w:val="0090756C"/>
    <w:rsid w:val="0090780B"/>
    <w:rsid w:val="009078E8"/>
    <w:rsid w:val="00907CFF"/>
    <w:rsid w:val="00910016"/>
    <w:rsid w:val="009103A5"/>
    <w:rsid w:val="00910756"/>
    <w:rsid w:val="00910A8A"/>
    <w:rsid w:val="00910C83"/>
    <w:rsid w:val="00910D94"/>
    <w:rsid w:val="009114FF"/>
    <w:rsid w:val="0091257E"/>
    <w:rsid w:val="009126B7"/>
    <w:rsid w:val="0091290A"/>
    <w:rsid w:val="00913226"/>
    <w:rsid w:val="00913507"/>
    <w:rsid w:val="00913BE1"/>
    <w:rsid w:val="00914144"/>
    <w:rsid w:val="00914950"/>
    <w:rsid w:val="00914995"/>
    <w:rsid w:val="00914A73"/>
    <w:rsid w:val="00914D19"/>
    <w:rsid w:val="0091505F"/>
    <w:rsid w:val="00915507"/>
    <w:rsid w:val="009157FB"/>
    <w:rsid w:val="00915BB3"/>
    <w:rsid w:val="00915D8B"/>
    <w:rsid w:val="00915E56"/>
    <w:rsid w:val="00916A7C"/>
    <w:rsid w:val="00916C49"/>
    <w:rsid w:val="00916D0E"/>
    <w:rsid w:val="0091710B"/>
    <w:rsid w:val="00917739"/>
    <w:rsid w:val="00917D0F"/>
    <w:rsid w:val="00917E54"/>
    <w:rsid w:val="00917F3B"/>
    <w:rsid w:val="0092001D"/>
    <w:rsid w:val="0092118E"/>
    <w:rsid w:val="009211F8"/>
    <w:rsid w:val="009217D2"/>
    <w:rsid w:val="00921A56"/>
    <w:rsid w:val="00921C59"/>
    <w:rsid w:val="00921D1A"/>
    <w:rsid w:val="00921D31"/>
    <w:rsid w:val="00921FB8"/>
    <w:rsid w:val="00922500"/>
    <w:rsid w:val="00922CE7"/>
    <w:rsid w:val="00922F7F"/>
    <w:rsid w:val="00922FE3"/>
    <w:rsid w:val="0092303C"/>
    <w:rsid w:val="0092415B"/>
    <w:rsid w:val="00924610"/>
    <w:rsid w:val="00924958"/>
    <w:rsid w:val="00924DB6"/>
    <w:rsid w:val="009254C2"/>
    <w:rsid w:val="00925953"/>
    <w:rsid w:val="009259FF"/>
    <w:rsid w:val="00925C1D"/>
    <w:rsid w:val="00925E11"/>
    <w:rsid w:val="009261D7"/>
    <w:rsid w:val="009261F3"/>
    <w:rsid w:val="00926703"/>
    <w:rsid w:val="009271A1"/>
    <w:rsid w:val="0092722B"/>
    <w:rsid w:val="0092734A"/>
    <w:rsid w:val="00927498"/>
    <w:rsid w:val="009275CF"/>
    <w:rsid w:val="009276B6"/>
    <w:rsid w:val="009278D0"/>
    <w:rsid w:val="00927B7D"/>
    <w:rsid w:val="00927C4E"/>
    <w:rsid w:val="00930B36"/>
    <w:rsid w:val="00930B5E"/>
    <w:rsid w:val="0093164C"/>
    <w:rsid w:val="00931A63"/>
    <w:rsid w:val="00931A8B"/>
    <w:rsid w:val="00931C39"/>
    <w:rsid w:val="00931E14"/>
    <w:rsid w:val="009323F5"/>
    <w:rsid w:val="00932546"/>
    <w:rsid w:val="0093286F"/>
    <w:rsid w:val="0093316C"/>
    <w:rsid w:val="0093320A"/>
    <w:rsid w:val="0093325D"/>
    <w:rsid w:val="0093331D"/>
    <w:rsid w:val="009336C6"/>
    <w:rsid w:val="009339C2"/>
    <w:rsid w:val="00933BB0"/>
    <w:rsid w:val="00933CF9"/>
    <w:rsid w:val="00933FDB"/>
    <w:rsid w:val="009341D1"/>
    <w:rsid w:val="00934270"/>
    <w:rsid w:val="00934919"/>
    <w:rsid w:val="00934A14"/>
    <w:rsid w:val="00934B29"/>
    <w:rsid w:val="009353DE"/>
    <w:rsid w:val="00935A77"/>
    <w:rsid w:val="009365F3"/>
    <w:rsid w:val="0093679A"/>
    <w:rsid w:val="00936ADA"/>
    <w:rsid w:val="00936F27"/>
    <w:rsid w:val="00936F30"/>
    <w:rsid w:val="0093708C"/>
    <w:rsid w:val="0093724E"/>
    <w:rsid w:val="009372F8"/>
    <w:rsid w:val="009415E6"/>
    <w:rsid w:val="009416D0"/>
    <w:rsid w:val="00941EAE"/>
    <w:rsid w:val="009424EC"/>
    <w:rsid w:val="0094255D"/>
    <w:rsid w:val="00942962"/>
    <w:rsid w:val="00942D60"/>
    <w:rsid w:val="009433B4"/>
    <w:rsid w:val="009433D3"/>
    <w:rsid w:val="009439E6"/>
    <w:rsid w:val="009442EC"/>
    <w:rsid w:val="009443D0"/>
    <w:rsid w:val="0094568F"/>
    <w:rsid w:val="00945B34"/>
    <w:rsid w:val="0094635D"/>
    <w:rsid w:val="009464F4"/>
    <w:rsid w:val="00946BAC"/>
    <w:rsid w:val="009475CF"/>
    <w:rsid w:val="009475E7"/>
    <w:rsid w:val="00947787"/>
    <w:rsid w:val="00947850"/>
    <w:rsid w:val="00950556"/>
    <w:rsid w:val="009507CF"/>
    <w:rsid w:val="00950861"/>
    <w:rsid w:val="00950881"/>
    <w:rsid w:val="00950A04"/>
    <w:rsid w:val="00950A9D"/>
    <w:rsid w:val="00950E2F"/>
    <w:rsid w:val="009510A9"/>
    <w:rsid w:val="009511BA"/>
    <w:rsid w:val="009516D7"/>
    <w:rsid w:val="00951AF3"/>
    <w:rsid w:val="00951BE4"/>
    <w:rsid w:val="0095227F"/>
    <w:rsid w:val="00952437"/>
    <w:rsid w:val="0095279D"/>
    <w:rsid w:val="00953ABC"/>
    <w:rsid w:val="00953AC0"/>
    <w:rsid w:val="00953F1E"/>
    <w:rsid w:val="00954327"/>
    <w:rsid w:val="00954935"/>
    <w:rsid w:val="00954973"/>
    <w:rsid w:val="0095497E"/>
    <w:rsid w:val="00955235"/>
    <w:rsid w:val="009554EC"/>
    <w:rsid w:val="0095563A"/>
    <w:rsid w:val="009556D7"/>
    <w:rsid w:val="00955710"/>
    <w:rsid w:val="00955D22"/>
    <w:rsid w:val="00955F01"/>
    <w:rsid w:val="0095607A"/>
    <w:rsid w:val="00956379"/>
    <w:rsid w:val="009564B6"/>
    <w:rsid w:val="0095670A"/>
    <w:rsid w:val="00956B87"/>
    <w:rsid w:val="00956DA7"/>
    <w:rsid w:val="009571B2"/>
    <w:rsid w:val="00957327"/>
    <w:rsid w:val="00957372"/>
    <w:rsid w:val="009575A2"/>
    <w:rsid w:val="00957B8D"/>
    <w:rsid w:val="00957EAC"/>
    <w:rsid w:val="00957FF7"/>
    <w:rsid w:val="009602C9"/>
    <w:rsid w:val="00960C60"/>
    <w:rsid w:val="00961077"/>
    <w:rsid w:val="0096110B"/>
    <w:rsid w:val="009616DC"/>
    <w:rsid w:val="00961B5B"/>
    <w:rsid w:val="00961F05"/>
    <w:rsid w:val="009621A9"/>
    <w:rsid w:val="00962208"/>
    <w:rsid w:val="00962425"/>
    <w:rsid w:val="00962684"/>
    <w:rsid w:val="00962F93"/>
    <w:rsid w:val="00963211"/>
    <w:rsid w:val="009632FA"/>
    <w:rsid w:val="00964473"/>
    <w:rsid w:val="00964C8D"/>
    <w:rsid w:val="00964D2E"/>
    <w:rsid w:val="00964E1B"/>
    <w:rsid w:val="0096573E"/>
    <w:rsid w:val="00965A04"/>
    <w:rsid w:val="0096612D"/>
    <w:rsid w:val="00966517"/>
    <w:rsid w:val="0096695F"/>
    <w:rsid w:val="00966A8D"/>
    <w:rsid w:val="00966D1C"/>
    <w:rsid w:val="00966E8B"/>
    <w:rsid w:val="00966FA0"/>
    <w:rsid w:val="00966FDE"/>
    <w:rsid w:val="009674CC"/>
    <w:rsid w:val="00967523"/>
    <w:rsid w:val="00967B18"/>
    <w:rsid w:val="00967DF2"/>
    <w:rsid w:val="00967E58"/>
    <w:rsid w:val="00967F68"/>
    <w:rsid w:val="00967FC5"/>
    <w:rsid w:val="00970501"/>
    <w:rsid w:val="00970A83"/>
    <w:rsid w:val="009711C6"/>
    <w:rsid w:val="009712A5"/>
    <w:rsid w:val="00971639"/>
    <w:rsid w:val="009716E6"/>
    <w:rsid w:val="009717EC"/>
    <w:rsid w:val="00971C99"/>
    <w:rsid w:val="009726ED"/>
    <w:rsid w:val="00972A77"/>
    <w:rsid w:val="0097336E"/>
    <w:rsid w:val="00973514"/>
    <w:rsid w:val="009735B8"/>
    <w:rsid w:val="009735DC"/>
    <w:rsid w:val="00973823"/>
    <w:rsid w:val="00973BB1"/>
    <w:rsid w:val="00973FEA"/>
    <w:rsid w:val="00974677"/>
    <w:rsid w:val="00974B28"/>
    <w:rsid w:val="00974FC0"/>
    <w:rsid w:val="0097563F"/>
    <w:rsid w:val="009756FD"/>
    <w:rsid w:val="00975942"/>
    <w:rsid w:val="00975CA6"/>
    <w:rsid w:val="00975CE6"/>
    <w:rsid w:val="00975E20"/>
    <w:rsid w:val="00976380"/>
    <w:rsid w:val="0097649D"/>
    <w:rsid w:val="00976619"/>
    <w:rsid w:val="00976628"/>
    <w:rsid w:val="0097672C"/>
    <w:rsid w:val="0097676F"/>
    <w:rsid w:val="00976CCD"/>
    <w:rsid w:val="00976FBB"/>
    <w:rsid w:val="0097783D"/>
    <w:rsid w:val="00980985"/>
    <w:rsid w:val="00980D30"/>
    <w:rsid w:val="00980D99"/>
    <w:rsid w:val="009818F6"/>
    <w:rsid w:val="00981954"/>
    <w:rsid w:val="00981D55"/>
    <w:rsid w:val="00982238"/>
    <w:rsid w:val="00982255"/>
    <w:rsid w:val="009822AA"/>
    <w:rsid w:val="009827E4"/>
    <w:rsid w:val="00982911"/>
    <w:rsid w:val="00982AC5"/>
    <w:rsid w:val="00982B42"/>
    <w:rsid w:val="009839FE"/>
    <w:rsid w:val="00983BDE"/>
    <w:rsid w:val="00984090"/>
    <w:rsid w:val="009840AD"/>
    <w:rsid w:val="00984125"/>
    <w:rsid w:val="009844D9"/>
    <w:rsid w:val="009845CA"/>
    <w:rsid w:val="00984B27"/>
    <w:rsid w:val="00985415"/>
    <w:rsid w:val="0098570F"/>
    <w:rsid w:val="00985737"/>
    <w:rsid w:val="009858E6"/>
    <w:rsid w:val="009859E1"/>
    <w:rsid w:val="00985D56"/>
    <w:rsid w:val="0098679E"/>
    <w:rsid w:val="009867C3"/>
    <w:rsid w:val="00986E3C"/>
    <w:rsid w:val="0098716E"/>
    <w:rsid w:val="00987BC5"/>
    <w:rsid w:val="0099016E"/>
    <w:rsid w:val="009901BE"/>
    <w:rsid w:val="0099045F"/>
    <w:rsid w:val="009907DA"/>
    <w:rsid w:val="00990DF5"/>
    <w:rsid w:val="009916AF"/>
    <w:rsid w:val="009921B3"/>
    <w:rsid w:val="0099237C"/>
    <w:rsid w:val="009925D9"/>
    <w:rsid w:val="00992896"/>
    <w:rsid w:val="00992914"/>
    <w:rsid w:val="009929E5"/>
    <w:rsid w:val="00993581"/>
    <w:rsid w:val="009935C6"/>
    <w:rsid w:val="00993BB1"/>
    <w:rsid w:val="00993D26"/>
    <w:rsid w:val="009945C1"/>
    <w:rsid w:val="00994783"/>
    <w:rsid w:val="00994832"/>
    <w:rsid w:val="009948E8"/>
    <w:rsid w:val="0099573A"/>
    <w:rsid w:val="00995A37"/>
    <w:rsid w:val="0099601A"/>
    <w:rsid w:val="00996794"/>
    <w:rsid w:val="00996A86"/>
    <w:rsid w:val="00996C68"/>
    <w:rsid w:val="009977DA"/>
    <w:rsid w:val="009977FF"/>
    <w:rsid w:val="009979E1"/>
    <w:rsid w:val="009A0230"/>
    <w:rsid w:val="009A0381"/>
    <w:rsid w:val="009A0391"/>
    <w:rsid w:val="009A0AC9"/>
    <w:rsid w:val="009A0B88"/>
    <w:rsid w:val="009A0BAE"/>
    <w:rsid w:val="009A0C89"/>
    <w:rsid w:val="009A10AA"/>
    <w:rsid w:val="009A16E8"/>
    <w:rsid w:val="009A2431"/>
    <w:rsid w:val="009A2699"/>
    <w:rsid w:val="009A2A32"/>
    <w:rsid w:val="009A2AB0"/>
    <w:rsid w:val="009A2C23"/>
    <w:rsid w:val="009A3014"/>
    <w:rsid w:val="009A309A"/>
    <w:rsid w:val="009A3146"/>
    <w:rsid w:val="009A355F"/>
    <w:rsid w:val="009A423E"/>
    <w:rsid w:val="009A43A2"/>
    <w:rsid w:val="009A46B0"/>
    <w:rsid w:val="009A4CF0"/>
    <w:rsid w:val="009A528C"/>
    <w:rsid w:val="009A54D9"/>
    <w:rsid w:val="009A5678"/>
    <w:rsid w:val="009A56C4"/>
    <w:rsid w:val="009A5814"/>
    <w:rsid w:val="009A58EB"/>
    <w:rsid w:val="009A5A11"/>
    <w:rsid w:val="009A5ADB"/>
    <w:rsid w:val="009A5E0D"/>
    <w:rsid w:val="009A5F4C"/>
    <w:rsid w:val="009A601D"/>
    <w:rsid w:val="009A63C9"/>
    <w:rsid w:val="009A6724"/>
    <w:rsid w:val="009A69FA"/>
    <w:rsid w:val="009A6B09"/>
    <w:rsid w:val="009A6BB5"/>
    <w:rsid w:val="009A6BD3"/>
    <w:rsid w:val="009A71B8"/>
    <w:rsid w:val="009A727A"/>
    <w:rsid w:val="009A76A4"/>
    <w:rsid w:val="009A78F3"/>
    <w:rsid w:val="009A7F0A"/>
    <w:rsid w:val="009B00DB"/>
    <w:rsid w:val="009B04EB"/>
    <w:rsid w:val="009B05D0"/>
    <w:rsid w:val="009B0630"/>
    <w:rsid w:val="009B0704"/>
    <w:rsid w:val="009B0BE5"/>
    <w:rsid w:val="009B0E7D"/>
    <w:rsid w:val="009B10B0"/>
    <w:rsid w:val="009B13EF"/>
    <w:rsid w:val="009B15A6"/>
    <w:rsid w:val="009B198C"/>
    <w:rsid w:val="009B220F"/>
    <w:rsid w:val="009B22E1"/>
    <w:rsid w:val="009B259E"/>
    <w:rsid w:val="009B29D6"/>
    <w:rsid w:val="009B3252"/>
    <w:rsid w:val="009B4410"/>
    <w:rsid w:val="009B4452"/>
    <w:rsid w:val="009B453B"/>
    <w:rsid w:val="009B45C3"/>
    <w:rsid w:val="009B4C6A"/>
    <w:rsid w:val="009B4D6F"/>
    <w:rsid w:val="009B501A"/>
    <w:rsid w:val="009B5C00"/>
    <w:rsid w:val="009B64CA"/>
    <w:rsid w:val="009B6C3F"/>
    <w:rsid w:val="009B6FED"/>
    <w:rsid w:val="009B75D6"/>
    <w:rsid w:val="009B7A3D"/>
    <w:rsid w:val="009C0431"/>
    <w:rsid w:val="009C0448"/>
    <w:rsid w:val="009C07CB"/>
    <w:rsid w:val="009C0ED5"/>
    <w:rsid w:val="009C0F07"/>
    <w:rsid w:val="009C0F21"/>
    <w:rsid w:val="009C0F76"/>
    <w:rsid w:val="009C13C3"/>
    <w:rsid w:val="009C17CD"/>
    <w:rsid w:val="009C1EAF"/>
    <w:rsid w:val="009C22A2"/>
    <w:rsid w:val="009C24F6"/>
    <w:rsid w:val="009C2667"/>
    <w:rsid w:val="009C323A"/>
    <w:rsid w:val="009C34E7"/>
    <w:rsid w:val="009C3B0E"/>
    <w:rsid w:val="009C42A7"/>
    <w:rsid w:val="009C43D7"/>
    <w:rsid w:val="009C4BA7"/>
    <w:rsid w:val="009C544C"/>
    <w:rsid w:val="009C5A2C"/>
    <w:rsid w:val="009C5D7A"/>
    <w:rsid w:val="009C62DA"/>
    <w:rsid w:val="009C6397"/>
    <w:rsid w:val="009C63B3"/>
    <w:rsid w:val="009C67E4"/>
    <w:rsid w:val="009C7BCA"/>
    <w:rsid w:val="009C7C12"/>
    <w:rsid w:val="009D0819"/>
    <w:rsid w:val="009D09D1"/>
    <w:rsid w:val="009D0A78"/>
    <w:rsid w:val="009D160F"/>
    <w:rsid w:val="009D16F9"/>
    <w:rsid w:val="009D173C"/>
    <w:rsid w:val="009D1A5E"/>
    <w:rsid w:val="009D217F"/>
    <w:rsid w:val="009D22A0"/>
    <w:rsid w:val="009D25E1"/>
    <w:rsid w:val="009D28B8"/>
    <w:rsid w:val="009D30EA"/>
    <w:rsid w:val="009D3826"/>
    <w:rsid w:val="009D3C21"/>
    <w:rsid w:val="009D3C3F"/>
    <w:rsid w:val="009D3E41"/>
    <w:rsid w:val="009D42D9"/>
    <w:rsid w:val="009D4442"/>
    <w:rsid w:val="009D47BC"/>
    <w:rsid w:val="009D4CFD"/>
    <w:rsid w:val="009D4F6F"/>
    <w:rsid w:val="009D504E"/>
    <w:rsid w:val="009D550C"/>
    <w:rsid w:val="009D5912"/>
    <w:rsid w:val="009D5960"/>
    <w:rsid w:val="009D5DA1"/>
    <w:rsid w:val="009D5E84"/>
    <w:rsid w:val="009D678B"/>
    <w:rsid w:val="009D7485"/>
    <w:rsid w:val="009D7B4F"/>
    <w:rsid w:val="009D7E68"/>
    <w:rsid w:val="009E0247"/>
    <w:rsid w:val="009E1201"/>
    <w:rsid w:val="009E1246"/>
    <w:rsid w:val="009E1BE8"/>
    <w:rsid w:val="009E1C4D"/>
    <w:rsid w:val="009E1FC0"/>
    <w:rsid w:val="009E229B"/>
    <w:rsid w:val="009E22CD"/>
    <w:rsid w:val="009E3089"/>
    <w:rsid w:val="009E30FF"/>
    <w:rsid w:val="009E32DC"/>
    <w:rsid w:val="009E36FD"/>
    <w:rsid w:val="009E3733"/>
    <w:rsid w:val="009E384C"/>
    <w:rsid w:val="009E3ADE"/>
    <w:rsid w:val="009E3F14"/>
    <w:rsid w:val="009E466F"/>
    <w:rsid w:val="009E48B6"/>
    <w:rsid w:val="009E4B12"/>
    <w:rsid w:val="009E4E6B"/>
    <w:rsid w:val="009E4E76"/>
    <w:rsid w:val="009E5514"/>
    <w:rsid w:val="009E55F6"/>
    <w:rsid w:val="009E583E"/>
    <w:rsid w:val="009E58F5"/>
    <w:rsid w:val="009E62DF"/>
    <w:rsid w:val="009E63AD"/>
    <w:rsid w:val="009E65E6"/>
    <w:rsid w:val="009E68AC"/>
    <w:rsid w:val="009E6B54"/>
    <w:rsid w:val="009E6D8E"/>
    <w:rsid w:val="009E6FC9"/>
    <w:rsid w:val="009E743C"/>
    <w:rsid w:val="009E758F"/>
    <w:rsid w:val="009E76F4"/>
    <w:rsid w:val="009E7A74"/>
    <w:rsid w:val="009E7BEA"/>
    <w:rsid w:val="009E7DBE"/>
    <w:rsid w:val="009E7DE9"/>
    <w:rsid w:val="009F02E4"/>
    <w:rsid w:val="009F0795"/>
    <w:rsid w:val="009F0B29"/>
    <w:rsid w:val="009F0C6E"/>
    <w:rsid w:val="009F0DB2"/>
    <w:rsid w:val="009F0E66"/>
    <w:rsid w:val="009F0E7A"/>
    <w:rsid w:val="009F169F"/>
    <w:rsid w:val="009F181A"/>
    <w:rsid w:val="009F1991"/>
    <w:rsid w:val="009F25D3"/>
    <w:rsid w:val="009F25DF"/>
    <w:rsid w:val="009F26D5"/>
    <w:rsid w:val="009F2779"/>
    <w:rsid w:val="009F2D48"/>
    <w:rsid w:val="009F3174"/>
    <w:rsid w:val="009F344D"/>
    <w:rsid w:val="009F34B9"/>
    <w:rsid w:val="009F389F"/>
    <w:rsid w:val="009F3A1B"/>
    <w:rsid w:val="009F3C02"/>
    <w:rsid w:val="009F3EF1"/>
    <w:rsid w:val="009F436A"/>
    <w:rsid w:val="009F46E7"/>
    <w:rsid w:val="009F46EF"/>
    <w:rsid w:val="009F486B"/>
    <w:rsid w:val="009F511C"/>
    <w:rsid w:val="009F5335"/>
    <w:rsid w:val="009F5D1A"/>
    <w:rsid w:val="009F5F19"/>
    <w:rsid w:val="009F5F67"/>
    <w:rsid w:val="009F6467"/>
    <w:rsid w:val="009F66B1"/>
    <w:rsid w:val="009F6A46"/>
    <w:rsid w:val="009F6A75"/>
    <w:rsid w:val="009F6C94"/>
    <w:rsid w:val="009F7515"/>
    <w:rsid w:val="009F7919"/>
    <w:rsid w:val="009F799A"/>
    <w:rsid w:val="009F7A30"/>
    <w:rsid w:val="009F7FA8"/>
    <w:rsid w:val="00A00C8D"/>
    <w:rsid w:val="00A00F33"/>
    <w:rsid w:val="00A00FA1"/>
    <w:rsid w:val="00A0153D"/>
    <w:rsid w:val="00A016E5"/>
    <w:rsid w:val="00A01937"/>
    <w:rsid w:val="00A01D9F"/>
    <w:rsid w:val="00A02297"/>
    <w:rsid w:val="00A0232E"/>
    <w:rsid w:val="00A02457"/>
    <w:rsid w:val="00A02532"/>
    <w:rsid w:val="00A0292F"/>
    <w:rsid w:val="00A02C7C"/>
    <w:rsid w:val="00A02EAA"/>
    <w:rsid w:val="00A030CB"/>
    <w:rsid w:val="00A033D8"/>
    <w:rsid w:val="00A035FD"/>
    <w:rsid w:val="00A0388A"/>
    <w:rsid w:val="00A03906"/>
    <w:rsid w:val="00A0484D"/>
    <w:rsid w:val="00A0489D"/>
    <w:rsid w:val="00A04E7E"/>
    <w:rsid w:val="00A051BD"/>
    <w:rsid w:val="00A05418"/>
    <w:rsid w:val="00A05BAC"/>
    <w:rsid w:val="00A05CFF"/>
    <w:rsid w:val="00A0602E"/>
    <w:rsid w:val="00A0655A"/>
    <w:rsid w:val="00A06757"/>
    <w:rsid w:val="00A06C3D"/>
    <w:rsid w:val="00A06EBA"/>
    <w:rsid w:val="00A07210"/>
    <w:rsid w:val="00A072DA"/>
    <w:rsid w:val="00A0758B"/>
    <w:rsid w:val="00A075E4"/>
    <w:rsid w:val="00A07B84"/>
    <w:rsid w:val="00A07FF1"/>
    <w:rsid w:val="00A10DEA"/>
    <w:rsid w:val="00A10E3F"/>
    <w:rsid w:val="00A11574"/>
    <w:rsid w:val="00A117B5"/>
    <w:rsid w:val="00A1281F"/>
    <w:rsid w:val="00A12A4C"/>
    <w:rsid w:val="00A12BB1"/>
    <w:rsid w:val="00A12BCA"/>
    <w:rsid w:val="00A13F96"/>
    <w:rsid w:val="00A14017"/>
    <w:rsid w:val="00A14116"/>
    <w:rsid w:val="00A14371"/>
    <w:rsid w:val="00A1437E"/>
    <w:rsid w:val="00A1442D"/>
    <w:rsid w:val="00A14B28"/>
    <w:rsid w:val="00A14BE1"/>
    <w:rsid w:val="00A14FA1"/>
    <w:rsid w:val="00A152F0"/>
    <w:rsid w:val="00A15DD5"/>
    <w:rsid w:val="00A161EC"/>
    <w:rsid w:val="00A161FB"/>
    <w:rsid w:val="00A168EB"/>
    <w:rsid w:val="00A16B7E"/>
    <w:rsid w:val="00A16D2D"/>
    <w:rsid w:val="00A16E38"/>
    <w:rsid w:val="00A17412"/>
    <w:rsid w:val="00A17595"/>
    <w:rsid w:val="00A17754"/>
    <w:rsid w:val="00A177B7"/>
    <w:rsid w:val="00A17D48"/>
    <w:rsid w:val="00A20E06"/>
    <w:rsid w:val="00A20E0F"/>
    <w:rsid w:val="00A2139F"/>
    <w:rsid w:val="00A21589"/>
    <w:rsid w:val="00A2198C"/>
    <w:rsid w:val="00A21B08"/>
    <w:rsid w:val="00A21C2C"/>
    <w:rsid w:val="00A21D20"/>
    <w:rsid w:val="00A22541"/>
    <w:rsid w:val="00A225BB"/>
    <w:rsid w:val="00A23570"/>
    <w:rsid w:val="00A23A7F"/>
    <w:rsid w:val="00A24035"/>
    <w:rsid w:val="00A2427B"/>
    <w:rsid w:val="00A2443F"/>
    <w:rsid w:val="00A2486F"/>
    <w:rsid w:val="00A24B3B"/>
    <w:rsid w:val="00A24B4E"/>
    <w:rsid w:val="00A24D1D"/>
    <w:rsid w:val="00A25829"/>
    <w:rsid w:val="00A25C84"/>
    <w:rsid w:val="00A25DDE"/>
    <w:rsid w:val="00A26279"/>
    <w:rsid w:val="00A2642C"/>
    <w:rsid w:val="00A26761"/>
    <w:rsid w:val="00A26814"/>
    <w:rsid w:val="00A272CE"/>
    <w:rsid w:val="00A27B8E"/>
    <w:rsid w:val="00A27D72"/>
    <w:rsid w:val="00A305EF"/>
    <w:rsid w:val="00A308E6"/>
    <w:rsid w:val="00A30B80"/>
    <w:rsid w:val="00A30E19"/>
    <w:rsid w:val="00A31434"/>
    <w:rsid w:val="00A31652"/>
    <w:rsid w:val="00A31775"/>
    <w:rsid w:val="00A31D85"/>
    <w:rsid w:val="00A32235"/>
    <w:rsid w:val="00A3300B"/>
    <w:rsid w:val="00A33540"/>
    <w:rsid w:val="00A33828"/>
    <w:rsid w:val="00A33B8E"/>
    <w:rsid w:val="00A33DE9"/>
    <w:rsid w:val="00A34385"/>
    <w:rsid w:val="00A346FF"/>
    <w:rsid w:val="00A348A3"/>
    <w:rsid w:val="00A34B70"/>
    <w:rsid w:val="00A34F19"/>
    <w:rsid w:val="00A355E3"/>
    <w:rsid w:val="00A356D4"/>
    <w:rsid w:val="00A35843"/>
    <w:rsid w:val="00A358DF"/>
    <w:rsid w:val="00A35B30"/>
    <w:rsid w:val="00A3640A"/>
    <w:rsid w:val="00A3691C"/>
    <w:rsid w:val="00A36A0F"/>
    <w:rsid w:val="00A36F51"/>
    <w:rsid w:val="00A36F96"/>
    <w:rsid w:val="00A37642"/>
    <w:rsid w:val="00A379DA"/>
    <w:rsid w:val="00A37C28"/>
    <w:rsid w:val="00A404B1"/>
    <w:rsid w:val="00A4050C"/>
    <w:rsid w:val="00A40BDD"/>
    <w:rsid w:val="00A40CAB"/>
    <w:rsid w:val="00A40FCD"/>
    <w:rsid w:val="00A410DF"/>
    <w:rsid w:val="00A4169F"/>
    <w:rsid w:val="00A41867"/>
    <w:rsid w:val="00A41943"/>
    <w:rsid w:val="00A419C7"/>
    <w:rsid w:val="00A41A05"/>
    <w:rsid w:val="00A41A93"/>
    <w:rsid w:val="00A41EFE"/>
    <w:rsid w:val="00A41F40"/>
    <w:rsid w:val="00A42283"/>
    <w:rsid w:val="00A4275B"/>
    <w:rsid w:val="00A42ECF"/>
    <w:rsid w:val="00A439EC"/>
    <w:rsid w:val="00A43DDA"/>
    <w:rsid w:val="00A43E7E"/>
    <w:rsid w:val="00A44588"/>
    <w:rsid w:val="00A44981"/>
    <w:rsid w:val="00A44E67"/>
    <w:rsid w:val="00A45554"/>
    <w:rsid w:val="00A45985"/>
    <w:rsid w:val="00A45DF8"/>
    <w:rsid w:val="00A462B1"/>
    <w:rsid w:val="00A46568"/>
    <w:rsid w:val="00A46AE7"/>
    <w:rsid w:val="00A46D9B"/>
    <w:rsid w:val="00A46FAB"/>
    <w:rsid w:val="00A47291"/>
    <w:rsid w:val="00A475CA"/>
    <w:rsid w:val="00A47721"/>
    <w:rsid w:val="00A47A7F"/>
    <w:rsid w:val="00A47BB7"/>
    <w:rsid w:val="00A47CD7"/>
    <w:rsid w:val="00A5046B"/>
    <w:rsid w:val="00A50FFA"/>
    <w:rsid w:val="00A5110F"/>
    <w:rsid w:val="00A514C5"/>
    <w:rsid w:val="00A51A1D"/>
    <w:rsid w:val="00A51BE8"/>
    <w:rsid w:val="00A51F04"/>
    <w:rsid w:val="00A52911"/>
    <w:rsid w:val="00A52BE4"/>
    <w:rsid w:val="00A53004"/>
    <w:rsid w:val="00A53020"/>
    <w:rsid w:val="00A5303C"/>
    <w:rsid w:val="00A533C6"/>
    <w:rsid w:val="00A53EC1"/>
    <w:rsid w:val="00A53F4B"/>
    <w:rsid w:val="00A53FBF"/>
    <w:rsid w:val="00A542F6"/>
    <w:rsid w:val="00A547E2"/>
    <w:rsid w:val="00A548DE"/>
    <w:rsid w:val="00A54C0B"/>
    <w:rsid w:val="00A54C82"/>
    <w:rsid w:val="00A54E70"/>
    <w:rsid w:val="00A554D5"/>
    <w:rsid w:val="00A555CE"/>
    <w:rsid w:val="00A55778"/>
    <w:rsid w:val="00A55F25"/>
    <w:rsid w:val="00A56615"/>
    <w:rsid w:val="00A5683B"/>
    <w:rsid w:val="00A56A5E"/>
    <w:rsid w:val="00A57267"/>
    <w:rsid w:val="00A5764E"/>
    <w:rsid w:val="00A57A4F"/>
    <w:rsid w:val="00A57C19"/>
    <w:rsid w:val="00A60150"/>
    <w:rsid w:val="00A60298"/>
    <w:rsid w:val="00A60442"/>
    <w:rsid w:val="00A605AF"/>
    <w:rsid w:val="00A605F7"/>
    <w:rsid w:val="00A60A99"/>
    <w:rsid w:val="00A60F0B"/>
    <w:rsid w:val="00A60F24"/>
    <w:rsid w:val="00A6115D"/>
    <w:rsid w:val="00A61445"/>
    <w:rsid w:val="00A6145A"/>
    <w:rsid w:val="00A61565"/>
    <w:rsid w:val="00A618AD"/>
    <w:rsid w:val="00A6191F"/>
    <w:rsid w:val="00A61995"/>
    <w:rsid w:val="00A61D07"/>
    <w:rsid w:val="00A61D18"/>
    <w:rsid w:val="00A61FA1"/>
    <w:rsid w:val="00A6216E"/>
    <w:rsid w:val="00A62A37"/>
    <w:rsid w:val="00A62DB3"/>
    <w:rsid w:val="00A6312A"/>
    <w:rsid w:val="00A6366F"/>
    <w:rsid w:val="00A63989"/>
    <w:rsid w:val="00A63C39"/>
    <w:rsid w:val="00A63E79"/>
    <w:rsid w:val="00A64552"/>
    <w:rsid w:val="00A64661"/>
    <w:rsid w:val="00A64705"/>
    <w:rsid w:val="00A6528D"/>
    <w:rsid w:val="00A654CA"/>
    <w:rsid w:val="00A65509"/>
    <w:rsid w:val="00A65A56"/>
    <w:rsid w:val="00A65A78"/>
    <w:rsid w:val="00A65B79"/>
    <w:rsid w:val="00A65BB0"/>
    <w:rsid w:val="00A663BE"/>
    <w:rsid w:val="00A67050"/>
    <w:rsid w:val="00A673FE"/>
    <w:rsid w:val="00A67573"/>
    <w:rsid w:val="00A6764B"/>
    <w:rsid w:val="00A67951"/>
    <w:rsid w:val="00A679C6"/>
    <w:rsid w:val="00A67BBE"/>
    <w:rsid w:val="00A67C78"/>
    <w:rsid w:val="00A702AE"/>
    <w:rsid w:val="00A7162F"/>
    <w:rsid w:val="00A7171B"/>
    <w:rsid w:val="00A717B2"/>
    <w:rsid w:val="00A71A8B"/>
    <w:rsid w:val="00A72273"/>
    <w:rsid w:val="00A72491"/>
    <w:rsid w:val="00A72B89"/>
    <w:rsid w:val="00A7337D"/>
    <w:rsid w:val="00A73407"/>
    <w:rsid w:val="00A7371B"/>
    <w:rsid w:val="00A73902"/>
    <w:rsid w:val="00A73D99"/>
    <w:rsid w:val="00A73DC7"/>
    <w:rsid w:val="00A73FDA"/>
    <w:rsid w:val="00A740E9"/>
    <w:rsid w:val="00A74174"/>
    <w:rsid w:val="00A7446F"/>
    <w:rsid w:val="00A746B6"/>
    <w:rsid w:val="00A7484C"/>
    <w:rsid w:val="00A74888"/>
    <w:rsid w:val="00A74DD7"/>
    <w:rsid w:val="00A74FF7"/>
    <w:rsid w:val="00A7517D"/>
    <w:rsid w:val="00A75367"/>
    <w:rsid w:val="00A756C8"/>
    <w:rsid w:val="00A75AAE"/>
    <w:rsid w:val="00A75D78"/>
    <w:rsid w:val="00A75E99"/>
    <w:rsid w:val="00A766DB"/>
    <w:rsid w:val="00A766F5"/>
    <w:rsid w:val="00A76FA9"/>
    <w:rsid w:val="00A76FFD"/>
    <w:rsid w:val="00A77651"/>
    <w:rsid w:val="00A77CF2"/>
    <w:rsid w:val="00A80562"/>
    <w:rsid w:val="00A8081E"/>
    <w:rsid w:val="00A80924"/>
    <w:rsid w:val="00A80DE5"/>
    <w:rsid w:val="00A81025"/>
    <w:rsid w:val="00A81400"/>
    <w:rsid w:val="00A818D3"/>
    <w:rsid w:val="00A8191F"/>
    <w:rsid w:val="00A81CA0"/>
    <w:rsid w:val="00A81ED8"/>
    <w:rsid w:val="00A81F63"/>
    <w:rsid w:val="00A8228D"/>
    <w:rsid w:val="00A8239A"/>
    <w:rsid w:val="00A823DD"/>
    <w:rsid w:val="00A826EF"/>
    <w:rsid w:val="00A82747"/>
    <w:rsid w:val="00A82B4A"/>
    <w:rsid w:val="00A82B69"/>
    <w:rsid w:val="00A82BC8"/>
    <w:rsid w:val="00A82CC4"/>
    <w:rsid w:val="00A834CF"/>
    <w:rsid w:val="00A83577"/>
    <w:rsid w:val="00A83EF2"/>
    <w:rsid w:val="00A841E2"/>
    <w:rsid w:val="00A84AE2"/>
    <w:rsid w:val="00A84EE4"/>
    <w:rsid w:val="00A85066"/>
    <w:rsid w:val="00A8564D"/>
    <w:rsid w:val="00A85887"/>
    <w:rsid w:val="00A85AAD"/>
    <w:rsid w:val="00A85C2E"/>
    <w:rsid w:val="00A86966"/>
    <w:rsid w:val="00A869EC"/>
    <w:rsid w:val="00A871B4"/>
    <w:rsid w:val="00A8720D"/>
    <w:rsid w:val="00A87586"/>
    <w:rsid w:val="00A87817"/>
    <w:rsid w:val="00A87830"/>
    <w:rsid w:val="00A87971"/>
    <w:rsid w:val="00A87B1C"/>
    <w:rsid w:val="00A87C05"/>
    <w:rsid w:val="00A87E36"/>
    <w:rsid w:val="00A90146"/>
    <w:rsid w:val="00A90331"/>
    <w:rsid w:val="00A9069E"/>
    <w:rsid w:val="00A90715"/>
    <w:rsid w:val="00A907AF"/>
    <w:rsid w:val="00A90938"/>
    <w:rsid w:val="00A909F2"/>
    <w:rsid w:val="00A90B82"/>
    <w:rsid w:val="00A91194"/>
    <w:rsid w:val="00A9119D"/>
    <w:rsid w:val="00A9136E"/>
    <w:rsid w:val="00A918EE"/>
    <w:rsid w:val="00A918F0"/>
    <w:rsid w:val="00A9196B"/>
    <w:rsid w:val="00A919F1"/>
    <w:rsid w:val="00A91A22"/>
    <w:rsid w:val="00A91CE6"/>
    <w:rsid w:val="00A91D89"/>
    <w:rsid w:val="00A92443"/>
    <w:rsid w:val="00A928ED"/>
    <w:rsid w:val="00A92CC4"/>
    <w:rsid w:val="00A92F09"/>
    <w:rsid w:val="00A9316D"/>
    <w:rsid w:val="00A93C4E"/>
    <w:rsid w:val="00A93F43"/>
    <w:rsid w:val="00A94881"/>
    <w:rsid w:val="00A9539A"/>
    <w:rsid w:val="00A956E9"/>
    <w:rsid w:val="00A95856"/>
    <w:rsid w:val="00A95980"/>
    <w:rsid w:val="00A95A72"/>
    <w:rsid w:val="00A96965"/>
    <w:rsid w:val="00A96E7E"/>
    <w:rsid w:val="00A97454"/>
    <w:rsid w:val="00A9788D"/>
    <w:rsid w:val="00A97984"/>
    <w:rsid w:val="00A97BAB"/>
    <w:rsid w:val="00AA00A0"/>
    <w:rsid w:val="00AA00AF"/>
    <w:rsid w:val="00AA0161"/>
    <w:rsid w:val="00AA01D6"/>
    <w:rsid w:val="00AA0258"/>
    <w:rsid w:val="00AA0410"/>
    <w:rsid w:val="00AA0A38"/>
    <w:rsid w:val="00AA0EF2"/>
    <w:rsid w:val="00AA10FB"/>
    <w:rsid w:val="00AA16F0"/>
    <w:rsid w:val="00AA1BBE"/>
    <w:rsid w:val="00AA1F3D"/>
    <w:rsid w:val="00AA201D"/>
    <w:rsid w:val="00AA24B9"/>
    <w:rsid w:val="00AA25F4"/>
    <w:rsid w:val="00AA2CDF"/>
    <w:rsid w:val="00AA2E65"/>
    <w:rsid w:val="00AA2FE3"/>
    <w:rsid w:val="00AA39F1"/>
    <w:rsid w:val="00AA3C9C"/>
    <w:rsid w:val="00AA3D6A"/>
    <w:rsid w:val="00AA4102"/>
    <w:rsid w:val="00AA419D"/>
    <w:rsid w:val="00AA4A0F"/>
    <w:rsid w:val="00AA4CC0"/>
    <w:rsid w:val="00AA51F2"/>
    <w:rsid w:val="00AA553C"/>
    <w:rsid w:val="00AA5651"/>
    <w:rsid w:val="00AA578D"/>
    <w:rsid w:val="00AA5858"/>
    <w:rsid w:val="00AA5AA9"/>
    <w:rsid w:val="00AA5CC2"/>
    <w:rsid w:val="00AA62E8"/>
    <w:rsid w:val="00AA721E"/>
    <w:rsid w:val="00AA734B"/>
    <w:rsid w:val="00AA76D3"/>
    <w:rsid w:val="00AB07E6"/>
    <w:rsid w:val="00AB0E45"/>
    <w:rsid w:val="00AB1015"/>
    <w:rsid w:val="00AB1182"/>
    <w:rsid w:val="00AB1C49"/>
    <w:rsid w:val="00AB216F"/>
    <w:rsid w:val="00AB2294"/>
    <w:rsid w:val="00AB2BBD"/>
    <w:rsid w:val="00AB330E"/>
    <w:rsid w:val="00AB350B"/>
    <w:rsid w:val="00AB3521"/>
    <w:rsid w:val="00AB3600"/>
    <w:rsid w:val="00AB3AC1"/>
    <w:rsid w:val="00AB3BAF"/>
    <w:rsid w:val="00AB3BFA"/>
    <w:rsid w:val="00AB3C1D"/>
    <w:rsid w:val="00AB3ED4"/>
    <w:rsid w:val="00AB487C"/>
    <w:rsid w:val="00AB4D70"/>
    <w:rsid w:val="00AB4DB1"/>
    <w:rsid w:val="00AB4EF0"/>
    <w:rsid w:val="00AB51C2"/>
    <w:rsid w:val="00AB5664"/>
    <w:rsid w:val="00AB5CBC"/>
    <w:rsid w:val="00AB5DC6"/>
    <w:rsid w:val="00AB5EE1"/>
    <w:rsid w:val="00AB5F5C"/>
    <w:rsid w:val="00AB62A7"/>
    <w:rsid w:val="00AB67AC"/>
    <w:rsid w:val="00AB6906"/>
    <w:rsid w:val="00AB6959"/>
    <w:rsid w:val="00AB6EE8"/>
    <w:rsid w:val="00AB6EEE"/>
    <w:rsid w:val="00AB72FE"/>
    <w:rsid w:val="00AB7410"/>
    <w:rsid w:val="00AB7AEC"/>
    <w:rsid w:val="00AB7B35"/>
    <w:rsid w:val="00AB7B6F"/>
    <w:rsid w:val="00AC00CF"/>
    <w:rsid w:val="00AC0739"/>
    <w:rsid w:val="00AC0E95"/>
    <w:rsid w:val="00AC1110"/>
    <w:rsid w:val="00AC117C"/>
    <w:rsid w:val="00AC1298"/>
    <w:rsid w:val="00AC1C14"/>
    <w:rsid w:val="00AC1D9C"/>
    <w:rsid w:val="00AC26C8"/>
    <w:rsid w:val="00AC26DC"/>
    <w:rsid w:val="00AC27AC"/>
    <w:rsid w:val="00AC2A1D"/>
    <w:rsid w:val="00AC2AD1"/>
    <w:rsid w:val="00AC2BDF"/>
    <w:rsid w:val="00AC2BEB"/>
    <w:rsid w:val="00AC2C09"/>
    <w:rsid w:val="00AC2E61"/>
    <w:rsid w:val="00AC3289"/>
    <w:rsid w:val="00AC38A2"/>
    <w:rsid w:val="00AC41E3"/>
    <w:rsid w:val="00AC4744"/>
    <w:rsid w:val="00AC483B"/>
    <w:rsid w:val="00AC4B6B"/>
    <w:rsid w:val="00AC5153"/>
    <w:rsid w:val="00AC5AF9"/>
    <w:rsid w:val="00AC5EEB"/>
    <w:rsid w:val="00AC60E8"/>
    <w:rsid w:val="00AC6140"/>
    <w:rsid w:val="00AC6738"/>
    <w:rsid w:val="00AC721C"/>
    <w:rsid w:val="00AC734E"/>
    <w:rsid w:val="00AC7388"/>
    <w:rsid w:val="00AD0C6E"/>
    <w:rsid w:val="00AD10A5"/>
    <w:rsid w:val="00AD11E2"/>
    <w:rsid w:val="00AD1900"/>
    <w:rsid w:val="00AD1F75"/>
    <w:rsid w:val="00AD2048"/>
    <w:rsid w:val="00AD2C39"/>
    <w:rsid w:val="00AD2C9F"/>
    <w:rsid w:val="00AD2E48"/>
    <w:rsid w:val="00AD2EE6"/>
    <w:rsid w:val="00AD3236"/>
    <w:rsid w:val="00AD3DF9"/>
    <w:rsid w:val="00AD40F1"/>
    <w:rsid w:val="00AD438E"/>
    <w:rsid w:val="00AD4582"/>
    <w:rsid w:val="00AD45B8"/>
    <w:rsid w:val="00AD47E1"/>
    <w:rsid w:val="00AD49F9"/>
    <w:rsid w:val="00AD4B19"/>
    <w:rsid w:val="00AD4BBA"/>
    <w:rsid w:val="00AD4CA8"/>
    <w:rsid w:val="00AD54EF"/>
    <w:rsid w:val="00AD5737"/>
    <w:rsid w:val="00AD5E2B"/>
    <w:rsid w:val="00AD5FBB"/>
    <w:rsid w:val="00AD6105"/>
    <w:rsid w:val="00AD6700"/>
    <w:rsid w:val="00AD6810"/>
    <w:rsid w:val="00AD6EE4"/>
    <w:rsid w:val="00AD7282"/>
    <w:rsid w:val="00AD74D5"/>
    <w:rsid w:val="00AD74D7"/>
    <w:rsid w:val="00AD7881"/>
    <w:rsid w:val="00AD7CE4"/>
    <w:rsid w:val="00AD7DD3"/>
    <w:rsid w:val="00AD7DEB"/>
    <w:rsid w:val="00AE004E"/>
    <w:rsid w:val="00AE00BC"/>
    <w:rsid w:val="00AE031C"/>
    <w:rsid w:val="00AE06B9"/>
    <w:rsid w:val="00AE0C2E"/>
    <w:rsid w:val="00AE0D9B"/>
    <w:rsid w:val="00AE0F20"/>
    <w:rsid w:val="00AE10AD"/>
    <w:rsid w:val="00AE1B5B"/>
    <w:rsid w:val="00AE1CCE"/>
    <w:rsid w:val="00AE1F55"/>
    <w:rsid w:val="00AE1F8A"/>
    <w:rsid w:val="00AE2515"/>
    <w:rsid w:val="00AE2827"/>
    <w:rsid w:val="00AE2C1B"/>
    <w:rsid w:val="00AE2D86"/>
    <w:rsid w:val="00AE2E0B"/>
    <w:rsid w:val="00AE32D2"/>
    <w:rsid w:val="00AE33C8"/>
    <w:rsid w:val="00AE3645"/>
    <w:rsid w:val="00AE3808"/>
    <w:rsid w:val="00AE3D8F"/>
    <w:rsid w:val="00AE3DAB"/>
    <w:rsid w:val="00AE3EEB"/>
    <w:rsid w:val="00AE3F73"/>
    <w:rsid w:val="00AE42E4"/>
    <w:rsid w:val="00AE43F1"/>
    <w:rsid w:val="00AE46FA"/>
    <w:rsid w:val="00AE4B00"/>
    <w:rsid w:val="00AE4E8A"/>
    <w:rsid w:val="00AE5066"/>
    <w:rsid w:val="00AE536A"/>
    <w:rsid w:val="00AE592D"/>
    <w:rsid w:val="00AE59C6"/>
    <w:rsid w:val="00AE5E21"/>
    <w:rsid w:val="00AE5E27"/>
    <w:rsid w:val="00AE5E3F"/>
    <w:rsid w:val="00AE6416"/>
    <w:rsid w:val="00AE663D"/>
    <w:rsid w:val="00AE6991"/>
    <w:rsid w:val="00AE6FC0"/>
    <w:rsid w:val="00AE7171"/>
    <w:rsid w:val="00AE7562"/>
    <w:rsid w:val="00AE7591"/>
    <w:rsid w:val="00AE79B5"/>
    <w:rsid w:val="00AE7FA8"/>
    <w:rsid w:val="00AF0330"/>
    <w:rsid w:val="00AF04AF"/>
    <w:rsid w:val="00AF0D21"/>
    <w:rsid w:val="00AF1431"/>
    <w:rsid w:val="00AF1E31"/>
    <w:rsid w:val="00AF2006"/>
    <w:rsid w:val="00AF20E8"/>
    <w:rsid w:val="00AF20F6"/>
    <w:rsid w:val="00AF2A49"/>
    <w:rsid w:val="00AF2B7B"/>
    <w:rsid w:val="00AF34D9"/>
    <w:rsid w:val="00AF3B32"/>
    <w:rsid w:val="00AF3BB4"/>
    <w:rsid w:val="00AF3DE2"/>
    <w:rsid w:val="00AF3E79"/>
    <w:rsid w:val="00AF3FB6"/>
    <w:rsid w:val="00AF3FF8"/>
    <w:rsid w:val="00AF41ED"/>
    <w:rsid w:val="00AF4286"/>
    <w:rsid w:val="00AF4E6A"/>
    <w:rsid w:val="00AF552D"/>
    <w:rsid w:val="00AF5961"/>
    <w:rsid w:val="00AF5B3B"/>
    <w:rsid w:val="00AF5F21"/>
    <w:rsid w:val="00AF62B2"/>
    <w:rsid w:val="00AF64C9"/>
    <w:rsid w:val="00AF6869"/>
    <w:rsid w:val="00AF6E1B"/>
    <w:rsid w:val="00AF7193"/>
    <w:rsid w:val="00AF77C9"/>
    <w:rsid w:val="00AF7B8D"/>
    <w:rsid w:val="00B005C1"/>
    <w:rsid w:val="00B00654"/>
    <w:rsid w:val="00B0077E"/>
    <w:rsid w:val="00B00833"/>
    <w:rsid w:val="00B01155"/>
    <w:rsid w:val="00B01327"/>
    <w:rsid w:val="00B0152F"/>
    <w:rsid w:val="00B015F6"/>
    <w:rsid w:val="00B0172A"/>
    <w:rsid w:val="00B017DE"/>
    <w:rsid w:val="00B0182A"/>
    <w:rsid w:val="00B01831"/>
    <w:rsid w:val="00B01B82"/>
    <w:rsid w:val="00B01B8F"/>
    <w:rsid w:val="00B01F3F"/>
    <w:rsid w:val="00B0223D"/>
    <w:rsid w:val="00B02265"/>
    <w:rsid w:val="00B026C1"/>
    <w:rsid w:val="00B02825"/>
    <w:rsid w:val="00B02883"/>
    <w:rsid w:val="00B02C2A"/>
    <w:rsid w:val="00B02C5D"/>
    <w:rsid w:val="00B03379"/>
    <w:rsid w:val="00B0346D"/>
    <w:rsid w:val="00B0356F"/>
    <w:rsid w:val="00B0378E"/>
    <w:rsid w:val="00B03C81"/>
    <w:rsid w:val="00B03D94"/>
    <w:rsid w:val="00B03EC0"/>
    <w:rsid w:val="00B04054"/>
    <w:rsid w:val="00B040B1"/>
    <w:rsid w:val="00B0478E"/>
    <w:rsid w:val="00B04891"/>
    <w:rsid w:val="00B04A65"/>
    <w:rsid w:val="00B04B1E"/>
    <w:rsid w:val="00B04FA9"/>
    <w:rsid w:val="00B05118"/>
    <w:rsid w:val="00B05232"/>
    <w:rsid w:val="00B0579E"/>
    <w:rsid w:val="00B058FD"/>
    <w:rsid w:val="00B05C4D"/>
    <w:rsid w:val="00B062AA"/>
    <w:rsid w:val="00B067E7"/>
    <w:rsid w:val="00B069C8"/>
    <w:rsid w:val="00B06DA9"/>
    <w:rsid w:val="00B07122"/>
    <w:rsid w:val="00B07426"/>
    <w:rsid w:val="00B074F3"/>
    <w:rsid w:val="00B07506"/>
    <w:rsid w:val="00B07758"/>
    <w:rsid w:val="00B07C0D"/>
    <w:rsid w:val="00B100C8"/>
    <w:rsid w:val="00B10582"/>
    <w:rsid w:val="00B1083C"/>
    <w:rsid w:val="00B10FBC"/>
    <w:rsid w:val="00B11ACD"/>
    <w:rsid w:val="00B11D20"/>
    <w:rsid w:val="00B1291E"/>
    <w:rsid w:val="00B13298"/>
    <w:rsid w:val="00B13551"/>
    <w:rsid w:val="00B135B7"/>
    <w:rsid w:val="00B1399B"/>
    <w:rsid w:val="00B13AAE"/>
    <w:rsid w:val="00B13C08"/>
    <w:rsid w:val="00B13D08"/>
    <w:rsid w:val="00B13EBC"/>
    <w:rsid w:val="00B1407F"/>
    <w:rsid w:val="00B14190"/>
    <w:rsid w:val="00B14C9E"/>
    <w:rsid w:val="00B150AD"/>
    <w:rsid w:val="00B1549A"/>
    <w:rsid w:val="00B1564A"/>
    <w:rsid w:val="00B1578A"/>
    <w:rsid w:val="00B159B4"/>
    <w:rsid w:val="00B15A7F"/>
    <w:rsid w:val="00B15DF3"/>
    <w:rsid w:val="00B165DB"/>
    <w:rsid w:val="00B16691"/>
    <w:rsid w:val="00B169EF"/>
    <w:rsid w:val="00B16E81"/>
    <w:rsid w:val="00B1744E"/>
    <w:rsid w:val="00B17B08"/>
    <w:rsid w:val="00B17B9F"/>
    <w:rsid w:val="00B17ECE"/>
    <w:rsid w:val="00B17EF6"/>
    <w:rsid w:val="00B17F70"/>
    <w:rsid w:val="00B20244"/>
    <w:rsid w:val="00B2034E"/>
    <w:rsid w:val="00B20517"/>
    <w:rsid w:val="00B20D9F"/>
    <w:rsid w:val="00B20EF3"/>
    <w:rsid w:val="00B21BA0"/>
    <w:rsid w:val="00B21EBC"/>
    <w:rsid w:val="00B22377"/>
    <w:rsid w:val="00B224BD"/>
    <w:rsid w:val="00B2270A"/>
    <w:rsid w:val="00B227D2"/>
    <w:rsid w:val="00B227F9"/>
    <w:rsid w:val="00B23314"/>
    <w:rsid w:val="00B233F6"/>
    <w:rsid w:val="00B234B3"/>
    <w:rsid w:val="00B23F46"/>
    <w:rsid w:val="00B23F77"/>
    <w:rsid w:val="00B2465C"/>
    <w:rsid w:val="00B2478D"/>
    <w:rsid w:val="00B24D1C"/>
    <w:rsid w:val="00B24DDD"/>
    <w:rsid w:val="00B24E4E"/>
    <w:rsid w:val="00B2508A"/>
    <w:rsid w:val="00B253CB"/>
    <w:rsid w:val="00B258DD"/>
    <w:rsid w:val="00B25963"/>
    <w:rsid w:val="00B25996"/>
    <w:rsid w:val="00B2689A"/>
    <w:rsid w:val="00B26AF1"/>
    <w:rsid w:val="00B26DA6"/>
    <w:rsid w:val="00B26EBF"/>
    <w:rsid w:val="00B27A25"/>
    <w:rsid w:val="00B27AEF"/>
    <w:rsid w:val="00B27D20"/>
    <w:rsid w:val="00B30044"/>
    <w:rsid w:val="00B300D1"/>
    <w:rsid w:val="00B303CE"/>
    <w:rsid w:val="00B3053E"/>
    <w:rsid w:val="00B30593"/>
    <w:rsid w:val="00B3131F"/>
    <w:rsid w:val="00B31874"/>
    <w:rsid w:val="00B319D1"/>
    <w:rsid w:val="00B31F77"/>
    <w:rsid w:val="00B31F8C"/>
    <w:rsid w:val="00B329C0"/>
    <w:rsid w:val="00B32EA2"/>
    <w:rsid w:val="00B330E2"/>
    <w:rsid w:val="00B330FA"/>
    <w:rsid w:val="00B334B9"/>
    <w:rsid w:val="00B339DF"/>
    <w:rsid w:val="00B33DE3"/>
    <w:rsid w:val="00B34072"/>
    <w:rsid w:val="00B342B8"/>
    <w:rsid w:val="00B3450E"/>
    <w:rsid w:val="00B34D4D"/>
    <w:rsid w:val="00B35017"/>
    <w:rsid w:val="00B35B1B"/>
    <w:rsid w:val="00B3608A"/>
    <w:rsid w:val="00B36418"/>
    <w:rsid w:val="00B3673D"/>
    <w:rsid w:val="00B36F45"/>
    <w:rsid w:val="00B36FA5"/>
    <w:rsid w:val="00B3717B"/>
    <w:rsid w:val="00B37C7C"/>
    <w:rsid w:val="00B40704"/>
    <w:rsid w:val="00B40CF4"/>
    <w:rsid w:val="00B40F67"/>
    <w:rsid w:val="00B4109F"/>
    <w:rsid w:val="00B41221"/>
    <w:rsid w:val="00B412D6"/>
    <w:rsid w:val="00B41451"/>
    <w:rsid w:val="00B41806"/>
    <w:rsid w:val="00B4186A"/>
    <w:rsid w:val="00B41E31"/>
    <w:rsid w:val="00B42146"/>
    <w:rsid w:val="00B42527"/>
    <w:rsid w:val="00B4270A"/>
    <w:rsid w:val="00B42A67"/>
    <w:rsid w:val="00B42D5E"/>
    <w:rsid w:val="00B42DDC"/>
    <w:rsid w:val="00B434DE"/>
    <w:rsid w:val="00B43D54"/>
    <w:rsid w:val="00B44569"/>
    <w:rsid w:val="00B4486D"/>
    <w:rsid w:val="00B449DD"/>
    <w:rsid w:val="00B45044"/>
    <w:rsid w:val="00B450F1"/>
    <w:rsid w:val="00B45297"/>
    <w:rsid w:val="00B4541D"/>
    <w:rsid w:val="00B454FF"/>
    <w:rsid w:val="00B45763"/>
    <w:rsid w:val="00B457C7"/>
    <w:rsid w:val="00B45A57"/>
    <w:rsid w:val="00B45B49"/>
    <w:rsid w:val="00B45B4F"/>
    <w:rsid w:val="00B45F70"/>
    <w:rsid w:val="00B46142"/>
    <w:rsid w:val="00B463E0"/>
    <w:rsid w:val="00B46483"/>
    <w:rsid w:val="00B466A1"/>
    <w:rsid w:val="00B46709"/>
    <w:rsid w:val="00B46843"/>
    <w:rsid w:val="00B46E42"/>
    <w:rsid w:val="00B4700F"/>
    <w:rsid w:val="00B47157"/>
    <w:rsid w:val="00B4715B"/>
    <w:rsid w:val="00B502D5"/>
    <w:rsid w:val="00B50A54"/>
    <w:rsid w:val="00B50BC4"/>
    <w:rsid w:val="00B50D78"/>
    <w:rsid w:val="00B51900"/>
    <w:rsid w:val="00B51A20"/>
    <w:rsid w:val="00B51C56"/>
    <w:rsid w:val="00B51FED"/>
    <w:rsid w:val="00B52425"/>
    <w:rsid w:val="00B52447"/>
    <w:rsid w:val="00B5257F"/>
    <w:rsid w:val="00B525C6"/>
    <w:rsid w:val="00B526AC"/>
    <w:rsid w:val="00B5297E"/>
    <w:rsid w:val="00B53231"/>
    <w:rsid w:val="00B534AC"/>
    <w:rsid w:val="00B53814"/>
    <w:rsid w:val="00B53A36"/>
    <w:rsid w:val="00B53AED"/>
    <w:rsid w:val="00B53C1D"/>
    <w:rsid w:val="00B54013"/>
    <w:rsid w:val="00B543FA"/>
    <w:rsid w:val="00B54C7C"/>
    <w:rsid w:val="00B54D6C"/>
    <w:rsid w:val="00B54FCF"/>
    <w:rsid w:val="00B55479"/>
    <w:rsid w:val="00B55C20"/>
    <w:rsid w:val="00B55C37"/>
    <w:rsid w:val="00B55D82"/>
    <w:rsid w:val="00B5631B"/>
    <w:rsid w:val="00B56545"/>
    <w:rsid w:val="00B5676D"/>
    <w:rsid w:val="00B56987"/>
    <w:rsid w:val="00B571C1"/>
    <w:rsid w:val="00B57549"/>
    <w:rsid w:val="00B5759E"/>
    <w:rsid w:val="00B6004B"/>
    <w:rsid w:val="00B60362"/>
    <w:rsid w:val="00B60F35"/>
    <w:rsid w:val="00B61762"/>
    <w:rsid w:val="00B622B6"/>
    <w:rsid w:val="00B622DC"/>
    <w:rsid w:val="00B62937"/>
    <w:rsid w:val="00B62B8B"/>
    <w:rsid w:val="00B62C4F"/>
    <w:rsid w:val="00B62FD2"/>
    <w:rsid w:val="00B638D5"/>
    <w:rsid w:val="00B63F21"/>
    <w:rsid w:val="00B646CD"/>
    <w:rsid w:val="00B64FB2"/>
    <w:rsid w:val="00B652A5"/>
    <w:rsid w:val="00B659F1"/>
    <w:rsid w:val="00B65E8A"/>
    <w:rsid w:val="00B66461"/>
    <w:rsid w:val="00B66822"/>
    <w:rsid w:val="00B66A08"/>
    <w:rsid w:val="00B66AA4"/>
    <w:rsid w:val="00B671FF"/>
    <w:rsid w:val="00B677CE"/>
    <w:rsid w:val="00B6788A"/>
    <w:rsid w:val="00B678EE"/>
    <w:rsid w:val="00B67AB2"/>
    <w:rsid w:val="00B67E04"/>
    <w:rsid w:val="00B67F81"/>
    <w:rsid w:val="00B70057"/>
    <w:rsid w:val="00B70744"/>
    <w:rsid w:val="00B71298"/>
    <w:rsid w:val="00B71B98"/>
    <w:rsid w:val="00B72A16"/>
    <w:rsid w:val="00B72DB3"/>
    <w:rsid w:val="00B7302F"/>
    <w:rsid w:val="00B730A3"/>
    <w:rsid w:val="00B7384A"/>
    <w:rsid w:val="00B739E6"/>
    <w:rsid w:val="00B73D38"/>
    <w:rsid w:val="00B73D47"/>
    <w:rsid w:val="00B73D7E"/>
    <w:rsid w:val="00B740EF"/>
    <w:rsid w:val="00B743A9"/>
    <w:rsid w:val="00B743AF"/>
    <w:rsid w:val="00B7450C"/>
    <w:rsid w:val="00B74EBE"/>
    <w:rsid w:val="00B7517E"/>
    <w:rsid w:val="00B75331"/>
    <w:rsid w:val="00B76075"/>
    <w:rsid w:val="00B76757"/>
    <w:rsid w:val="00B7676F"/>
    <w:rsid w:val="00B76998"/>
    <w:rsid w:val="00B76E32"/>
    <w:rsid w:val="00B772A7"/>
    <w:rsid w:val="00B77B05"/>
    <w:rsid w:val="00B77C09"/>
    <w:rsid w:val="00B8030C"/>
    <w:rsid w:val="00B807FD"/>
    <w:rsid w:val="00B80DA0"/>
    <w:rsid w:val="00B80F25"/>
    <w:rsid w:val="00B80FC3"/>
    <w:rsid w:val="00B815F5"/>
    <w:rsid w:val="00B818BB"/>
    <w:rsid w:val="00B81F78"/>
    <w:rsid w:val="00B829F7"/>
    <w:rsid w:val="00B82D04"/>
    <w:rsid w:val="00B82D9D"/>
    <w:rsid w:val="00B83323"/>
    <w:rsid w:val="00B83371"/>
    <w:rsid w:val="00B83455"/>
    <w:rsid w:val="00B8352D"/>
    <w:rsid w:val="00B83589"/>
    <w:rsid w:val="00B83937"/>
    <w:rsid w:val="00B83C16"/>
    <w:rsid w:val="00B842E6"/>
    <w:rsid w:val="00B84A80"/>
    <w:rsid w:val="00B84FF5"/>
    <w:rsid w:val="00B85785"/>
    <w:rsid w:val="00B85A37"/>
    <w:rsid w:val="00B85D30"/>
    <w:rsid w:val="00B860FF"/>
    <w:rsid w:val="00B8685F"/>
    <w:rsid w:val="00B86B63"/>
    <w:rsid w:val="00B86CEF"/>
    <w:rsid w:val="00B86D2E"/>
    <w:rsid w:val="00B86E33"/>
    <w:rsid w:val="00B86FD6"/>
    <w:rsid w:val="00B87E62"/>
    <w:rsid w:val="00B90025"/>
    <w:rsid w:val="00B9015E"/>
    <w:rsid w:val="00B901BE"/>
    <w:rsid w:val="00B9077D"/>
    <w:rsid w:val="00B909C8"/>
    <w:rsid w:val="00B90BF0"/>
    <w:rsid w:val="00B91024"/>
    <w:rsid w:val="00B91057"/>
    <w:rsid w:val="00B91166"/>
    <w:rsid w:val="00B916E9"/>
    <w:rsid w:val="00B91A73"/>
    <w:rsid w:val="00B91C14"/>
    <w:rsid w:val="00B92202"/>
    <w:rsid w:val="00B92215"/>
    <w:rsid w:val="00B9263A"/>
    <w:rsid w:val="00B92695"/>
    <w:rsid w:val="00B92E33"/>
    <w:rsid w:val="00B938DD"/>
    <w:rsid w:val="00B93987"/>
    <w:rsid w:val="00B93F20"/>
    <w:rsid w:val="00B9425A"/>
    <w:rsid w:val="00B9479A"/>
    <w:rsid w:val="00B9501E"/>
    <w:rsid w:val="00B9510B"/>
    <w:rsid w:val="00B9511C"/>
    <w:rsid w:val="00B9540B"/>
    <w:rsid w:val="00B95647"/>
    <w:rsid w:val="00B9578C"/>
    <w:rsid w:val="00B95CEE"/>
    <w:rsid w:val="00B95F27"/>
    <w:rsid w:val="00B95F76"/>
    <w:rsid w:val="00B9604C"/>
    <w:rsid w:val="00B960E6"/>
    <w:rsid w:val="00B966F1"/>
    <w:rsid w:val="00B968A8"/>
    <w:rsid w:val="00B96975"/>
    <w:rsid w:val="00B96A17"/>
    <w:rsid w:val="00B96A2A"/>
    <w:rsid w:val="00B96C94"/>
    <w:rsid w:val="00B97232"/>
    <w:rsid w:val="00B9747B"/>
    <w:rsid w:val="00B9757D"/>
    <w:rsid w:val="00B97B6A"/>
    <w:rsid w:val="00BA047B"/>
    <w:rsid w:val="00BA0960"/>
    <w:rsid w:val="00BA0C25"/>
    <w:rsid w:val="00BA0DFF"/>
    <w:rsid w:val="00BA1C97"/>
    <w:rsid w:val="00BA1F3F"/>
    <w:rsid w:val="00BA23F6"/>
    <w:rsid w:val="00BA2700"/>
    <w:rsid w:val="00BA2886"/>
    <w:rsid w:val="00BA2E26"/>
    <w:rsid w:val="00BA317F"/>
    <w:rsid w:val="00BA34EA"/>
    <w:rsid w:val="00BA3BF0"/>
    <w:rsid w:val="00BA3ED0"/>
    <w:rsid w:val="00BA5024"/>
    <w:rsid w:val="00BA5275"/>
    <w:rsid w:val="00BA629C"/>
    <w:rsid w:val="00BA662E"/>
    <w:rsid w:val="00BA66CF"/>
    <w:rsid w:val="00BA707A"/>
    <w:rsid w:val="00BA71DA"/>
    <w:rsid w:val="00BA73F4"/>
    <w:rsid w:val="00BA757A"/>
    <w:rsid w:val="00BA78C4"/>
    <w:rsid w:val="00BA7912"/>
    <w:rsid w:val="00BA7941"/>
    <w:rsid w:val="00BA7B8C"/>
    <w:rsid w:val="00BA7FCA"/>
    <w:rsid w:val="00BB0186"/>
    <w:rsid w:val="00BB0319"/>
    <w:rsid w:val="00BB0A90"/>
    <w:rsid w:val="00BB0D37"/>
    <w:rsid w:val="00BB1048"/>
    <w:rsid w:val="00BB149E"/>
    <w:rsid w:val="00BB1526"/>
    <w:rsid w:val="00BB194C"/>
    <w:rsid w:val="00BB1CE6"/>
    <w:rsid w:val="00BB2120"/>
    <w:rsid w:val="00BB2B43"/>
    <w:rsid w:val="00BB2FE2"/>
    <w:rsid w:val="00BB3568"/>
    <w:rsid w:val="00BB3CB8"/>
    <w:rsid w:val="00BB41DE"/>
    <w:rsid w:val="00BB44D5"/>
    <w:rsid w:val="00BB4B88"/>
    <w:rsid w:val="00BB4C0B"/>
    <w:rsid w:val="00BB4C9B"/>
    <w:rsid w:val="00BB5278"/>
    <w:rsid w:val="00BB5820"/>
    <w:rsid w:val="00BB5999"/>
    <w:rsid w:val="00BB5A9F"/>
    <w:rsid w:val="00BB5AA1"/>
    <w:rsid w:val="00BB5C2D"/>
    <w:rsid w:val="00BB5CA5"/>
    <w:rsid w:val="00BB62FF"/>
    <w:rsid w:val="00BB6760"/>
    <w:rsid w:val="00BB7002"/>
    <w:rsid w:val="00BB77A1"/>
    <w:rsid w:val="00BB78DD"/>
    <w:rsid w:val="00BC004B"/>
    <w:rsid w:val="00BC00C5"/>
    <w:rsid w:val="00BC0343"/>
    <w:rsid w:val="00BC0554"/>
    <w:rsid w:val="00BC080B"/>
    <w:rsid w:val="00BC0A37"/>
    <w:rsid w:val="00BC0A75"/>
    <w:rsid w:val="00BC0AB4"/>
    <w:rsid w:val="00BC1114"/>
    <w:rsid w:val="00BC120F"/>
    <w:rsid w:val="00BC135C"/>
    <w:rsid w:val="00BC187D"/>
    <w:rsid w:val="00BC189A"/>
    <w:rsid w:val="00BC224C"/>
    <w:rsid w:val="00BC275F"/>
    <w:rsid w:val="00BC2EE8"/>
    <w:rsid w:val="00BC305B"/>
    <w:rsid w:val="00BC3135"/>
    <w:rsid w:val="00BC31D4"/>
    <w:rsid w:val="00BC3637"/>
    <w:rsid w:val="00BC3A7F"/>
    <w:rsid w:val="00BC3DE7"/>
    <w:rsid w:val="00BC406F"/>
    <w:rsid w:val="00BC455A"/>
    <w:rsid w:val="00BC4B4F"/>
    <w:rsid w:val="00BC4DBD"/>
    <w:rsid w:val="00BC4EA6"/>
    <w:rsid w:val="00BC519B"/>
    <w:rsid w:val="00BC669B"/>
    <w:rsid w:val="00BC67F4"/>
    <w:rsid w:val="00BC6842"/>
    <w:rsid w:val="00BC6CC4"/>
    <w:rsid w:val="00BC6F17"/>
    <w:rsid w:val="00BC72B6"/>
    <w:rsid w:val="00BD02E5"/>
    <w:rsid w:val="00BD04E1"/>
    <w:rsid w:val="00BD0942"/>
    <w:rsid w:val="00BD1BB9"/>
    <w:rsid w:val="00BD2088"/>
    <w:rsid w:val="00BD25ED"/>
    <w:rsid w:val="00BD2755"/>
    <w:rsid w:val="00BD28A8"/>
    <w:rsid w:val="00BD2988"/>
    <w:rsid w:val="00BD29B2"/>
    <w:rsid w:val="00BD31D5"/>
    <w:rsid w:val="00BD325A"/>
    <w:rsid w:val="00BD3378"/>
    <w:rsid w:val="00BD34A2"/>
    <w:rsid w:val="00BD35D6"/>
    <w:rsid w:val="00BD3A90"/>
    <w:rsid w:val="00BD43B7"/>
    <w:rsid w:val="00BD4E1E"/>
    <w:rsid w:val="00BD53A3"/>
    <w:rsid w:val="00BD5A7F"/>
    <w:rsid w:val="00BD6081"/>
    <w:rsid w:val="00BD61AF"/>
    <w:rsid w:val="00BD6B9D"/>
    <w:rsid w:val="00BD6D6E"/>
    <w:rsid w:val="00BD7237"/>
    <w:rsid w:val="00BD7319"/>
    <w:rsid w:val="00BD76B3"/>
    <w:rsid w:val="00BD7C00"/>
    <w:rsid w:val="00BD7CC2"/>
    <w:rsid w:val="00BD7D1F"/>
    <w:rsid w:val="00BD7E3F"/>
    <w:rsid w:val="00BE0071"/>
    <w:rsid w:val="00BE026D"/>
    <w:rsid w:val="00BE042D"/>
    <w:rsid w:val="00BE04CF"/>
    <w:rsid w:val="00BE094A"/>
    <w:rsid w:val="00BE0988"/>
    <w:rsid w:val="00BE1151"/>
    <w:rsid w:val="00BE1390"/>
    <w:rsid w:val="00BE145D"/>
    <w:rsid w:val="00BE1553"/>
    <w:rsid w:val="00BE15C2"/>
    <w:rsid w:val="00BE29CF"/>
    <w:rsid w:val="00BE2BC3"/>
    <w:rsid w:val="00BE308C"/>
    <w:rsid w:val="00BE3153"/>
    <w:rsid w:val="00BE3297"/>
    <w:rsid w:val="00BE3898"/>
    <w:rsid w:val="00BE38F3"/>
    <w:rsid w:val="00BE3D64"/>
    <w:rsid w:val="00BE4A7A"/>
    <w:rsid w:val="00BE4AB7"/>
    <w:rsid w:val="00BE4E79"/>
    <w:rsid w:val="00BE5BF1"/>
    <w:rsid w:val="00BE5EE5"/>
    <w:rsid w:val="00BE6D29"/>
    <w:rsid w:val="00BE6FA7"/>
    <w:rsid w:val="00BE7419"/>
    <w:rsid w:val="00BE753C"/>
    <w:rsid w:val="00BE78AF"/>
    <w:rsid w:val="00BE7B73"/>
    <w:rsid w:val="00BF0056"/>
    <w:rsid w:val="00BF0283"/>
    <w:rsid w:val="00BF0605"/>
    <w:rsid w:val="00BF06B2"/>
    <w:rsid w:val="00BF0883"/>
    <w:rsid w:val="00BF09AA"/>
    <w:rsid w:val="00BF0EB8"/>
    <w:rsid w:val="00BF102B"/>
    <w:rsid w:val="00BF1211"/>
    <w:rsid w:val="00BF1559"/>
    <w:rsid w:val="00BF1678"/>
    <w:rsid w:val="00BF1A36"/>
    <w:rsid w:val="00BF1AED"/>
    <w:rsid w:val="00BF263C"/>
    <w:rsid w:val="00BF2D82"/>
    <w:rsid w:val="00BF30E8"/>
    <w:rsid w:val="00BF3284"/>
    <w:rsid w:val="00BF3470"/>
    <w:rsid w:val="00BF374B"/>
    <w:rsid w:val="00BF378E"/>
    <w:rsid w:val="00BF389C"/>
    <w:rsid w:val="00BF396B"/>
    <w:rsid w:val="00BF3B68"/>
    <w:rsid w:val="00BF3D09"/>
    <w:rsid w:val="00BF3DB7"/>
    <w:rsid w:val="00BF45C9"/>
    <w:rsid w:val="00BF4D52"/>
    <w:rsid w:val="00BF519B"/>
    <w:rsid w:val="00BF5746"/>
    <w:rsid w:val="00BF581A"/>
    <w:rsid w:val="00BF5AB0"/>
    <w:rsid w:val="00BF5E1A"/>
    <w:rsid w:val="00BF6001"/>
    <w:rsid w:val="00BF7696"/>
    <w:rsid w:val="00BF78E6"/>
    <w:rsid w:val="00BF7A32"/>
    <w:rsid w:val="00BF7C44"/>
    <w:rsid w:val="00BF7CCD"/>
    <w:rsid w:val="00BF7F3C"/>
    <w:rsid w:val="00C0008E"/>
    <w:rsid w:val="00C00301"/>
    <w:rsid w:val="00C00619"/>
    <w:rsid w:val="00C00B7B"/>
    <w:rsid w:val="00C00C20"/>
    <w:rsid w:val="00C00EE3"/>
    <w:rsid w:val="00C01211"/>
    <w:rsid w:val="00C01439"/>
    <w:rsid w:val="00C01B41"/>
    <w:rsid w:val="00C01FA9"/>
    <w:rsid w:val="00C01FE9"/>
    <w:rsid w:val="00C0208B"/>
    <w:rsid w:val="00C02A62"/>
    <w:rsid w:val="00C02D44"/>
    <w:rsid w:val="00C03694"/>
    <w:rsid w:val="00C03EA5"/>
    <w:rsid w:val="00C03EB2"/>
    <w:rsid w:val="00C04495"/>
    <w:rsid w:val="00C044A3"/>
    <w:rsid w:val="00C0477E"/>
    <w:rsid w:val="00C048B9"/>
    <w:rsid w:val="00C04D9C"/>
    <w:rsid w:val="00C04E31"/>
    <w:rsid w:val="00C04F92"/>
    <w:rsid w:val="00C0597E"/>
    <w:rsid w:val="00C05BAB"/>
    <w:rsid w:val="00C062C5"/>
    <w:rsid w:val="00C063BA"/>
    <w:rsid w:val="00C065B3"/>
    <w:rsid w:val="00C06E5C"/>
    <w:rsid w:val="00C06F90"/>
    <w:rsid w:val="00C072A2"/>
    <w:rsid w:val="00C074E4"/>
    <w:rsid w:val="00C07708"/>
    <w:rsid w:val="00C07E6C"/>
    <w:rsid w:val="00C10096"/>
    <w:rsid w:val="00C108FD"/>
    <w:rsid w:val="00C10D25"/>
    <w:rsid w:val="00C10E3A"/>
    <w:rsid w:val="00C110E5"/>
    <w:rsid w:val="00C119C5"/>
    <w:rsid w:val="00C11BA4"/>
    <w:rsid w:val="00C11DA0"/>
    <w:rsid w:val="00C12053"/>
    <w:rsid w:val="00C1205D"/>
    <w:rsid w:val="00C121CD"/>
    <w:rsid w:val="00C12319"/>
    <w:rsid w:val="00C1232F"/>
    <w:rsid w:val="00C12383"/>
    <w:rsid w:val="00C127CB"/>
    <w:rsid w:val="00C12979"/>
    <w:rsid w:val="00C129AB"/>
    <w:rsid w:val="00C13DFD"/>
    <w:rsid w:val="00C14597"/>
    <w:rsid w:val="00C14A41"/>
    <w:rsid w:val="00C14C6B"/>
    <w:rsid w:val="00C15834"/>
    <w:rsid w:val="00C16365"/>
    <w:rsid w:val="00C16411"/>
    <w:rsid w:val="00C16628"/>
    <w:rsid w:val="00C166F9"/>
    <w:rsid w:val="00C169CF"/>
    <w:rsid w:val="00C16FC0"/>
    <w:rsid w:val="00C177C6"/>
    <w:rsid w:val="00C17A36"/>
    <w:rsid w:val="00C17C90"/>
    <w:rsid w:val="00C17E76"/>
    <w:rsid w:val="00C20134"/>
    <w:rsid w:val="00C20AFC"/>
    <w:rsid w:val="00C21562"/>
    <w:rsid w:val="00C21AD7"/>
    <w:rsid w:val="00C21F2D"/>
    <w:rsid w:val="00C221CB"/>
    <w:rsid w:val="00C22616"/>
    <w:rsid w:val="00C227FC"/>
    <w:rsid w:val="00C229E1"/>
    <w:rsid w:val="00C22BF2"/>
    <w:rsid w:val="00C22C76"/>
    <w:rsid w:val="00C22D21"/>
    <w:rsid w:val="00C2310A"/>
    <w:rsid w:val="00C239E4"/>
    <w:rsid w:val="00C23A44"/>
    <w:rsid w:val="00C23B8E"/>
    <w:rsid w:val="00C23E75"/>
    <w:rsid w:val="00C24223"/>
    <w:rsid w:val="00C24292"/>
    <w:rsid w:val="00C24C13"/>
    <w:rsid w:val="00C24F99"/>
    <w:rsid w:val="00C25002"/>
    <w:rsid w:val="00C2503E"/>
    <w:rsid w:val="00C251C1"/>
    <w:rsid w:val="00C25A11"/>
    <w:rsid w:val="00C25DBE"/>
    <w:rsid w:val="00C268E1"/>
    <w:rsid w:val="00C26912"/>
    <w:rsid w:val="00C26E5F"/>
    <w:rsid w:val="00C273A8"/>
    <w:rsid w:val="00C27C94"/>
    <w:rsid w:val="00C27D76"/>
    <w:rsid w:val="00C27EA0"/>
    <w:rsid w:val="00C27F98"/>
    <w:rsid w:val="00C3009D"/>
    <w:rsid w:val="00C30C74"/>
    <w:rsid w:val="00C30FE1"/>
    <w:rsid w:val="00C30FF8"/>
    <w:rsid w:val="00C31E60"/>
    <w:rsid w:val="00C32375"/>
    <w:rsid w:val="00C324A5"/>
    <w:rsid w:val="00C32751"/>
    <w:rsid w:val="00C32F64"/>
    <w:rsid w:val="00C32FC5"/>
    <w:rsid w:val="00C334C6"/>
    <w:rsid w:val="00C336F3"/>
    <w:rsid w:val="00C344BB"/>
    <w:rsid w:val="00C348C2"/>
    <w:rsid w:val="00C348CD"/>
    <w:rsid w:val="00C34B78"/>
    <w:rsid w:val="00C34F4B"/>
    <w:rsid w:val="00C34FE7"/>
    <w:rsid w:val="00C35C08"/>
    <w:rsid w:val="00C3664A"/>
    <w:rsid w:val="00C3679B"/>
    <w:rsid w:val="00C3681F"/>
    <w:rsid w:val="00C368B1"/>
    <w:rsid w:val="00C36CE9"/>
    <w:rsid w:val="00C37175"/>
    <w:rsid w:val="00C371BF"/>
    <w:rsid w:val="00C37267"/>
    <w:rsid w:val="00C37A87"/>
    <w:rsid w:val="00C40010"/>
    <w:rsid w:val="00C4008B"/>
    <w:rsid w:val="00C403A5"/>
    <w:rsid w:val="00C403CD"/>
    <w:rsid w:val="00C4068D"/>
    <w:rsid w:val="00C40D3C"/>
    <w:rsid w:val="00C4103C"/>
    <w:rsid w:val="00C4154B"/>
    <w:rsid w:val="00C4157B"/>
    <w:rsid w:val="00C41601"/>
    <w:rsid w:val="00C417F3"/>
    <w:rsid w:val="00C4197F"/>
    <w:rsid w:val="00C41E17"/>
    <w:rsid w:val="00C41FEB"/>
    <w:rsid w:val="00C42025"/>
    <w:rsid w:val="00C4207E"/>
    <w:rsid w:val="00C4257F"/>
    <w:rsid w:val="00C425C1"/>
    <w:rsid w:val="00C42746"/>
    <w:rsid w:val="00C42981"/>
    <w:rsid w:val="00C42B73"/>
    <w:rsid w:val="00C4345C"/>
    <w:rsid w:val="00C4356A"/>
    <w:rsid w:val="00C435D2"/>
    <w:rsid w:val="00C44A9E"/>
    <w:rsid w:val="00C44BFF"/>
    <w:rsid w:val="00C44CC1"/>
    <w:rsid w:val="00C44DCF"/>
    <w:rsid w:val="00C45669"/>
    <w:rsid w:val="00C46296"/>
    <w:rsid w:val="00C462C2"/>
    <w:rsid w:val="00C463BC"/>
    <w:rsid w:val="00C46905"/>
    <w:rsid w:val="00C46A20"/>
    <w:rsid w:val="00C46B28"/>
    <w:rsid w:val="00C46D1C"/>
    <w:rsid w:val="00C46DB0"/>
    <w:rsid w:val="00C46EA6"/>
    <w:rsid w:val="00C47231"/>
    <w:rsid w:val="00C474AA"/>
    <w:rsid w:val="00C47C3A"/>
    <w:rsid w:val="00C47D14"/>
    <w:rsid w:val="00C47E14"/>
    <w:rsid w:val="00C47E20"/>
    <w:rsid w:val="00C50310"/>
    <w:rsid w:val="00C50365"/>
    <w:rsid w:val="00C506FF"/>
    <w:rsid w:val="00C50B71"/>
    <w:rsid w:val="00C50C4D"/>
    <w:rsid w:val="00C50CD3"/>
    <w:rsid w:val="00C50E57"/>
    <w:rsid w:val="00C50EFE"/>
    <w:rsid w:val="00C51538"/>
    <w:rsid w:val="00C516BE"/>
    <w:rsid w:val="00C517EA"/>
    <w:rsid w:val="00C51F9B"/>
    <w:rsid w:val="00C5256C"/>
    <w:rsid w:val="00C525A2"/>
    <w:rsid w:val="00C525DC"/>
    <w:rsid w:val="00C526C4"/>
    <w:rsid w:val="00C529F0"/>
    <w:rsid w:val="00C53164"/>
    <w:rsid w:val="00C53662"/>
    <w:rsid w:val="00C537BC"/>
    <w:rsid w:val="00C538CF"/>
    <w:rsid w:val="00C53D2E"/>
    <w:rsid w:val="00C53EBE"/>
    <w:rsid w:val="00C5448D"/>
    <w:rsid w:val="00C54562"/>
    <w:rsid w:val="00C5467A"/>
    <w:rsid w:val="00C547F8"/>
    <w:rsid w:val="00C54A5E"/>
    <w:rsid w:val="00C54D3C"/>
    <w:rsid w:val="00C54F02"/>
    <w:rsid w:val="00C551D1"/>
    <w:rsid w:val="00C557CE"/>
    <w:rsid w:val="00C5614D"/>
    <w:rsid w:val="00C5626B"/>
    <w:rsid w:val="00C5661C"/>
    <w:rsid w:val="00C57166"/>
    <w:rsid w:val="00C5783C"/>
    <w:rsid w:val="00C57D83"/>
    <w:rsid w:val="00C57FC8"/>
    <w:rsid w:val="00C6005C"/>
    <w:rsid w:val="00C60333"/>
    <w:rsid w:val="00C6035C"/>
    <w:rsid w:val="00C60390"/>
    <w:rsid w:val="00C606C1"/>
    <w:rsid w:val="00C6106A"/>
    <w:rsid w:val="00C61470"/>
    <w:rsid w:val="00C61983"/>
    <w:rsid w:val="00C61C6C"/>
    <w:rsid w:val="00C61C9D"/>
    <w:rsid w:val="00C61FBD"/>
    <w:rsid w:val="00C625B3"/>
    <w:rsid w:val="00C62695"/>
    <w:rsid w:val="00C629B1"/>
    <w:rsid w:val="00C62B49"/>
    <w:rsid w:val="00C631FB"/>
    <w:rsid w:val="00C63AF4"/>
    <w:rsid w:val="00C63FB5"/>
    <w:rsid w:val="00C63FBE"/>
    <w:rsid w:val="00C641FA"/>
    <w:rsid w:val="00C646E5"/>
    <w:rsid w:val="00C6487A"/>
    <w:rsid w:val="00C648C9"/>
    <w:rsid w:val="00C649C7"/>
    <w:rsid w:val="00C64ED8"/>
    <w:rsid w:val="00C652E3"/>
    <w:rsid w:val="00C6549D"/>
    <w:rsid w:val="00C6580A"/>
    <w:rsid w:val="00C6586A"/>
    <w:rsid w:val="00C65AA3"/>
    <w:rsid w:val="00C65B68"/>
    <w:rsid w:val="00C65B98"/>
    <w:rsid w:val="00C6618F"/>
    <w:rsid w:val="00C661B8"/>
    <w:rsid w:val="00C6634C"/>
    <w:rsid w:val="00C66535"/>
    <w:rsid w:val="00C66893"/>
    <w:rsid w:val="00C668B8"/>
    <w:rsid w:val="00C66EA2"/>
    <w:rsid w:val="00C6757E"/>
    <w:rsid w:val="00C677A1"/>
    <w:rsid w:val="00C70D6E"/>
    <w:rsid w:val="00C713F1"/>
    <w:rsid w:val="00C71440"/>
    <w:rsid w:val="00C71DDA"/>
    <w:rsid w:val="00C71DF3"/>
    <w:rsid w:val="00C71E11"/>
    <w:rsid w:val="00C71F71"/>
    <w:rsid w:val="00C7233A"/>
    <w:rsid w:val="00C731A0"/>
    <w:rsid w:val="00C7374A"/>
    <w:rsid w:val="00C73B40"/>
    <w:rsid w:val="00C742EE"/>
    <w:rsid w:val="00C7438D"/>
    <w:rsid w:val="00C747D2"/>
    <w:rsid w:val="00C75763"/>
    <w:rsid w:val="00C75C58"/>
    <w:rsid w:val="00C75C67"/>
    <w:rsid w:val="00C7601A"/>
    <w:rsid w:val="00C766D1"/>
    <w:rsid w:val="00C7676C"/>
    <w:rsid w:val="00C76F38"/>
    <w:rsid w:val="00C77010"/>
    <w:rsid w:val="00C770FC"/>
    <w:rsid w:val="00C77457"/>
    <w:rsid w:val="00C778EB"/>
    <w:rsid w:val="00C77B1B"/>
    <w:rsid w:val="00C77D55"/>
    <w:rsid w:val="00C77E73"/>
    <w:rsid w:val="00C77F8E"/>
    <w:rsid w:val="00C802E1"/>
    <w:rsid w:val="00C805CB"/>
    <w:rsid w:val="00C80B6A"/>
    <w:rsid w:val="00C8115D"/>
    <w:rsid w:val="00C81394"/>
    <w:rsid w:val="00C81508"/>
    <w:rsid w:val="00C817E2"/>
    <w:rsid w:val="00C81C45"/>
    <w:rsid w:val="00C8273A"/>
    <w:rsid w:val="00C82934"/>
    <w:rsid w:val="00C829BA"/>
    <w:rsid w:val="00C829E7"/>
    <w:rsid w:val="00C82FBF"/>
    <w:rsid w:val="00C834DC"/>
    <w:rsid w:val="00C835C0"/>
    <w:rsid w:val="00C83913"/>
    <w:rsid w:val="00C83971"/>
    <w:rsid w:val="00C83D64"/>
    <w:rsid w:val="00C842F4"/>
    <w:rsid w:val="00C84712"/>
    <w:rsid w:val="00C84CE0"/>
    <w:rsid w:val="00C84DC6"/>
    <w:rsid w:val="00C8532D"/>
    <w:rsid w:val="00C85AE3"/>
    <w:rsid w:val="00C86029"/>
    <w:rsid w:val="00C86386"/>
    <w:rsid w:val="00C86D2D"/>
    <w:rsid w:val="00C86DF2"/>
    <w:rsid w:val="00C87273"/>
    <w:rsid w:val="00C872D0"/>
    <w:rsid w:val="00C87BD2"/>
    <w:rsid w:val="00C87F83"/>
    <w:rsid w:val="00C9018B"/>
    <w:rsid w:val="00C90221"/>
    <w:rsid w:val="00C915B2"/>
    <w:rsid w:val="00C91629"/>
    <w:rsid w:val="00C9176C"/>
    <w:rsid w:val="00C91798"/>
    <w:rsid w:val="00C917A7"/>
    <w:rsid w:val="00C91DB0"/>
    <w:rsid w:val="00C923AA"/>
    <w:rsid w:val="00C9277F"/>
    <w:rsid w:val="00C927FB"/>
    <w:rsid w:val="00C92802"/>
    <w:rsid w:val="00C928D6"/>
    <w:rsid w:val="00C92BB1"/>
    <w:rsid w:val="00C92CBB"/>
    <w:rsid w:val="00C92D2F"/>
    <w:rsid w:val="00C931D3"/>
    <w:rsid w:val="00C93AA8"/>
    <w:rsid w:val="00C93B22"/>
    <w:rsid w:val="00C93E0C"/>
    <w:rsid w:val="00C93ED8"/>
    <w:rsid w:val="00C94065"/>
    <w:rsid w:val="00C9482A"/>
    <w:rsid w:val="00C94F1F"/>
    <w:rsid w:val="00C94F3A"/>
    <w:rsid w:val="00C94FC1"/>
    <w:rsid w:val="00C95D73"/>
    <w:rsid w:val="00C96235"/>
    <w:rsid w:val="00C97247"/>
    <w:rsid w:val="00C976CF"/>
    <w:rsid w:val="00C97C22"/>
    <w:rsid w:val="00C97D2E"/>
    <w:rsid w:val="00CA01FC"/>
    <w:rsid w:val="00CA020E"/>
    <w:rsid w:val="00CA0438"/>
    <w:rsid w:val="00CA0AA8"/>
    <w:rsid w:val="00CA0FE3"/>
    <w:rsid w:val="00CA10F9"/>
    <w:rsid w:val="00CA1425"/>
    <w:rsid w:val="00CA1E76"/>
    <w:rsid w:val="00CA1E8D"/>
    <w:rsid w:val="00CA201F"/>
    <w:rsid w:val="00CA2164"/>
    <w:rsid w:val="00CA2291"/>
    <w:rsid w:val="00CA233B"/>
    <w:rsid w:val="00CA25E0"/>
    <w:rsid w:val="00CA2EFE"/>
    <w:rsid w:val="00CA340B"/>
    <w:rsid w:val="00CA3681"/>
    <w:rsid w:val="00CA3814"/>
    <w:rsid w:val="00CA3992"/>
    <w:rsid w:val="00CA3A5D"/>
    <w:rsid w:val="00CA4176"/>
    <w:rsid w:val="00CA47FF"/>
    <w:rsid w:val="00CA4B97"/>
    <w:rsid w:val="00CA515F"/>
    <w:rsid w:val="00CA5196"/>
    <w:rsid w:val="00CA5AC4"/>
    <w:rsid w:val="00CA627F"/>
    <w:rsid w:val="00CA634D"/>
    <w:rsid w:val="00CA66C7"/>
    <w:rsid w:val="00CA706F"/>
    <w:rsid w:val="00CA7344"/>
    <w:rsid w:val="00CA7508"/>
    <w:rsid w:val="00CA7538"/>
    <w:rsid w:val="00CA76C8"/>
    <w:rsid w:val="00CA7C42"/>
    <w:rsid w:val="00CA7F29"/>
    <w:rsid w:val="00CB02AA"/>
    <w:rsid w:val="00CB0375"/>
    <w:rsid w:val="00CB0755"/>
    <w:rsid w:val="00CB07CE"/>
    <w:rsid w:val="00CB08AC"/>
    <w:rsid w:val="00CB0A13"/>
    <w:rsid w:val="00CB12AF"/>
    <w:rsid w:val="00CB169E"/>
    <w:rsid w:val="00CB1B69"/>
    <w:rsid w:val="00CB1CB8"/>
    <w:rsid w:val="00CB1EDA"/>
    <w:rsid w:val="00CB24AB"/>
    <w:rsid w:val="00CB261D"/>
    <w:rsid w:val="00CB2656"/>
    <w:rsid w:val="00CB2C6E"/>
    <w:rsid w:val="00CB2DF0"/>
    <w:rsid w:val="00CB2F14"/>
    <w:rsid w:val="00CB331D"/>
    <w:rsid w:val="00CB3675"/>
    <w:rsid w:val="00CB38DE"/>
    <w:rsid w:val="00CB3C62"/>
    <w:rsid w:val="00CB3DB7"/>
    <w:rsid w:val="00CB4103"/>
    <w:rsid w:val="00CB411E"/>
    <w:rsid w:val="00CB4747"/>
    <w:rsid w:val="00CB5132"/>
    <w:rsid w:val="00CB5273"/>
    <w:rsid w:val="00CB5527"/>
    <w:rsid w:val="00CB5927"/>
    <w:rsid w:val="00CB5E0D"/>
    <w:rsid w:val="00CB6F07"/>
    <w:rsid w:val="00CB7A25"/>
    <w:rsid w:val="00CC0349"/>
    <w:rsid w:val="00CC0504"/>
    <w:rsid w:val="00CC083C"/>
    <w:rsid w:val="00CC1FF7"/>
    <w:rsid w:val="00CC2151"/>
    <w:rsid w:val="00CC2176"/>
    <w:rsid w:val="00CC26B2"/>
    <w:rsid w:val="00CC2C79"/>
    <w:rsid w:val="00CC40C9"/>
    <w:rsid w:val="00CC442B"/>
    <w:rsid w:val="00CC4991"/>
    <w:rsid w:val="00CC4E02"/>
    <w:rsid w:val="00CC5A3E"/>
    <w:rsid w:val="00CC5B80"/>
    <w:rsid w:val="00CC6230"/>
    <w:rsid w:val="00CC62FD"/>
    <w:rsid w:val="00CC691D"/>
    <w:rsid w:val="00CC6929"/>
    <w:rsid w:val="00CC6A69"/>
    <w:rsid w:val="00CC6DF3"/>
    <w:rsid w:val="00CC72A1"/>
    <w:rsid w:val="00CC7583"/>
    <w:rsid w:val="00CC7690"/>
    <w:rsid w:val="00CC7766"/>
    <w:rsid w:val="00CD026D"/>
    <w:rsid w:val="00CD0601"/>
    <w:rsid w:val="00CD0AF0"/>
    <w:rsid w:val="00CD14BE"/>
    <w:rsid w:val="00CD198A"/>
    <w:rsid w:val="00CD1CC6"/>
    <w:rsid w:val="00CD20D7"/>
    <w:rsid w:val="00CD21C8"/>
    <w:rsid w:val="00CD2835"/>
    <w:rsid w:val="00CD2E8D"/>
    <w:rsid w:val="00CD3B46"/>
    <w:rsid w:val="00CD3DB2"/>
    <w:rsid w:val="00CD41B2"/>
    <w:rsid w:val="00CD41DC"/>
    <w:rsid w:val="00CD45DB"/>
    <w:rsid w:val="00CD48E2"/>
    <w:rsid w:val="00CD4907"/>
    <w:rsid w:val="00CD4D24"/>
    <w:rsid w:val="00CD51A0"/>
    <w:rsid w:val="00CD5248"/>
    <w:rsid w:val="00CD5362"/>
    <w:rsid w:val="00CD5770"/>
    <w:rsid w:val="00CD579F"/>
    <w:rsid w:val="00CD5A01"/>
    <w:rsid w:val="00CD5A57"/>
    <w:rsid w:val="00CD5ACC"/>
    <w:rsid w:val="00CD60E7"/>
    <w:rsid w:val="00CD68F7"/>
    <w:rsid w:val="00CD7140"/>
    <w:rsid w:val="00CD72B0"/>
    <w:rsid w:val="00CD774F"/>
    <w:rsid w:val="00CD7C79"/>
    <w:rsid w:val="00CD7D52"/>
    <w:rsid w:val="00CE02BD"/>
    <w:rsid w:val="00CE0487"/>
    <w:rsid w:val="00CE07B2"/>
    <w:rsid w:val="00CE0881"/>
    <w:rsid w:val="00CE0F64"/>
    <w:rsid w:val="00CE126F"/>
    <w:rsid w:val="00CE12DA"/>
    <w:rsid w:val="00CE13BE"/>
    <w:rsid w:val="00CE19D1"/>
    <w:rsid w:val="00CE21E2"/>
    <w:rsid w:val="00CE2489"/>
    <w:rsid w:val="00CE2AEA"/>
    <w:rsid w:val="00CE2FC5"/>
    <w:rsid w:val="00CE3394"/>
    <w:rsid w:val="00CE34D8"/>
    <w:rsid w:val="00CE3847"/>
    <w:rsid w:val="00CE3982"/>
    <w:rsid w:val="00CE3F59"/>
    <w:rsid w:val="00CE40EC"/>
    <w:rsid w:val="00CE41DE"/>
    <w:rsid w:val="00CE4252"/>
    <w:rsid w:val="00CE4437"/>
    <w:rsid w:val="00CE46DC"/>
    <w:rsid w:val="00CE4953"/>
    <w:rsid w:val="00CE4A2F"/>
    <w:rsid w:val="00CE5241"/>
    <w:rsid w:val="00CE54DA"/>
    <w:rsid w:val="00CE555F"/>
    <w:rsid w:val="00CE5B5B"/>
    <w:rsid w:val="00CE602B"/>
    <w:rsid w:val="00CE60A6"/>
    <w:rsid w:val="00CE6511"/>
    <w:rsid w:val="00CE654C"/>
    <w:rsid w:val="00CE69BB"/>
    <w:rsid w:val="00CE6A7A"/>
    <w:rsid w:val="00CE72B3"/>
    <w:rsid w:val="00CE7D16"/>
    <w:rsid w:val="00CF0374"/>
    <w:rsid w:val="00CF03A2"/>
    <w:rsid w:val="00CF04C0"/>
    <w:rsid w:val="00CF0F27"/>
    <w:rsid w:val="00CF107C"/>
    <w:rsid w:val="00CF1641"/>
    <w:rsid w:val="00CF19D3"/>
    <w:rsid w:val="00CF1CE9"/>
    <w:rsid w:val="00CF210F"/>
    <w:rsid w:val="00CF2285"/>
    <w:rsid w:val="00CF2778"/>
    <w:rsid w:val="00CF299C"/>
    <w:rsid w:val="00CF2B9D"/>
    <w:rsid w:val="00CF2CFF"/>
    <w:rsid w:val="00CF36E7"/>
    <w:rsid w:val="00CF38AE"/>
    <w:rsid w:val="00CF38FB"/>
    <w:rsid w:val="00CF3990"/>
    <w:rsid w:val="00CF3A56"/>
    <w:rsid w:val="00CF3CB1"/>
    <w:rsid w:val="00CF450C"/>
    <w:rsid w:val="00CF4724"/>
    <w:rsid w:val="00CF533A"/>
    <w:rsid w:val="00CF5504"/>
    <w:rsid w:val="00CF56DC"/>
    <w:rsid w:val="00CF56DD"/>
    <w:rsid w:val="00CF5762"/>
    <w:rsid w:val="00CF5FBF"/>
    <w:rsid w:val="00CF6851"/>
    <w:rsid w:val="00CF68C9"/>
    <w:rsid w:val="00CF7350"/>
    <w:rsid w:val="00CF7746"/>
    <w:rsid w:val="00CF7A36"/>
    <w:rsid w:val="00CF7E6A"/>
    <w:rsid w:val="00CF7F71"/>
    <w:rsid w:val="00CF7F9A"/>
    <w:rsid w:val="00CF7FB8"/>
    <w:rsid w:val="00D01370"/>
    <w:rsid w:val="00D01420"/>
    <w:rsid w:val="00D01505"/>
    <w:rsid w:val="00D016B2"/>
    <w:rsid w:val="00D0185F"/>
    <w:rsid w:val="00D01B3B"/>
    <w:rsid w:val="00D01C95"/>
    <w:rsid w:val="00D01CF6"/>
    <w:rsid w:val="00D024E5"/>
    <w:rsid w:val="00D02648"/>
    <w:rsid w:val="00D0269B"/>
    <w:rsid w:val="00D029F7"/>
    <w:rsid w:val="00D02A05"/>
    <w:rsid w:val="00D02A9C"/>
    <w:rsid w:val="00D03943"/>
    <w:rsid w:val="00D03ABD"/>
    <w:rsid w:val="00D03EC2"/>
    <w:rsid w:val="00D0469C"/>
    <w:rsid w:val="00D04717"/>
    <w:rsid w:val="00D047C0"/>
    <w:rsid w:val="00D049FC"/>
    <w:rsid w:val="00D051D3"/>
    <w:rsid w:val="00D05205"/>
    <w:rsid w:val="00D053B4"/>
    <w:rsid w:val="00D05C2D"/>
    <w:rsid w:val="00D06031"/>
    <w:rsid w:val="00D06362"/>
    <w:rsid w:val="00D06CD5"/>
    <w:rsid w:val="00D07024"/>
    <w:rsid w:val="00D070ED"/>
    <w:rsid w:val="00D0758C"/>
    <w:rsid w:val="00D0786D"/>
    <w:rsid w:val="00D10189"/>
    <w:rsid w:val="00D1029A"/>
    <w:rsid w:val="00D10300"/>
    <w:rsid w:val="00D1062C"/>
    <w:rsid w:val="00D10793"/>
    <w:rsid w:val="00D10829"/>
    <w:rsid w:val="00D108B3"/>
    <w:rsid w:val="00D10986"/>
    <w:rsid w:val="00D10BFE"/>
    <w:rsid w:val="00D10C95"/>
    <w:rsid w:val="00D10E00"/>
    <w:rsid w:val="00D11A83"/>
    <w:rsid w:val="00D11B88"/>
    <w:rsid w:val="00D11EBB"/>
    <w:rsid w:val="00D12186"/>
    <w:rsid w:val="00D12297"/>
    <w:rsid w:val="00D122F9"/>
    <w:rsid w:val="00D1270E"/>
    <w:rsid w:val="00D127C3"/>
    <w:rsid w:val="00D13315"/>
    <w:rsid w:val="00D13463"/>
    <w:rsid w:val="00D14248"/>
    <w:rsid w:val="00D14C8A"/>
    <w:rsid w:val="00D154FF"/>
    <w:rsid w:val="00D155DA"/>
    <w:rsid w:val="00D15E1E"/>
    <w:rsid w:val="00D16A31"/>
    <w:rsid w:val="00D16A3E"/>
    <w:rsid w:val="00D16C3A"/>
    <w:rsid w:val="00D16D74"/>
    <w:rsid w:val="00D16FFE"/>
    <w:rsid w:val="00D17114"/>
    <w:rsid w:val="00D17611"/>
    <w:rsid w:val="00D177B9"/>
    <w:rsid w:val="00D206A9"/>
    <w:rsid w:val="00D20F34"/>
    <w:rsid w:val="00D20FE9"/>
    <w:rsid w:val="00D210C3"/>
    <w:rsid w:val="00D21177"/>
    <w:rsid w:val="00D21B3D"/>
    <w:rsid w:val="00D21E2A"/>
    <w:rsid w:val="00D22EA1"/>
    <w:rsid w:val="00D23019"/>
    <w:rsid w:val="00D235A5"/>
    <w:rsid w:val="00D23D1E"/>
    <w:rsid w:val="00D23E3D"/>
    <w:rsid w:val="00D23E70"/>
    <w:rsid w:val="00D24A24"/>
    <w:rsid w:val="00D24E43"/>
    <w:rsid w:val="00D24F61"/>
    <w:rsid w:val="00D24FD9"/>
    <w:rsid w:val="00D25833"/>
    <w:rsid w:val="00D25A78"/>
    <w:rsid w:val="00D25CE6"/>
    <w:rsid w:val="00D25FCC"/>
    <w:rsid w:val="00D25FF8"/>
    <w:rsid w:val="00D26125"/>
    <w:rsid w:val="00D26325"/>
    <w:rsid w:val="00D267C1"/>
    <w:rsid w:val="00D27242"/>
    <w:rsid w:val="00D27495"/>
    <w:rsid w:val="00D274CB"/>
    <w:rsid w:val="00D27519"/>
    <w:rsid w:val="00D2791D"/>
    <w:rsid w:val="00D27C49"/>
    <w:rsid w:val="00D27F76"/>
    <w:rsid w:val="00D304B9"/>
    <w:rsid w:val="00D306C4"/>
    <w:rsid w:val="00D30ADD"/>
    <w:rsid w:val="00D30DEB"/>
    <w:rsid w:val="00D30F32"/>
    <w:rsid w:val="00D311CC"/>
    <w:rsid w:val="00D31357"/>
    <w:rsid w:val="00D31499"/>
    <w:rsid w:val="00D31B67"/>
    <w:rsid w:val="00D32050"/>
    <w:rsid w:val="00D32145"/>
    <w:rsid w:val="00D32D58"/>
    <w:rsid w:val="00D32F47"/>
    <w:rsid w:val="00D33058"/>
    <w:rsid w:val="00D3310A"/>
    <w:rsid w:val="00D33476"/>
    <w:rsid w:val="00D334D1"/>
    <w:rsid w:val="00D33696"/>
    <w:rsid w:val="00D339B4"/>
    <w:rsid w:val="00D33EB1"/>
    <w:rsid w:val="00D3422A"/>
    <w:rsid w:val="00D3450A"/>
    <w:rsid w:val="00D34956"/>
    <w:rsid w:val="00D34BC0"/>
    <w:rsid w:val="00D34CF8"/>
    <w:rsid w:val="00D352B5"/>
    <w:rsid w:val="00D3536B"/>
    <w:rsid w:val="00D3536E"/>
    <w:rsid w:val="00D3567C"/>
    <w:rsid w:val="00D3585D"/>
    <w:rsid w:val="00D35A6A"/>
    <w:rsid w:val="00D35D86"/>
    <w:rsid w:val="00D35DD7"/>
    <w:rsid w:val="00D36870"/>
    <w:rsid w:val="00D36C03"/>
    <w:rsid w:val="00D36C46"/>
    <w:rsid w:val="00D36C7A"/>
    <w:rsid w:val="00D36CA6"/>
    <w:rsid w:val="00D36E05"/>
    <w:rsid w:val="00D36EC6"/>
    <w:rsid w:val="00D3780D"/>
    <w:rsid w:val="00D3797C"/>
    <w:rsid w:val="00D37A94"/>
    <w:rsid w:val="00D4061A"/>
    <w:rsid w:val="00D40631"/>
    <w:rsid w:val="00D4068B"/>
    <w:rsid w:val="00D407DD"/>
    <w:rsid w:val="00D4088A"/>
    <w:rsid w:val="00D40A30"/>
    <w:rsid w:val="00D40BC6"/>
    <w:rsid w:val="00D40F88"/>
    <w:rsid w:val="00D40FE6"/>
    <w:rsid w:val="00D4158B"/>
    <w:rsid w:val="00D417F8"/>
    <w:rsid w:val="00D41912"/>
    <w:rsid w:val="00D41B50"/>
    <w:rsid w:val="00D41BE6"/>
    <w:rsid w:val="00D41CD6"/>
    <w:rsid w:val="00D41D72"/>
    <w:rsid w:val="00D42156"/>
    <w:rsid w:val="00D422D9"/>
    <w:rsid w:val="00D42B00"/>
    <w:rsid w:val="00D43330"/>
    <w:rsid w:val="00D43487"/>
    <w:rsid w:val="00D435E9"/>
    <w:rsid w:val="00D43664"/>
    <w:rsid w:val="00D43DEB"/>
    <w:rsid w:val="00D445AD"/>
    <w:rsid w:val="00D44882"/>
    <w:rsid w:val="00D449BC"/>
    <w:rsid w:val="00D44D33"/>
    <w:rsid w:val="00D44D3A"/>
    <w:rsid w:val="00D44D3F"/>
    <w:rsid w:val="00D44FD9"/>
    <w:rsid w:val="00D455B5"/>
    <w:rsid w:val="00D462AB"/>
    <w:rsid w:val="00D46338"/>
    <w:rsid w:val="00D46713"/>
    <w:rsid w:val="00D46727"/>
    <w:rsid w:val="00D46F1E"/>
    <w:rsid w:val="00D4720E"/>
    <w:rsid w:val="00D50D78"/>
    <w:rsid w:val="00D51D20"/>
    <w:rsid w:val="00D51E98"/>
    <w:rsid w:val="00D51F5C"/>
    <w:rsid w:val="00D526F2"/>
    <w:rsid w:val="00D52DF1"/>
    <w:rsid w:val="00D534AD"/>
    <w:rsid w:val="00D53601"/>
    <w:rsid w:val="00D53ADF"/>
    <w:rsid w:val="00D53D9E"/>
    <w:rsid w:val="00D54166"/>
    <w:rsid w:val="00D54941"/>
    <w:rsid w:val="00D54D13"/>
    <w:rsid w:val="00D55127"/>
    <w:rsid w:val="00D55277"/>
    <w:rsid w:val="00D556A1"/>
    <w:rsid w:val="00D5579E"/>
    <w:rsid w:val="00D562A1"/>
    <w:rsid w:val="00D563A9"/>
    <w:rsid w:val="00D566C3"/>
    <w:rsid w:val="00D56816"/>
    <w:rsid w:val="00D56827"/>
    <w:rsid w:val="00D56B82"/>
    <w:rsid w:val="00D56E14"/>
    <w:rsid w:val="00D56F13"/>
    <w:rsid w:val="00D572F6"/>
    <w:rsid w:val="00D573B2"/>
    <w:rsid w:val="00D579A6"/>
    <w:rsid w:val="00D57F97"/>
    <w:rsid w:val="00D605A4"/>
    <w:rsid w:val="00D617E5"/>
    <w:rsid w:val="00D61837"/>
    <w:rsid w:val="00D61B14"/>
    <w:rsid w:val="00D61C7E"/>
    <w:rsid w:val="00D626DD"/>
    <w:rsid w:val="00D62DE9"/>
    <w:rsid w:val="00D62F71"/>
    <w:rsid w:val="00D63231"/>
    <w:rsid w:val="00D63A8C"/>
    <w:rsid w:val="00D63F0A"/>
    <w:rsid w:val="00D64148"/>
    <w:rsid w:val="00D64221"/>
    <w:rsid w:val="00D64626"/>
    <w:rsid w:val="00D64649"/>
    <w:rsid w:val="00D64675"/>
    <w:rsid w:val="00D646CC"/>
    <w:rsid w:val="00D6480F"/>
    <w:rsid w:val="00D649ED"/>
    <w:rsid w:val="00D64CF7"/>
    <w:rsid w:val="00D64E5D"/>
    <w:rsid w:val="00D64E9C"/>
    <w:rsid w:val="00D653B8"/>
    <w:rsid w:val="00D65BEF"/>
    <w:rsid w:val="00D66156"/>
    <w:rsid w:val="00D66182"/>
    <w:rsid w:val="00D66457"/>
    <w:rsid w:val="00D66FD9"/>
    <w:rsid w:val="00D671F9"/>
    <w:rsid w:val="00D673F4"/>
    <w:rsid w:val="00D676CB"/>
    <w:rsid w:val="00D67819"/>
    <w:rsid w:val="00D678B4"/>
    <w:rsid w:val="00D70510"/>
    <w:rsid w:val="00D70AF0"/>
    <w:rsid w:val="00D70FD2"/>
    <w:rsid w:val="00D713A3"/>
    <w:rsid w:val="00D715E5"/>
    <w:rsid w:val="00D7162B"/>
    <w:rsid w:val="00D72718"/>
    <w:rsid w:val="00D7281F"/>
    <w:rsid w:val="00D72D82"/>
    <w:rsid w:val="00D72EB8"/>
    <w:rsid w:val="00D7318C"/>
    <w:rsid w:val="00D734EE"/>
    <w:rsid w:val="00D73D78"/>
    <w:rsid w:val="00D7427E"/>
    <w:rsid w:val="00D7471A"/>
    <w:rsid w:val="00D747AB"/>
    <w:rsid w:val="00D74B3E"/>
    <w:rsid w:val="00D74C50"/>
    <w:rsid w:val="00D75002"/>
    <w:rsid w:val="00D750FA"/>
    <w:rsid w:val="00D750FF"/>
    <w:rsid w:val="00D75427"/>
    <w:rsid w:val="00D754BB"/>
    <w:rsid w:val="00D75835"/>
    <w:rsid w:val="00D75896"/>
    <w:rsid w:val="00D759C5"/>
    <w:rsid w:val="00D75DB5"/>
    <w:rsid w:val="00D760FA"/>
    <w:rsid w:val="00D7649D"/>
    <w:rsid w:val="00D76924"/>
    <w:rsid w:val="00D76989"/>
    <w:rsid w:val="00D7699E"/>
    <w:rsid w:val="00D76A78"/>
    <w:rsid w:val="00D76AC2"/>
    <w:rsid w:val="00D76EC3"/>
    <w:rsid w:val="00D77397"/>
    <w:rsid w:val="00D777D1"/>
    <w:rsid w:val="00D779F2"/>
    <w:rsid w:val="00D77B37"/>
    <w:rsid w:val="00D77E04"/>
    <w:rsid w:val="00D80446"/>
    <w:rsid w:val="00D804E1"/>
    <w:rsid w:val="00D809B0"/>
    <w:rsid w:val="00D80F26"/>
    <w:rsid w:val="00D815E5"/>
    <w:rsid w:val="00D819A9"/>
    <w:rsid w:val="00D81F1D"/>
    <w:rsid w:val="00D81FC2"/>
    <w:rsid w:val="00D820A6"/>
    <w:rsid w:val="00D8272F"/>
    <w:rsid w:val="00D8297B"/>
    <w:rsid w:val="00D82E5D"/>
    <w:rsid w:val="00D833E1"/>
    <w:rsid w:val="00D837F6"/>
    <w:rsid w:val="00D83CBA"/>
    <w:rsid w:val="00D83D39"/>
    <w:rsid w:val="00D84039"/>
    <w:rsid w:val="00D84076"/>
    <w:rsid w:val="00D84107"/>
    <w:rsid w:val="00D84BD7"/>
    <w:rsid w:val="00D853B8"/>
    <w:rsid w:val="00D853E7"/>
    <w:rsid w:val="00D853FE"/>
    <w:rsid w:val="00D85AC1"/>
    <w:rsid w:val="00D86492"/>
    <w:rsid w:val="00D86521"/>
    <w:rsid w:val="00D866FF"/>
    <w:rsid w:val="00D86786"/>
    <w:rsid w:val="00D86C08"/>
    <w:rsid w:val="00D86C5B"/>
    <w:rsid w:val="00D872F0"/>
    <w:rsid w:val="00D874CF"/>
    <w:rsid w:val="00D87AC0"/>
    <w:rsid w:val="00D87D20"/>
    <w:rsid w:val="00D9051E"/>
    <w:rsid w:val="00D907A0"/>
    <w:rsid w:val="00D908D6"/>
    <w:rsid w:val="00D90D57"/>
    <w:rsid w:val="00D914C0"/>
    <w:rsid w:val="00D915A1"/>
    <w:rsid w:val="00D91B47"/>
    <w:rsid w:val="00D91BEF"/>
    <w:rsid w:val="00D9206A"/>
    <w:rsid w:val="00D920E5"/>
    <w:rsid w:val="00D921D3"/>
    <w:rsid w:val="00D922FF"/>
    <w:rsid w:val="00D925AB"/>
    <w:rsid w:val="00D92618"/>
    <w:rsid w:val="00D927D4"/>
    <w:rsid w:val="00D92E17"/>
    <w:rsid w:val="00D9344D"/>
    <w:rsid w:val="00D93AED"/>
    <w:rsid w:val="00D9403E"/>
    <w:rsid w:val="00D941F8"/>
    <w:rsid w:val="00D944B2"/>
    <w:rsid w:val="00D945CD"/>
    <w:rsid w:val="00D94A8D"/>
    <w:rsid w:val="00D94B16"/>
    <w:rsid w:val="00D94F87"/>
    <w:rsid w:val="00D956D9"/>
    <w:rsid w:val="00D958C8"/>
    <w:rsid w:val="00D95BB6"/>
    <w:rsid w:val="00D96DBA"/>
    <w:rsid w:val="00D96F1F"/>
    <w:rsid w:val="00D971D2"/>
    <w:rsid w:val="00D97242"/>
    <w:rsid w:val="00D97808"/>
    <w:rsid w:val="00D979DB"/>
    <w:rsid w:val="00D97C2E"/>
    <w:rsid w:val="00DA006E"/>
    <w:rsid w:val="00DA0112"/>
    <w:rsid w:val="00DA03AE"/>
    <w:rsid w:val="00DA050B"/>
    <w:rsid w:val="00DA05BA"/>
    <w:rsid w:val="00DA0674"/>
    <w:rsid w:val="00DA088A"/>
    <w:rsid w:val="00DA12C9"/>
    <w:rsid w:val="00DA1361"/>
    <w:rsid w:val="00DA1487"/>
    <w:rsid w:val="00DA1575"/>
    <w:rsid w:val="00DA1BA2"/>
    <w:rsid w:val="00DA1DE2"/>
    <w:rsid w:val="00DA20F0"/>
    <w:rsid w:val="00DA2F71"/>
    <w:rsid w:val="00DA2F75"/>
    <w:rsid w:val="00DA3026"/>
    <w:rsid w:val="00DA324F"/>
    <w:rsid w:val="00DA334A"/>
    <w:rsid w:val="00DA3688"/>
    <w:rsid w:val="00DA36F6"/>
    <w:rsid w:val="00DA371E"/>
    <w:rsid w:val="00DA39A1"/>
    <w:rsid w:val="00DA3AF9"/>
    <w:rsid w:val="00DA3DEF"/>
    <w:rsid w:val="00DA4298"/>
    <w:rsid w:val="00DA43D0"/>
    <w:rsid w:val="00DA4439"/>
    <w:rsid w:val="00DA4695"/>
    <w:rsid w:val="00DA46C2"/>
    <w:rsid w:val="00DA4AFA"/>
    <w:rsid w:val="00DA4D64"/>
    <w:rsid w:val="00DA4DC1"/>
    <w:rsid w:val="00DA4E78"/>
    <w:rsid w:val="00DA5610"/>
    <w:rsid w:val="00DA5940"/>
    <w:rsid w:val="00DA5E61"/>
    <w:rsid w:val="00DA75F1"/>
    <w:rsid w:val="00DA7694"/>
    <w:rsid w:val="00DA777E"/>
    <w:rsid w:val="00DA7907"/>
    <w:rsid w:val="00DA7C87"/>
    <w:rsid w:val="00DA7D09"/>
    <w:rsid w:val="00DB000E"/>
    <w:rsid w:val="00DB01FC"/>
    <w:rsid w:val="00DB024C"/>
    <w:rsid w:val="00DB0362"/>
    <w:rsid w:val="00DB0B7E"/>
    <w:rsid w:val="00DB11C5"/>
    <w:rsid w:val="00DB1542"/>
    <w:rsid w:val="00DB15EF"/>
    <w:rsid w:val="00DB1D24"/>
    <w:rsid w:val="00DB1FDD"/>
    <w:rsid w:val="00DB3752"/>
    <w:rsid w:val="00DB3D05"/>
    <w:rsid w:val="00DB4961"/>
    <w:rsid w:val="00DB4AD8"/>
    <w:rsid w:val="00DB4B73"/>
    <w:rsid w:val="00DB5042"/>
    <w:rsid w:val="00DB5459"/>
    <w:rsid w:val="00DB5B7E"/>
    <w:rsid w:val="00DB5BCD"/>
    <w:rsid w:val="00DB601C"/>
    <w:rsid w:val="00DB684F"/>
    <w:rsid w:val="00DB6B2D"/>
    <w:rsid w:val="00DB739B"/>
    <w:rsid w:val="00DB74CF"/>
    <w:rsid w:val="00DB76A6"/>
    <w:rsid w:val="00DB79F4"/>
    <w:rsid w:val="00DB7E91"/>
    <w:rsid w:val="00DB7E9B"/>
    <w:rsid w:val="00DC0230"/>
    <w:rsid w:val="00DC060A"/>
    <w:rsid w:val="00DC0873"/>
    <w:rsid w:val="00DC08C8"/>
    <w:rsid w:val="00DC0B67"/>
    <w:rsid w:val="00DC101F"/>
    <w:rsid w:val="00DC121F"/>
    <w:rsid w:val="00DC12F1"/>
    <w:rsid w:val="00DC179E"/>
    <w:rsid w:val="00DC17EC"/>
    <w:rsid w:val="00DC1970"/>
    <w:rsid w:val="00DC1EFC"/>
    <w:rsid w:val="00DC1F9F"/>
    <w:rsid w:val="00DC247C"/>
    <w:rsid w:val="00DC25BA"/>
    <w:rsid w:val="00DC25EF"/>
    <w:rsid w:val="00DC265C"/>
    <w:rsid w:val="00DC2894"/>
    <w:rsid w:val="00DC2D1C"/>
    <w:rsid w:val="00DC2DF1"/>
    <w:rsid w:val="00DC2E9A"/>
    <w:rsid w:val="00DC3123"/>
    <w:rsid w:val="00DC325C"/>
    <w:rsid w:val="00DC333E"/>
    <w:rsid w:val="00DC339B"/>
    <w:rsid w:val="00DC355F"/>
    <w:rsid w:val="00DC3AF6"/>
    <w:rsid w:val="00DC3B40"/>
    <w:rsid w:val="00DC3BB6"/>
    <w:rsid w:val="00DC3F90"/>
    <w:rsid w:val="00DC41E1"/>
    <w:rsid w:val="00DC4254"/>
    <w:rsid w:val="00DC4D2D"/>
    <w:rsid w:val="00DC4E15"/>
    <w:rsid w:val="00DC57FD"/>
    <w:rsid w:val="00DC5AF9"/>
    <w:rsid w:val="00DC5F77"/>
    <w:rsid w:val="00DC62E5"/>
    <w:rsid w:val="00DC67ED"/>
    <w:rsid w:val="00DC6A7B"/>
    <w:rsid w:val="00DC6CAA"/>
    <w:rsid w:val="00DC71BF"/>
    <w:rsid w:val="00DC7926"/>
    <w:rsid w:val="00DC7935"/>
    <w:rsid w:val="00DD000C"/>
    <w:rsid w:val="00DD018E"/>
    <w:rsid w:val="00DD04E1"/>
    <w:rsid w:val="00DD083F"/>
    <w:rsid w:val="00DD0930"/>
    <w:rsid w:val="00DD0D96"/>
    <w:rsid w:val="00DD0DAE"/>
    <w:rsid w:val="00DD14D2"/>
    <w:rsid w:val="00DD17EF"/>
    <w:rsid w:val="00DD1ED3"/>
    <w:rsid w:val="00DD2287"/>
    <w:rsid w:val="00DD29CC"/>
    <w:rsid w:val="00DD2E42"/>
    <w:rsid w:val="00DD31CB"/>
    <w:rsid w:val="00DD352C"/>
    <w:rsid w:val="00DD38D5"/>
    <w:rsid w:val="00DD393C"/>
    <w:rsid w:val="00DD3DC3"/>
    <w:rsid w:val="00DD3F97"/>
    <w:rsid w:val="00DD411D"/>
    <w:rsid w:val="00DD4429"/>
    <w:rsid w:val="00DD475B"/>
    <w:rsid w:val="00DD4A84"/>
    <w:rsid w:val="00DD4BD4"/>
    <w:rsid w:val="00DD4E96"/>
    <w:rsid w:val="00DD539C"/>
    <w:rsid w:val="00DD5ACB"/>
    <w:rsid w:val="00DD618E"/>
    <w:rsid w:val="00DD65CC"/>
    <w:rsid w:val="00DD73E1"/>
    <w:rsid w:val="00DD77E5"/>
    <w:rsid w:val="00DD78EF"/>
    <w:rsid w:val="00DE0844"/>
    <w:rsid w:val="00DE093E"/>
    <w:rsid w:val="00DE0F22"/>
    <w:rsid w:val="00DE153B"/>
    <w:rsid w:val="00DE1BE9"/>
    <w:rsid w:val="00DE23CD"/>
    <w:rsid w:val="00DE3445"/>
    <w:rsid w:val="00DE3DFE"/>
    <w:rsid w:val="00DE452F"/>
    <w:rsid w:val="00DE4CEA"/>
    <w:rsid w:val="00DE4D80"/>
    <w:rsid w:val="00DE4EDB"/>
    <w:rsid w:val="00DE4F49"/>
    <w:rsid w:val="00DE4FCC"/>
    <w:rsid w:val="00DE5478"/>
    <w:rsid w:val="00DE5809"/>
    <w:rsid w:val="00DE5ABF"/>
    <w:rsid w:val="00DE5D77"/>
    <w:rsid w:val="00DE6980"/>
    <w:rsid w:val="00DE75AD"/>
    <w:rsid w:val="00DE75EF"/>
    <w:rsid w:val="00DE7798"/>
    <w:rsid w:val="00DE7E0B"/>
    <w:rsid w:val="00DF01F5"/>
    <w:rsid w:val="00DF0580"/>
    <w:rsid w:val="00DF07DC"/>
    <w:rsid w:val="00DF0A46"/>
    <w:rsid w:val="00DF0F27"/>
    <w:rsid w:val="00DF116A"/>
    <w:rsid w:val="00DF18D4"/>
    <w:rsid w:val="00DF1A52"/>
    <w:rsid w:val="00DF1A54"/>
    <w:rsid w:val="00DF1A7D"/>
    <w:rsid w:val="00DF1BA7"/>
    <w:rsid w:val="00DF1FB6"/>
    <w:rsid w:val="00DF2217"/>
    <w:rsid w:val="00DF278D"/>
    <w:rsid w:val="00DF2A95"/>
    <w:rsid w:val="00DF2DF4"/>
    <w:rsid w:val="00DF36A4"/>
    <w:rsid w:val="00DF36BC"/>
    <w:rsid w:val="00DF3814"/>
    <w:rsid w:val="00DF3BC0"/>
    <w:rsid w:val="00DF3C5F"/>
    <w:rsid w:val="00DF3E1D"/>
    <w:rsid w:val="00DF40C5"/>
    <w:rsid w:val="00DF4AC8"/>
    <w:rsid w:val="00DF4D9E"/>
    <w:rsid w:val="00DF4EC7"/>
    <w:rsid w:val="00DF5350"/>
    <w:rsid w:val="00DF5414"/>
    <w:rsid w:val="00DF57F0"/>
    <w:rsid w:val="00DF581F"/>
    <w:rsid w:val="00DF589E"/>
    <w:rsid w:val="00DF59CC"/>
    <w:rsid w:val="00DF5AFF"/>
    <w:rsid w:val="00DF5B05"/>
    <w:rsid w:val="00DF5B9A"/>
    <w:rsid w:val="00DF5DFB"/>
    <w:rsid w:val="00DF602C"/>
    <w:rsid w:val="00DF608B"/>
    <w:rsid w:val="00DF6291"/>
    <w:rsid w:val="00DF67F9"/>
    <w:rsid w:val="00DF6A9E"/>
    <w:rsid w:val="00DF6CCD"/>
    <w:rsid w:val="00DF71F3"/>
    <w:rsid w:val="00DF72E5"/>
    <w:rsid w:val="00DF773A"/>
    <w:rsid w:val="00E00137"/>
    <w:rsid w:val="00E003CF"/>
    <w:rsid w:val="00E00433"/>
    <w:rsid w:val="00E00724"/>
    <w:rsid w:val="00E007CE"/>
    <w:rsid w:val="00E00C5E"/>
    <w:rsid w:val="00E00DF8"/>
    <w:rsid w:val="00E016CA"/>
    <w:rsid w:val="00E017B7"/>
    <w:rsid w:val="00E01903"/>
    <w:rsid w:val="00E01FF0"/>
    <w:rsid w:val="00E023DF"/>
    <w:rsid w:val="00E02DA1"/>
    <w:rsid w:val="00E02F56"/>
    <w:rsid w:val="00E03537"/>
    <w:rsid w:val="00E0362B"/>
    <w:rsid w:val="00E03B8B"/>
    <w:rsid w:val="00E03DB3"/>
    <w:rsid w:val="00E03E5C"/>
    <w:rsid w:val="00E0489C"/>
    <w:rsid w:val="00E04921"/>
    <w:rsid w:val="00E04A6E"/>
    <w:rsid w:val="00E04C8B"/>
    <w:rsid w:val="00E050CA"/>
    <w:rsid w:val="00E05C83"/>
    <w:rsid w:val="00E064EE"/>
    <w:rsid w:val="00E06A2D"/>
    <w:rsid w:val="00E07142"/>
    <w:rsid w:val="00E0718A"/>
    <w:rsid w:val="00E071A6"/>
    <w:rsid w:val="00E07336"/>
    <w:rsid w:val="00E074DC"/>
    <w:rsid w:val="00E07AF2"/>
    <w:rsid w:val="00E07CE1"/>
    <w:rsid w:val="00E07D6A"/>
    <w:rsid w:val="00E10283"/>
    <w:rsid w:val="00E10587"/>
    <w:rsid w:val="00E1093F"/>
    <w:rsid w:val="00E10B89"/>
    <w:rsid w:val="00E11103"/>
    <w:rsid w:val="00E114A7"/>
    <w:rsid w:val="00E116B9"/>
    <w:rsid w:val="00E117E7"/>
    <w:rsid w:val="00E119EB"/>
    <w:rsid w:val="00E11BFF"/>
    <w:rsid w:val="00E125E8"/>
    <w:rsid w:val="00E12693"/>
    <w:rsid w:val="00E1275B"/>
    <w:rsid w:val="00E127D4"/>
    <w:rsid w:val="00E12B19"/>
    <w:rsid w:val="00E12C73"/>
    <w:rsid w:val="00E12D4D"/>
    <w:rsid w:val="00E13098"/>
    <w:rsid w:val="00E133FF"/>
    <w:rsid w:val="00E13406"/>
    <w:rsid w:val="00E13A09"/>
    <w:rsid w:val="00E13AD5"/>
    <w:rsid w:val="00E1424D"/>
    <w:rsid w:val="00E14442"/>
    <w:rsid w:val="00E14528"/>
    <w:rsid w:val="00E15140"/>
    <w:rsid w:val="00E151D9"/>
    <w:rsid w:val="00E15465"/>
    <w:rsid w:val="00E15DF1"/>
    <w:rsid w:val="00E1608B"/>
    <w:rsid w:val="00E164F4"/>
    <w:rsid w:val="00E16593"/>
    <w:rsid w:val="00E16645"/>
    <w:rsid w:val="00E1686B"/>
    <w:rsid w:val="00E16DBE"/>
    <w:rsid w:val="00E1718A"/>
    <w:rsid w:val="00E1718E"/>
    <w:rsid w:val="00E1728E"/>
    <w:rsid w:val="00E174DC"/>
    <w:rsid w:val="00E17949"/>
    <w:rsid w:val="00E17A64"/>
    <w:rsid w:val="00E17C0F"/>
    <w:rsid w:val="00E17CE1"/>
    <w:rsid w:val="00E2050A"/>
    <w:rsid w:val="00E20BA8"/>
    <w:rsid w:val="00E212CC"/>
    <w:rsid w:val="00E2156B"/>
    <w:rsid w:val="00E22271"/>
    <w:rsid w:val="00E22333"/>
    <w:rsid w:val="00E22945"/>
    <w:rsid w:val="00E23404"/>
    <w:rsid w:val="00E234B5"/>
    <w:rsid w:val="00E237ED"/>
    <w:rsid w:val="00E2397A"/>
    <w:rsid w:val="00E239CF"/>
    <w:rsid w:val="00E23CE6"/>
    <w:rsid w:val="00E24BBD"/>
    <w:rsid w:val="00E24CC4"/>
    <w:rsid w:val="00E25AB9"/>
    <w:rsid w:val="00E25B8B"/>
    <w:rsid w:val="00E25B97"/>
    <w:rsid w:val="00E25C06"/>
    <w:rsid w:val="00E262E6"/>
    <w:rsid w:val="00E2688F"/>
    <w:rsid w:val="00E2720C"/>
    <w:rsid w:val="00E2745E"/>
    <w:rsid w:val="00E2749B"/>
    <w:rsid w:val="00E27908"/>
    <w:rsid w:val="00E27E2E"/>
    <w:rsid w:val="00E3023D"/>
    <w:rsid w:val="00E30BE4"/>
    <w:rsid w:val="00E3121D"/>
    <w:rsid w:val="00E31356"/>
    <w:rsid w:val="00E315A6"/>
    <w:rsid w:val="00E3185F"/>
    <w:rsid w:val="00E31A20"/>
    <w:rsid w:val="00E31F8F"/>
    <w:rsid w:val="00E3222C"/>
    <w:rsid w:val="00E3222E"/>
    <w:rsid w:val="00E322CE"/>
    <w:rsid w:val="00E324D1"/>
    <w:rsid w:val="00E32B22"/>
    <w:rsid w:val="00E33178"/>
    <w:rsid w:val="00E34231"/>
    <w:rsid w:val="00E3464C"/>
    <w:rsid w:val="00E346AA"/>
    <w:rsid w:val="00E34879"/>
    <w:rsid w:val="00E34B97"/>
    <w:rsid w:val="00E34B9A"/>
    <w:rsid w:val="00E34C72"/>
    <w:rsid w:val="00E34D66"/>
    <w:rsid w:val="00E350AF"/>
    <w:rsid w:val="00E35126"/>
    <w:rsid w:val="00E3528B"/>
    <w:rsid w:val="00E35AA5"/>
    <w:rsid w:val="00E35C4C"/>
    <w:rsid w:val="00E367FE"/>
    <w:rsid w:val="00E3698F"/>
    <w:rsid w:val="00E36C5B"/>
    <w:rsid w:val="00E37060"/>
    <w:rsid w:val="00E3743C"/>
    <w:rsid w:val="00E37A28"/>
    <w:rsid w:val="00E37DE0"/>
    <w:rsid w:val="00E402A9"/>
    <w:rsid w:val="00E404CF"/>
    <w:rsid w:val="00E40541"/>
    <w:rsid w:val="00E40C6D"/>
    <w:rsid w:val="00E41621"/>
    <w:rsid w:val="00E4175E"/>
    <w:rsid w:val="00E419F2"/>
    <w:rsid w:val="00E41A3A"/>
    <w:rsid w:val="00E41E3E"/>
    <w:rsid w:val="00E421B8"/>
    <w:rsid w:val="00E42383"/>
    <w:rsid w:val="00E426CE"/>
    <w:rsid w:val="00E42A7F"/>
    <w:rsid w:val="00E42B75"/>
    <w:rsid w:val="00E42C23"/>
    <w:rsid w:val="00E42D4F"/>
    <w:rsid w:val="00E42E95"/>
    <w:rsid w:val="00E430BD"/>
    <w:rsid w:val="00E43401"/>
    <w:rsid w:val="00E437B3"/>
    <w:rsid w:val="00E439B3"/>
    <w:rsid w:val="00E441BE"/>
    <w:rsid w:val="00E443CE"/>
    <w:rsid w:val="00E4442E"/>
    <w:rsid w:val="00E445E7"/>
    <w:rsid w:val="00E447FB"/>
    <w:rsid w:val="00E44D36"/>
    <w:rsid w:val="00E44E7F"/>
    <w:rsid w:val="00E454D4"/>
    <w:rsid w:val="00E45D09"/>
    <w:rsid w:val="00E45F5F"/>
    <w:rsid w:val="00E461B5"/>
    <w:rsid w:val="00E463E9"/>
    <w:rsid w:val="00E46C36"/>
    <w:rsid w:val="00E46E83"/>
    <w:rsid w:val="00E46F33"/>
    <w:rsid w:val="00E476F8"/>
    <w:rsid w:val="00E47987"/>
    <w:rsid w:val="00E47F27"/>
    <w:rsid w:val="00E50380"/>
    <w:rsid w:val="00E505D2"/>
    <w:rsid w:val="00E50B45"/>
    <w:rsid w:val="00E50C5E"/>
    <w:rsid w:val="00E50FA9"/>
    <w:rsid w:val="00E51425"/>
    <w:rsid w:val="00E5212D"/>
    <w:rsid w:val="00E526F3"/>
    <w:rsid w:val="00E52967"/>
    <w:rsid w:val="00E52A05"/>
    <w:rsid w:val="00E52C5D"/>
    <w:rsid w:val="00E52FC0"/>
    <w:rsid w:val="00E530F7"/>
    <w:rsid w:val="00E532D7"/>
    <w:rsid w:val="00E5339B"/>
    <w:rsid w:val="00E53464"/>
    <w:rsid w:val="00E534B9"/>
    <w:rsid w:val="00E53B3D"/>
    <w:rsid w:val="00E53CB2"/>
    <w:rsid w:val="00E5401B"/>
    <w:rsid w:val="00E54A2B"/>
    <w:rsid w:val="00E54AA2"/>
    <w:rsid w:val="00E54E96"/>
    <w:rsid w:val="00E54EBB"/>
    <w:rsid w:val="00E55155"/>
    <w:rsid w:val="00E55825"/>
    <w:rsid w:val="00E55E40"/>
    <w:rsid w:val="00E560E1"/>
    <w:rsid w:val="00E56115"/>
    <w:rsid w:val="00E5632A"/>
    <w:rsid w:val="00E564A9"/>
    <w:rsid w:val="00E573A7"/>
    <w:rsid w:val="00E57733"/>
    <w:rsid w:val="00E60114"/>
    <w:rsid w:val="00E60297"/>
    <w:rsid w:val="00E6076E"/>
    <w:rsid w:val="00E60C80"/>
    <w:rsid w:val="00E616C0"/>
    <w:rsid w:val="00E617D1"/>
    <w:rsid w:val="00E6183E"/>
    <w:rsid w:val="00E61888"/>
    <w:rsid w:val="00E618D5"/>
    <w:rsid w:val="00E6197F"/>
    <w:rsid w:val="00E61B44"/>
    <w:rsid w:val="00E61F14"/>
    <w:rsid w:val="00E6216D"/>
    <w:rsid w:val="00E622B1"/>
    <w:rsid w:val="00E625A6"/>
    <w:rsid w:val="00E6260F"/>
    <w:rsid w:val="00E62816"/>
    <w:rsid w:val="00E62A6C"/>
    <w:rsid w:val="00E63551"/>
    <w:rsid w:val="00E6397D"/>
    <w:rsid w:val="00E640DA"/>
    <w:rsid w:val="00E645FA"/>
    <w:rsid w:val="00E6480E"/>
    <w:rsid w:val="00E64EE1"/>
    <w:rsid w:val="00E658A9"/>
    <w:rsid w:val="00E65A9B"/>
    <w:rsid w:val="00E66797"/>
    <w:rsid w:val="00E669D6"/>
    <w:rsid w:val="00E66DE0"/>
    <w:rsid w:val="00E671C6"/>
    <w:rsid w:val="00E673DD"/>
    <w:rsid w:val="00E67A9F"/>
    <w:rsid w:val="00E67CE1"/>
    <w:rsid w:val="00E67E0E"/>
    <w:rsid w:val="00E70694"/>
    <w:rsid w:val="00E70D72"/>
    <w:rsid w:val="00E71297"/>
    <w:rsid w:val="00E71760"/>
    <w:rsid w:val="00E717FE"/>
    <w:rsid w:val="00E7188D"/>
    <w:rsid w:val="00E71BEB"/>
    <w:rsid w:val="00E71E2C"/>
    <w:rsid w:val="00E72BBA"/>
    <w:rsid w:val="00E7331B"/>
    <w:rsid w:val="00E73912"/>
    <w:rsid w:val="00E73E01"/>
    <w:rsid w:val="00E73E3C"/>
    <w:rsid w:val="00E73F23"/>
    <w:rsid w:val="00E73FEB"/>
    <w:rsid w:val="00E74267"/>
    <w:rsid w:val="00E74957"/>
    <w:rsid w:val="00E749D5"/>
    <w:rsid w:val="00E74A98"/>
    <w:rsid w:val="00E7522F"/>
    <w:rsid w:val="00E753BF"/>
    <w:rsid w:val="00E756CA"/>
    <w:rsid w:val="00E757B0"/>
    <w:rsid w:val="00E757DE"/>
    <w:rsid w:val="00E759CA"/>
    <w:rsid w:val="00E75D31"/>
    <w:rsid w:val="00E75D55"/>
    <w:rsid w:val="00E76AB3"/>
    <w:rsid w:val="00E7741D"/>
    <w:rsid w:val="00E7787E"/>
    <w:rsid w:val="00E77890"/>
    <w:rsid w:val="00E77B93"/>
    <w:rsid w:val="00E77D2B"/>
    <w:rsid w:val="00E8134F"/>
    <w:rsid w:val="00E814E0"/>
    <w:rsid w:val="00E82281"/>
    <w:rsid w:val="00E822C9"/>
    <w:rsid w:val="00E82A93"/>
    <w:rsid w:val="00E82BF1"/>
    <w:rsid w:val="00E82C78"/>
    <w:rsid w:val="00E82F91"/>
    <w:rsid w:val="00E833DA"/>
    <w:rsid w:val="00E83661"/>
    <w:rsid w:val="00E84374"/>
    <w:rsid w:val="00E8462D"/>
    <w:rsid w:val="00E846C3"/>
    <w:rsid w:val="00E84E34"/>
    <w:rsid w:val="00E84FE3"/>
    <w:rsid w:val="00E8584F"/>
    <w:rsid w:val="00E85D44"/>
    <w:rsid w:val="00E85F12"/>
    <w:rsid w:val="00E864E3"/>
    <w:rsid w:val="00E864FC"/>
    <w:rsid w:val="00E8664A"/>
    <w:rsid w:val="00E8678A"/>
    <w:rsid w:val="00E8685B"/>
    <w:rsid w:val="00E86C06"/>
    <w:rsid w:val="00E86D09"/>
    <w:rsid w:val="00E86FE4"/>
    <w:rsid w:val="00E87182"/>
    <w:rsid w:val="00E87326"/>
    <w:rsid w:val="00E87448"/>
    <w:rsid w:val="00E87BCA"/>
    <w:rsid w:val="00E87D15"/>
    <w:rsid w:val="00E87DEA"/>
    <w:rsid w:val="00E87E94"/>
    <w:rsid w:val="00E90C89"/>
    <w:rsid w:val="00E90D43"/>
    <w:rsid w:val="00E90E39"/>
    <w:rsid w:val="00E9109A"/>
    <w:rsid w:val="00E91150"/>
    <w:rsid w:val="00E91888"/>
    <w:rsid w:val="00E91B04"/>
    <w:rsid w:val="00E91E58"/>
    <w:rsid w:val="00E91F35"/>
    <w:rsid w:val="00E9202C"/>
    <w:rsid w:val="00E921A3"/>
    <w:rsid w:val="00E923A2"/>
    <w:rsid w:val="00E92654"/>
    <w:rsid w:val="00E9270E"/>
    <w:rsid w:val="00E92C89"/>
    <w:rsid w:val="00E92DAB"/>
    <w:rsid w:val="00E9303A"/>
    <w:rsid w:val="00E93416"/>
    <w:rsid w:val="00E9366C"/>
    <w:rsid w:val="00E93A9F"/>
    <w:rsid w:val="00E93B29"/>
    <w:rsid w:val="00E93BF7"/>
    <w:rsid w:val="00E93C88"/>
    <w:rsid w:val="00E93CF5"/>
    <w:rsid w:val="00E93E7D"/>
    <w:rsid w:val="00E94496"/>
    <w:rsid w:val="00E94FC3"/>
    <w:rsid w:val="00E950B1"/>
    <w:rsid w:val="00E956E2"/>
    <w:rsid w:val="00E95771"/>
    <w:rsid w:val="00E95967"/>
    <w:rsid w:val="00E960CD"/>
    <w:rsid w:val="00E9628A"/>
    <w:rsid w:val="00E966DF"/>
    <w:rsid w:val="00E96870"/>
    <w:rsid w:val="00E968B3"/>
    <w:rsid w:val="00E969E5"/>
    <w:rsid w:val="00E96F8A"/>
    <w:rsid w:val="00E977FA"/>
    <w:rsid w:val="00E97E65"/>
    <w:rsid w:val="00E97F77"/>
    <w:rsid w:val="00E97FD2"/>
    <w:rsid w:val="00EA0180"/>
    <w:rsid w:val="00EA02ED"/>
    <w:rsid w:val="00EA0315"/>
    <w:rsid w:val="00EA0405"/>
    <w:rsid w:val="00EA05B4"/>
    <w:rsid w:val="00EA05CC"/>
    <w:rsid w:val="00EA09A7"/>
    <w:rsid w:val="00EA0DCF"/>
    <w:rsid w:val="00EA0EF0"/>
    <w:rsid w:val="00EA0FE7"/>
    <w:rsid w:val="00EA156B"/>
    <w:rsid w:val="00EA16C9"/>
    <w:rsid w:val="00EA17A2"/>
    <w:rsid w:val="00EA19D3"/>
    <w:rsid w:val="00EA1AD8"/>
    <w:rsid w:val="00EA1B91"/>
    <w:rsid w:val="00EA1F2A"/>
    <w:rsid w:val="00EA234F"/>
    <w:rsid w:val="00EA24EF"/>
    <w:rsid w:val="00EA29E8"/>
    <w:rsid w:val="00EA2A20"/>
    <w:rsid w:val="00EA2CBA"/>
    <w:rsid w:val="00EA3338"/>
    <w:rsid w:val="00EA39BB"/>
    <w:rsid w:val="00EA3ACD"/>
    <w:rsid w:val="00EA3DE8"/>
    <w:rsid w:val="00EA426C"/>
    <w:rsid w:val="00EA476E"/>
    <w:rsid w:val="00EA4BA0"/>
    <w:rsid w:val="00EA4D18"/>
    <w:rsid w:val="00EA504E"/>
    <w:rsid w:val="00EA53CB"/>
    <w:rsid w:val="00EA53D8"/>
    <w:rsid w:val="00EA5498"/>
    <w:rsid w:val="00EA55EA"/>
    <w:rsid w:val="00EA5777"/>
    <w:rsid w:val="00EA5A39"/>
    <w:rsid w:val="00EA5C60"/>
    <w:rsid w:val="00EA62C2"/>
    <w:rsid w:val="00EA64F6"/>
    <w:rsid w:val="00EA6525"/>
    <w:rsid w:val="00EA748C"/>
    <w:rsid w:val="00EA7714"/>
    <w:rsid w:val="00EA77EC"/>
    <w:rsid w:val="00EB0486"/>
    <w:rsid w:val="00EB089C"/>
    <w:rsid w:val="00EB0BC5"/>
    <w:rsid w:val="00EB1160"/>
    <w:rsid w:val="00EB1227"/>
    <w:rsid w:val="00EB15F8"/>
    <w:rsid w:val="00EB18E0"/>
    <w:rsid w:val="00EB1C75"/>
    <w:rsid w:val="00EB1C9B"/>
    <w:rsid w:val="00EB1E45"/>
    <w:rsid w:val="00EB1FEE"/>
    <w:rsid w:val="00EB20CC"/>
    <w:rsid w:val="00EB2137"/>
    <w:rsid w:val="00EB286D"/>
    <w:rsid w:val="00EB2AD4"/>
    <w:rsid w:val="00EB305F"/>
    <w:rsid w:val="00EB32E4"/>
    <w:rsid w:val="00EB3469"/>
    <w:rsid w:val="00EB359B"/>
    <w:rsid w:val="00EB42E2"/>
    <w:rsid w:val="00EB4865"/>
    <w:rsid w:val="00EB4B3A"/>
    <w:rsid w:val="00EB57CD"/>
    <w:rsid w:val="00EB5818"/>
    <w:rsid w:val="00EB5E4B"/>
    <w:rsid w:val="00EB6342"/>
    <w:rsid w:val="00EB67D5"/>
    <w:rsid w:val="00EB68E1"/>
    <w:rsid w:val="00EB6AAE"/>
    <w:rsid w:val="00EB74C7"/>
    <w:rsid w:val="00EB774D"/>
    <w:rsid w:val="00EB78EE"/>
    <w:rsid w:val="00EC0081"/>
    <w:rsid w:val="00EC024F"/>
    <w:rsid w:val="00EC053E"/>
    <w:rsid w:val="00EC05AE"/>
    <w:rsid w:val="00EC0687"/>
    <w:rsid w:val="00EC0E04"/>
    <w:rsid w:val="00EC12BE"/>
    <w:rsid w:val="00EC1B82"/>
    <w:rsid w:val="00EC1E98"/>
    <w:rsid w:val="00EC2086"/>
    <w:rsid w:val="00EC2998"/>
    <w:rsid w:val="00EC2C1C"/>
    <w:rsid w:val="00EC312F"/>
    <w:rsid w:val="00EC33C7"/>
    <w:rsid w:val="00EC3D6C"/>
    <w:rsid w:val="00EC44C0"/>
    <w:rsid w:val="00EC45A3"/>
    <w:rsid w:val="00EC4636"/>
    <w:rsid w:val="00EC4670"/>
    <w:rsid w:val="00EC48D2"/>
    <w:rsid w:val="00EC4915"/>
    <w:rsid w:val="00EC4C65"/>
    <w:rsid w:val="00EC52D5"/>
    <w:rsid w:val="00EC5343"/>
    <w:rsid w:val="00EC59A6"/>
    <w:rsid w:val="00EC5AD2"/>
    <w:rsid w:val="00EC5D41"/>
    <w:rsid w:val="00EC5D4C"/>
    <w:rsid w:val="00EC6208"/>
    <w:rsid w:val="00EC6223"/>
    <w:rsid w:val="00EC630E"/>
    <w:rsid w:val="00EC6CC4"/>
    <w:rsid w:val="00EC7077"/>
    <w:rsid w:val="00EC7351"/>
    <w:rsid w:val="00EC76C1"/>
    <w:rsid w:val="00EC78A3"/>
    <w:rsid w:val="00EC7AE1"/>
    <w:rsid w:val="00EC7B3D"/>
    <w:rsid w:val="00EC7C27"/>
    <w:rsid w:val="00EC7DCC"/>
    <w:rsid w:val="00ED007B"/>
    <w:rsid w:val="00ED00FB"/>
    <w:rsid w:val="00ED02AD"/>
    <w:rsid w:val="00ED0423"/>
    <w:rsid w:val="00ED04B4"/>
    <w:rsid w:val="00ED05A0"/>
    <w:rsid w:val="00ED05C3"/>
    <w:rsid w:val="00ED080E"/>
    <w:rsid w:val="00ED0CE1"/>
    <w:rsid w:val="00ED0D1B"/>
    <w:rsid w:val="00ED1223"/>
    <w:rsid w:val="00ED134C"/>
    <w:rsid w:val="00ED1CA2"/>
    <w:rsid w:val="00ED1E56"/>
    <w:rsid w:val="00ED21B3"/>
    <w:rsid w:val="00ED2346"/>
    <w:rsid w:val="00ED255B"/>
    <w:rsid w:val="00ED2F81"/>
    <w:rsid w:val="00ED2FA9"/>
    <w:rsid w:val="00ED348A"/>
    <w:rsid w:val="00ED38A7"/>
    <w:rsid w:val="00ED3D0E"/>
    <w:rsid w:val="00ED4881"/>
    <w:rsid w:val="00ED48F2"/>
    <w:rsid w:val="00ED496D"/>
    <w:rsid w:val="00ED4E1E"/>
    <w:rsid w:val="00ED5047"/>
    <w:rsid w:val="00ED55A5"/>
    <w:rsid w:val="00ED572A"/>
    <w:rsid w:val="00ED573D"/>
    <w:rsid w:val="00ED595B"/>
    <w:rsid w:val="00ED5AEB"/>
    <w:rsid w:val="00ED5C27"/>
    <w:rsid w:val="00ED689F"/>
    <w:rsid w:val="00ED6E67"/>
    <w:rsid w:val="00ED6FF0"/>
    <w:rsid w:val="00ED7168"/>
    <w:rsid w:val="00ED7226"/>
    <w:rsid w:val="00ED7447"/>
    <w:rsid w:val="00ED7873"/>
    <w:rsid w:val="00EE0047"/>
    <w:rsid w:val="00EE107F"/>
    <w:rsid w:val="00EE1617"/>
    <w:rsid w:val="00EE166D"/>
    <w:rsid w:val="00EE1864"/>
    <w:rsid w:val="00EE1E07"/>
    <w:rsid w:val="00EE2843"/>
    <w:rsid w:val="00EE296C"/>
    <w:rsid w:val="00EE2B6C"/>
    <w:rsid w:val="00EE2F54"/>
    <w:rsid w:val="00EE38B8"/>
    <w:rsid w:val="00EE3F9F"/>
    <w:rsid w:val="00EE40FA"/>
    <w:rsid w:val="00EE448F"/>
    <w:rsid w:val="00EE494C"/>
    <w:rsid w:val="00EE495F"/>
    <w:rsid w:val="00EE5011"/>
    <w:rsid w:val="00EE52A2"/>
    <w:rsid w:val="00EE54AC"/>
    <w:rsid w:val="00EE5D1F"/>
    <w:rsid w:val="00EE5F77"/>
    <w:rsid w:val="00EE6232"/>
    <w:rsid w:val="00EE627F"/>
    <w:rsid w:val="00EE6FAA"/>
    <w:rsid w:val="00EE7097"/>
    <w:rsid w:val="00EE772F"/>
    <w:rsid w:val="00EE7BD2"/>
    <w:rsid w:val="00EE7C36"/>
    <w:rsid w:val="00EE7F7C"/>
    <w:rsid w:val="00EF009D"/>
    <w:rsid w:val="00EF0CA9"/>
    <w:rsid w:val="00EF1223"/>
    <w:rsid w:val="00EF125F"/>
    <w:rsid w:val="00EF1628"/>
    <w:rsid w:val="00EF184C"/>
    <w:rsid w:val="00EF1C05"/>
    <w:rsid w:val="00EF2A9D"/>
    <w:rsid w:val="00EF2CB6"/>
    <w:rsid w:val="00EF2E5C"/>
    <w:rsid w:val="00EF33B8"/>
    <w:rsid w:val="00EF365A"/>
    <w:rsid w:val="00EF3832"/>
    <w:rsid w:val="00EF3E47"/>
    <w:rsid w:val="00EF4198"/>
    <w:rsid w:val="00EF41F7"/>
    <w:rsid w:val="00EF4D75"/>
    <w:rsid w:val="00EF4F2F"/>
    <w:rsid w:val="00EF5567"/>
    <w:rsid w:val="00EF5613"/>
    <w:rsid w:val="00EF586F"/>
    <w:rsid w:val="00EF5A89"/>
    <w:rsid w:val="00EF5C42"/>
    <w:rsid w:val="00EF5DA4"/>
    <w:rsid w:val="00EF6A65"/>
    <w:rsid w:val="00EF6BED"/>
    <w:rsid w:val="00EF6FB6"/>
    <w:rsid w:val="00EF6FE6"/>
    <w:rsid w:val="00EF71BE"/>
    <w:rsid w:val="00EF729D"/>
    <w:rsid w:val="00EF72D5"/>
    <w:rsid w:val="00EF751A"/>
    <w:rsid w:val="00EF7771"/>
    <w:rsid w:val="00EF7996"/>
    <w:rsid w:val="00EF7C10"/>
    <w:rsid w:val="00EF7EE4"/>
    <w:rsid w:val="00F004F5"/>
    <w:rsid w:val="00F0096F"/>
    <w:rsid w:val="00F00AAA"/>
    <w:rsid w:val="00F016BA"/>
    <w:rsid w:val="00F01FB8"/>
    <w:rsid w:val="00F02C96"/>
    <w:rsid w:val="00F03290"/>
    <w:rsid w:val="00F0355F"/>
    <w:rsid w:val="00F037C7"/>
    <w:rsid w:val="00F03DC0"/>
    <w:rsid w:val="00F03E3A"/>
    <w:rsid w:val="00F04797"/>
    <w:rsid w:val="00F0524B"/>
    <w:rsid w:val="00F054DC"/>
    <w:rsid w:val="00F05AC0"/>
    <w:rsid w:val="00F05C09"/>
    <w:rsid w:val="00F05CA1"/>
    <w:rsid w:val="00F05CF7"/>
    <w:rsid w:val="00F062C2"/>
    <w:rsid w:val="00F065D6"/>
    <w:rsid w:val="00F06A10"/>
    <w:rsid w:val="00F06AE8"/>
    <w:rsid w:val="00F0722E"/>
    <w:rsid w:val="00F073FF"/>
    <w:rsid w:val="00F07636"/>
    <w:rsid w:val="00F07857"/>
    <w:rsid w:val="00F07868"/>
    <w:rsid w:val="00F078C9"/>
    <w:rsid w:val="00F07CE7"/>
    <w:rsid w:val="00F07E08"/>
    <w:rsid w:val="00F07E5A"/>
    <w:rsid w:val="00F105A5"/>
    <w:rsid w:val="00F10672"/>
    <w:rsid w:val="00F10E01"/>
    <w:rsid w:val="00F10F1F"/>
    <w:rsid w:val="00F116C1"/>
    <w:rsid w:val="00F11DFD"/>
    <w:rsid w:val="00F11EAD"/>
    <w:rsid w:val="00F1215E"/>
    <w:rsid w:val="00F12370"/>
    <w:rsid w:val="00F125F1"/>
    <w:rsid w:val="00F12869"/>
    <w:rsid w:val="00F12AEC"/>
    <w:rsid w:val="00F12B24"/>
    <w:rsid w:val="00F12CEF"/>
    <w:rsid w:val="00F12D64"/>
    <w:rsid w:val="00F1371E"/>
    <w:rsid w:val="00F13963"/>
    <w:rsid w:val="00F140AF"/>
    <w:rsid w:val="00F1417F"/>
    <w:rsid w:val="00F144A5"/>
    <w:rsid w:val="00F1459C"/>
    <w:rsid w:val="00F14666"/>
    <w:rsid w:val="00F14888"/>
    <w:rsid w:val="00F14A85"/>
    <w:rsid w:val="00F15813"/>
    <w:rsid w:val="00F15DC4"/>
    <w:rsid w:val="00F15E6D"/>
    <w:rsid w:val="00F167B7"/>
    <w:rsid w:val="00F16842"/>
    <w:rsid w:val="00F168B5"/>
    <w:rsid w:val="00F175B8"/>
    <w:rsid w:val="00F17AEA"/>
    <w:rsid w:val="00F17CA3"/>
    <w:rsid w:val="00F20667"/>
    <w:rsid w:val="00F20AA2"/>
    <w:rsid w:val="00F20BDB"/>
    <w:rsid w:val="00F2100B"/>
    <w:rsid w:val="00F215F0"/>
    <w:rsid w:val="00F2186E"/>
    <w:rsid w:val="00F218FD"/>
    <w:rsid w:val="00F21AFC"/>
    <w:rsid w:val="00F22527"/>
    <w:rsid w:val="00F22868"/>
    <w:rsid w:val="00F22903"/>
    <w:rsid w:val="00F22B19"/>
    <w:rsid w:val="00F22D8D"/>
    <w:rsid w:val="00F231DE"/>
    <w:rsid w:val="00F23336"/>
    <w:rsid w:val="00F2333F"/>
    <w:rsid w:val="00F2339E"/>
    <w:rsid w:val="00F23E5B"/>
    <w:rsid w:val="00F24461"/>
    <w:rsid w:val="00F247F8"/>
    <w:rsid w:val="00F248EC"/>
    <w:rsid w:val="00F24B1F"/>
    <w:rsid w:val="00F24B9F"/>
    <w:rsid w:val="00F25207"/>
    <w:rsid w:val="00F2533E"/>
    <w:rsid w:val="00F25A32"/>
    <w:rsid w:val="00F25D93"/>
    <w:rsid w:val="00F261DC"/>
    <w:rsid w:val="00F26744"/>
    <w:rsid w:val="00F26849"/>
    <w:rsid w:val="00F26AF4"/>
    <w:rsid w:val="00F26B5C"/>
    <w:rsid w:val="00F272B2"/>
    <w:rsid w:val="00F27358"/>
    <w:rsid w:val="00F276DF"/>
    <w:rsid w:val="00F2787E"/>
    <w:rsid w:val="00F27C8A"/>
    <w:rsid w:val="00F27FCB"/>
    <w:rsid w:val="00F3076E"/>
    <w:rsid w:val="00F3086D"/>
    <w:rsid w:val="00F308B3"/>
    <w:rsid w:val="00F31A1B"/>
    <w:rsid w:val="00F3233B"/>
    <w:rsid w:val="00F3236E"/>
    <w:rsid w:val="00F32453"/>
    <w:rsid w:val="00F32904"/>
    <w:rsid w:val="00F32A2A"/>
    <w:rsid w:val="00F32C31"/>
    <w:rsid w:val="00F32C7D"/>
    <w:rsid w:val="00F32E2D"/>
    <w:rsid w:val="00F32E91"/>
    <w:rsid w:val="00F32F68"/>
    <w:rsid w:val="00F3351F"/>
    <w:rsid w:val="00F336D2"/>
    <w:rsid w:val="00F33E72"/>
    <w:rsid w:val="00F341B4"/>
    <w:rsid w:val="00F34212"/>
    <w:rsid w:val="00F3450A"/>
    <w:rsid w:val="00F347DD"/>
    <w:rsid w:val="00F34A86"/>
    <w:rsid w:val="00F34C64"/>
    <w:rsid w:val="00F34E11"/>
    <w:rsid w:val="00F352CC"/>
    <w:rsid w:val="00F3545A"/>
    <w:rsid w:val="00F354BD"/>
    <w:rsid w:val="00F35D88"/>
    <w:rsid w:val="00F35DCC"/>
    <w:rsid w:val="00F35E32"/>
    <w:rsid w:val="00F35F49"/>
    <w:rsid w:val="00F36788"/>
    <w:rsid w:val="00F36871"/>
    <w:rsid w:val="00F36889"/>
    <w:rsid w:val="00F36A10"/>
    <w:rsid w:val="00F36A42"/>
    <w:rsid w:val="00F36D9A"/>
    <w:rsid w:val="00F36F1F"/>
    <w:rsid w:val="00F3727E"/>
    <w:rsid w:val="00F37599"/>
    <w:rsid w:val="00F37A5E"/>
    <w:rsid w:val="00F37B12"/>
    <w:rsid w:val="00F37B58"/>
    <w:rsid w:val="00F405DF"/>
    <w:rsid w:val="00F4060A"/>
    <w:rsid w:val="00F408CB"/>
    <w:rsid w:val="00F409A1"/>
    <w:rsid w:val="00F40DEB"/>
    <w:rsid w:val="00F40F2F"/>
    <w:rsid w:val="00F410DB"/>
    <w:rsid w:val="00F41ED4"/>
    <w:rsid w:val="00F41EFE"/>
    <w:rsid w:val="00F42006"/>
    <w:rsid w:val="00F420E0"/>
    <w:rsid w:val="00F42233"/>
    <w:rsid w:val="00F4282C"/>
    <w:rsid w:val="00F42875"/>
    <w:rsid w:val="00F42A63"/>
    <w:rsid w:val="00F43143"/>
    <w:rsid w:val="00F43447"/>
    <w:rsid w:val="00F43B93"/>
    <w:rsid w:val="00F44087"/>
    <w:rsid w:val="00F44282"/>
    <w:rsid w:val="00F44A56"/>
    <w:rsid w:val="00F44EE2"/>
    <w:rsid w:val="00F44F8C"/>
    <w:rsid w:val="00F4543D"/>
    <w:rsid w:val="00F45743"/>
    <w:rsid w:val="00F459FD"/>
    <w:rsid w:val="00F46803"/>
    <w:rsid w:val="00F46804"/>
    <w:rsid w:val="00F46B06"/>
    <w:rsid w:val="00F46C2F"/>
    <w:rsid w:val="00F46D58"/>
    <w:rsid w:val="00F46D97"/>
    <w:rsid w:val="00F46F74"/>
    <w:rsid w:val="00F47555"/>
    <w:rsid w:val="00F475C5"/>
    <w:rsid w:val="00F47615"/>
    <w:rsid w:val="00F47A43"/>
    <w:rsid w:val="00F47A7E"/>
    <w:rsid w:val="00F502E2"/>
    <w:rsid w:val="00F508FE"/>
    <w:rsid w:val="00F50977"/>
    <w:rsid w:val="00F50B21"/>
    <w:rsid w:val="00F50DBF"/>
    <w:rsid w:val="00F5192A"/>
    <w:rsid w:val="00F51D2E"/>
    <w:rsid w:val="00F522A5"/>
    <w:rsid w:val="00F524EC"/>
    <w:rsid w:val="00F52B31"/>
    <w:rsid w:val="00F53F86"/>
    <w:rsid w:val="00F546CD"/>
    <w:rsid w:val="00F54861"/>
    <w:rsid w:val="00F548A0"/>
    <w:rsid w:val="00F54A94"/>
    <w:rsid w:val="00F54C30"/>
    <w:rsid w:val="00F54C6A"/>
    <w:rsid w:val="00F54EA9"/>
    <w:rsid w:val="00F55251"/>
    <w:rsid w:val="00F556A6"/>
    <w:rsid w:val="00F55A82"/>
    <w:rsid w:val="00F55D1C"/>
    <w:rsid w:val="00F55F55"/>
    <w:rsid w:val="00F5637A"/>
    <w:rsid w:val="00F56386"/>
    <w:rsid w:val="00F5638E"/>
    <w:rsid w:val="00F567ED"/>
    <w:rsid w:val="00F56E99"/>
    <w:rsid w:val="00F57173"/>
    <w:rsid w:val="00F57188"/>
    <w:rsid w:val="00F572F7"/>
    <w:rsid w:val="00F57544"/>
    <w:rsid w:val="00F57577"/>
    <w:rsid w:val="00F576F6"/>
    <w:rsid w:val="00F57AF4"/>
    <w:rsid w:val="00F6045D"/>
    <w:rsid w:val="00F606A9"/>
    <w:rsid w:val="00F61D80"/>
    <w:rsid w:val="00F61EFC"/>
    <w:rsid w:val="00F61FEA"/>
    <w:rsid w:val="00F62976"/>
    <w:rsid w:val="00F62AF2"/>
    <w:rsid w:val="00F62BC7"/>
    <w:rsid w:val="00F62BD8"/>
    <w:rsid w:val="00F62C28"/>
    <w:rsid w:val="00F63036"/>
    <w:rsid w:val="00F6308C"/>
    <w:rsid w:val="00F6339B"/>
    <w:rsid w:val="00F634D6"/>
    <w:rsid w:val="00F63670"/>
    <w:rsid w:val="00F636C3"/>
    <w:rsid w:val="00F6382C"/>
    <w:rsid w:val="00F63B8A"/>
    <w:rsid w:val="00F63CF5"/>
    <w:rsid w:val="00F63DD3"/>
    <w:rsid w:val="00F6546C"/>
    <w:rsid w:val="00F65723"/>
    <w:rsid w:val="00F65ED4"/>
    <w:rsid w:val="00F661AA"/>
    <w:rsid w:val="00F66263"/>
    <w:rsid w:val="00F6648E"/>
    <w:rsid w:val="00F66B97"/>
    <w:rsid w:val="00F66D62"/>
    <w:rsid w:val="00F67A2F"/>
    <w:rsid w:val="00F67A45"/>
    <w:rsid w:val="00F67BB5"/>
    <w:rsid w:val="00F67C50"/>
    <w:rsid w:val="00F67D59"/>
    <w:rsid w:val="00F67FA8"/>
    <w:rsid w:val="00F70EF6"/>
    <w:rsid w:val="00F70F01"/>
    <w:rsid w:val="00F717BC"/>
    <w:rsid w:val="00F71C30"/>
    <w:rsid w:val="00F71D49"/>
    <w:rsid w:val="00F720B4"/>
    <w:rsid w:val="00F726B9"/>
    <w:rsid w:val="00F72D3D"/>
    <w:rsid w:val="00F739AA"/>
    <w:rsid w:val="00F73BBF"/>
    <w:rsid w:val="00F73ECD"/>
    <w:rsid w:val="00F73EF7"/>
    <w:rsid w:val="00F74178"/>
    <w:rsid w:val="00F757FE"/>
    <w:rsid w:val="00F75D63"/>
    <w:rsid w:val="00F75F9D"/>
    <w:rsid w:val="00F766F5"/>
    <w:rsid w:val="00F767D3"/>
    <w:rsid w:val="00F76AB4"/>
    <w:rsid w:val="00F76DBE"/>
    <w:rsid w:val="00F770AF"/>
    <w:rsid w:val="00F771E4"/>
    <w:rsid w:val="00F772F0"/>
    <w:rsid w:val="00F804CF"/>
    <w:rsid w:val="00F80604"/>
    <w:rsid w:val="00F807FE"/>
    <w:rsid w:val="00F809AF"/>
    <w:rsid w:val="00F80A6A"/>
    <w:rsid w:val="00F80C75"/>
    <w:rsid w:val="00F80F92"/>
    <w:rsid w:val="00F81346"/>
    <w:rsid w:val="00F816BD"/>
    <w:rsid w:val="00F81809"/>
    <w:rsid w:val="00F81B65"/>
    <w:rsid w:val="00F81BA4"/>
    <w:rsid w:val="00F8242F"/>
    <w:rsid w:val="00F826A7"/>
    <w:rsid w:val="00F82D87"/>
    <w:rsid w:val="00F82F26"/>
    <w:rsid w:val="00F82FC5"/>
    <w:rsid w:val="00F83470"/>
    <w:rsid w:val="00F83530"/>
    <w:rsid w:val="00F83568"/>
    <w:rsid w:val="00F837AC"/>
    <w:rsid w:val="00F837BF"/>
    <w:rsid w:val="00F84040"/>
    <w:rsid w:val="00F84150"/>
    <w:rsid w:val="00F84332"/>
    <w:rsid w:val="00F84802"/>
    <w:rsid w:val="00F84D39"/>
    <w:rsid w:val="00F84D52"/>
    <w:rsid w:val="00F84D8C"/>
    <w:rsid w:val="00F84E63"/>
    <w:rsid w:val="00F850B4"/>
    <w:rsid w:val="00F857A9"/>
    <w:rsid w:val="00F85941"/>
    <w:rsid w:val="00F85F37"/>
    <w:rsid w:val="00F86127"/>
    <w:rsid w:val="00F86649"/>
    <w:rsid w:val="00F86D88"/>
    <w:rsid w:val="00F87187"/>
    <w:rsid w:val="00F87AAE"/>
    <w:rsid w:val="00F87C3A"/>
    <w:rsid w:val="00F87ED9"/>
    <w:rsid w:val="00F90BB4"/>
    <w:rsid w:val="00F90DD2"/>
    <w:rsid w:val="00F91207"/>
    <w:rsid w:val="00F91232"/>
    <w:rsid w:val="00F91701"/>
    <w:rsid w:val="00F9173B"/>
    <w:rsid w:val="00F9189B"/>
    <w:rsid w:val="00F91AE1"/>
    <w:rsid w:val="00F91C6D"/>
    <w:rsid w:val="00F91D08"/>
    <w:rsid w:val="00F925C2"/>
    <w:rsid w:val="00F92647"/>
    <w:rsid w:val="00F926E3"/>
    <w:rsid w:val="00F92758"/>
    <w:rsid w:val="00F92928"/>
    <w:rsid w:val="00F931DC"/>
    <w:rsid w:val="00F932B3"/>
    <w:rsid w:val="00F9380E"/>
    <w:rsid w:val="00F939B1"/>
    <w:rsid w:val="00F93F2F"/>
    <w:rsid w:val="00F94302"/>
    <w:rsid w:val="00F94ACE"/>
    <w:rsid w:val="00F954FE"/>
    <w:rsid w:val="00F95633"/>
    <w:rsid w:val="00F9571B"/>
    <w:rsid w:val="00F95922"/>
    <w:rsid w:val="00F959D1"/>
    <w:rsid w:val="00F9600B"/>
    <w:rsid w:val="00F963BA"/>
    <w:rsid w:val="00F96CEF"/>
    <w:rsid w:val="00F96DD6"/>
    <w:rsid w:val="00F970CC"/>
    <w:rsid w:val="00F97214"/>
    <w:rsid w:val="00F97656"/>
    <w:rsid w:val="00F97924"/>
    <w:rsid w:val="00FA0295"/>
    <w:rsid w:val="00FA07D7"/>
    <w:rsid w:val="00FA0B15"/>
    <w:rsid w:val="00FA0C4B"/>
    <w:rsid w:val="00FA0CFC"/>
    <w:rsid w:val="00FA183C"/>
    <w:rsid w:val="00FA1960"/>
    <w:rsid w:val="00FA1ADD"/>
    <w:rsid w:val="00FA1D67"/>
    <w:rsid w:val="00FA1DE5"/>
    <w:rsid w:val="00FA2052"/>
    <w:rsid w:val="00FA21B9"/>
    <w:rsid w:val="00FA243D"/>
    <w:rsid w:val="00FA256C"/>
    <w:rsid w:val="00FA2B2C"/>
    <w:rsid w:val="00FA2B31"/>
    <w:rsid w:val="00FA2DFA"/>
    <w:rsid w:val="00FA34BE"/>
    <w:rsid w:val="00FA3D53"/>
    <w:rsid w:val="00FA3D8B"/>
    <w:rsid w:val="00FA3DDB"/>
    <w:rsid w:val="00FA3E0A"/>
    <w:rsid w:val="00FA3F12"/>
    <w:rsid w:val="00FA3FA7"/>
    <w:rsid w:val="00FA4A25"/>
    <w:rsid w:val="00FA4CA7"/>
    <w:rsid w:val="00FA4FE1"/>
    <w:rsid w:val="00FA5258"/>
    <w:rsid w:val="00FA54FF"/>
    <w:rsid w:val="00FA554B"/>
    <w:rsid w:val="00FA5B15"/>
    <w:rsid w:val="00FA5D38"/>
    <w:rsid w:val="00FA5D66"/>
    <w:rsid w:val="00FA5EA6"/>
    <w:rsid w:val="00FA5FA0"/>
    <w:rsid w:val="00FA6039"/>
    <w:rsid w:val="00FA732F"/>
    <w:rsid w:val="00FA73D3"/>
    <w:rsid w:val="00FA7A90"/>
    <w:rsid w:val="00FA7B39"/>
    <w:rsid w:val="00FB00C5"/>
    <w:rsid w:val="00FB04F7"/>
    <w:rsid w:val="00FB0757"/>
    <w:rsid w:val="00FB0792"/>
    <w:rsid w:val="00FB07B9"/>
    <w:rsid w:val="00FB0A10"/>
    <w:rsid w:val="00FB0AB1"/>
    <w:rsid w:val="00FB0EC1"/>
    <w:rsid w:val="00FB154F"/>
    <w:rsid w:val="00FB1F5A"/>
    <w:rsid w:val="00FB2094"/>
    <w:rsid w:val="00FB21C1"/>
    <w:rsid w:val="00FB2F8D"/>
    <w:rsid w:val="00FB3121"/>
    <w:rsid w:val="00FB31AF"/>
    <w:rsid w:val="00FB32F0"/>
    <w:rsid w:val="00FB3544"/>
    <w:rsid w:val="00FB3B4E"/>
    <w:rsid w:val="00FB3E2F"/>
    <w:rsid w:val="00FB3FD9"/>
    <w:rsid w:val="00FB43A0"/>
    <w:rsid w:val="00FB5224"/>
    <w:rsid w:val="00FB5C71"/>
    <w:rsid w:val="00FB5D76"/>
    <w:rsid w:val="00FB620B"/>
    <w:rsid w:val="00FB64B0"/>
    <w:rsid w:val="00FB6506"/>
    <w:rsid w:val="00FB650D"/>
    <w:rsid w:val="00FB6754"/>
    <w:rsid w:val="00FB6AAB"/>
    <w:rsid w:val="00FB6E29"/>
    <w:rsid w:val="00FB6FE5"/>
    <w:rsid w:val="00FB789E"/>
    <w:rsid w:val="00FC0190"/>
    <w:rsid w:val="00FC06A4"/>
    <w:rsid w:val="00FC06AF"/>
    <w:rsid w:val="00FC0745"/>
    <w:rsid w:val="00FC0D03"/>
    <w:rsid w:val="00FC15B8"/>
    <w:rsid w:val="00FC1606"/>
    <w:rsid w:val="00FC1A36"/>
    <w:rsid w:val="00FC1C39"/>
    <w:rsid w:val="00FC1D54"/>
    <w:rsid w:val="00FC1FE5"/>
    <w:rsid w:val="00FC2178"/>
    <w:rsid w:val="00FC21A4"/>
    <w:rsid w:val="00FC231C"/>
    <w:rsid w:val="00FC2866"/>
    <w:rsid w:val="00FC294D"/>
    <w:rsid w:val="00FC2E92"/>
    <w:rsid w:val="00FC2F12"/>
    <w:rsid w:val="00FC3218"/>
    <w:rsid w:val="00FC35AC"/>
    <w:rsid w:val="00FC38ED"/>
    <w:rsid w:val="00FC39E3"/>
    <w:rsid w:val="00FC39E5"/>
    <w:rsid w:val="00FC3AA3"/>
    <w:rsid w:val="00FC40D9"/>
    <w:rsid w:val="00FC42CB"/>
    <w:rsid w:val="00FC46F1"/>
    <w:rsid w:val="00FC47E7"/>
    <w:rsid w:val="00FC4A72"/>
    <w:rsid w:val="00FC4DF5"/>
    <w:rsid w:val="00FC5270"/>
    <w:rsid w:val="00FC5383"/>
    <w:rsid w:val="00FC6116"/>
    <w:rsid w:val="00FC624E"/>
    <w:rsid w:val="00FC65C1"/>
    <w:rsid w:val="00FC6704"/>
    <w:rsid w:val="00FC67B3"/>
    <w:rsid w:val="00FC6CD9"/>
    <w:rsid w:val="00FC6FEB"/>
    <w:rsid w:val="00FC7905"/>
    <w:rsid w:val="00FC7BCC"/>
    <w:rsid w:val="00FC7BEB"/>
    <w:rsid w:val="00FD024F"/>
    <w:rsid w:val="00FD054A"/>
    <w:rsid w:val="00FD11BB"/>
    <w:rsid w:val="00FD11BF"/>
    <w:rsid w:val="00FD1595"/>
    <w:rsid w:val="00FD19D3"/>
    <w:rsid w:val="00FD1B14"/>
    <w:rsid w:val="00FD1D8F"/>
    <w:rsid w:val="00FD244D"/>
    <w:rsid w:val="00FD2817"/>
    <w:rsid w:val="00FD28FF"/>
    <w:rsid w:val="00FD2A93"/>
    <w:rsid w:val="00FD2A96"/>
    <w:rsid w:val="00FD2C43"/>
    <w:rsid w:val="00FD311F"/>
    <w:rsid w:val="00FD3156"/>
    <w:rsid w:val="00FD3288"/>
    <w:rsid w:val="00FD33C3"/>
    <w:rsid w:val="00FD38C1"/>
    <w:rsid w:val="00FD397C"/>
    <w:rsid w:val="00FD3D01"/>
    <w:rsid w:val="00FD4351"/>
    <w:rsid w:val="00FD44B2"/>
    <w:rsid w:val="00FD463F"/>
    <w:rsid w:val="00FD4AC0"/>
    <w:rsid w:val="00FD4B27"/>
    <w:rsid w:val="00FD4B2F"/>
    <w:rsid w:val="00FD4EBB"/>
    <w:rsid w:val="00FD55C2"/>
    <w:rsid w:val="00FD604A"/>
    <w:rsid w:val="00FD644D"/>
    <w:rsid w:val="00FD686E"/>
    <w:rsid w:val="00FD6F0B"/>
    <w:rsid w:val="00FD71A4"/>
    <w:rsid w:val="00FD777F"/>
    <w:rsid w:val="00FD7B5A"/>
    <w:rsid w:val="00FE01B3"/>
    <w:rsid w:val="00FE01C9"/>
    <w:rsid w:val="00FE0270"/>
    <w:rsid w:val="00FE03EA"/>
    <w:rsid w:val="00FE05BB"/>
    <w:rsid w:val="00FE0695"/>
    <w:rsid w:val="00FE0F0B"/>
    <w:rsid w:val="00FE1272"/>
    <w:rsid w:val="00FE14DA"/>
    <w:rsid w:val="00FE151E"/>
    <w:rsid w:val="00FE1551"/>
    <w:rsid w:val="00FE15A2"/>
    <w:rsid w:val="00FE18F6"/>
    <w:rsid w:val="00FE1AE8"/>
    <w:rsid w:val="00FE1B47"/>
    <w:rsid w:val="00FE2CD2"/>
    <w:rsid w:val="00FE2DD3"/>
    <w:rsid w:val="00FE32A7"/>
    <w:rsid w:val="00FE3361"/>
    <w:rsid w:val="00FE34BB"/>
    <w:rsid w:val="00FE3C2A"/>
    <w:rsid w:val="00FE3DDC"/>
    <w:rsid w:val="00FE42EC"/>
    <w:rsid w:val="00FE4367"/>
    <w:rsid w:val="00FE493E"/>
    <w:rsid w:val="00FE4E13"/>
    <w:rsid w:val="00FE50CB"/>
    <w:rsid w:val="00FE5340"/>
    <w:rsid w:val="00FE53A7"/>
    <w:rsid w:val="00FE5558"/>
    <w:rsid w:val="00FE5574"/>
    <w:rsid w:val="00FE5C23"/>
    <w:rsid w:val="00FE5C79"/>
    <w:rsid w:val="00FE63C2"/>
    <w:rsid w:val="00FE67BD"/>
    <w:rsid w:val="00FE6819"/>
    <w:rsid w:val="00FE6832"/>
    <w:rsid w:val="00FE6896"/>
    <w:rsid w:val="00FE6D2B"/>
    <w:rsid w:val="00FE6E53"/>
    <w:rsid w:val="00FE729B"/>
    <w:rsid w:val="00FE7F96"/>
    <w:rsid w:val="00FF0264"/>
    <w:rsid w:val="00FF034B"/>
    <w:rsid w:val="00FF0707"/>
    <w:rsid w:val="00FF07EB"/>
    <w:rsid w:val="00FF0923"/>
    <w:rsid w:val="00FF0A87"/>
    <w:rsid w:val="00FF0B53"/>
    <w:rsid w:val="00FF0C91"/>
    <w:rsid w:val="00FF0E98"/>
    <w:rsid w:val="00FF138D"/>
    <w:rsid w:val="00FF1693"/>
    <w:rsid w:val="00FF1AEA"/>
    <w:rsid w:val="00FF21AD"/>
    <w:rsid w:val="00FF23EE"/>
    <w:rsid w:val="00FF248D"/>
    <w:rsid w:val="00FF2CCE"/>
    <w:rsid w:val="00FF2D88"/>
    <w:rsid w:val="00FF3139"/>
    <w:rsid w:val="00FF38C8"/>
    <w:rsid w:val="00FF3BDB"/>
    <w:rsid w:val="00FF43CD"/>
    <w:rsid w:val="00FF460F"/>
    <w:rsid w:val="00FF49E9"/>
    <w:rsid w:val="00FF4A23"/>
    <w:rsid w:val="00FF4A73"/>
    <w:rsid w:val="00FF4B69"/>
    <w:rsid w:val="00FF5205"/>
    <w:rsid w:val="00FF5884"/>
    <w:rsid w:val="00FF59DA"/>
    <w:rsid w:val="00FF6635"/>
    <w:rsid w:val="00FF664B"/>
    <w:rsid w:val="00FF683F"/>
    <w:rsid w:val="00FF6A1E"/>
    <w:rsid w:val="00FF6B48"/>
    <w:rsid w:val="00FF72E7"/>
    <w:rsid w:val="00FF747C"/>
    <w:rsid w:val="00FF74D1"/>
    <w:rsid w:val="00FF7708"/>
    <w:rsid w:val="00FF78B6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1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14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314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67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467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467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A76FFD"/>
    <w:pPr>
      <w:ind w:left="720"/>
      <w:contextualSpacing/>
    </w:pPr>
  </w:style>
  <w:style w:type="table" w:styleId="TableGrid">
    <w:name w:val="Table Grid"/>
    <w:basedOn w:val="TableNormal"/>
    <w:uiPriority w:val="99"/>
    <w:rsid w:val="00A76F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401AB4"/>
    <w:rPr>
      <w:rFonts w:cs="Times New Roman"/>
    </w:rPr>
  </w:style>
  <w:style w:type="paragraph" w:styleId="NormalWeb">
    <w:name w:val="Normal (Web)"/>
    <w:basedOn w:val="Normal"/>
    <w:uiPriority w:val="99"/>
    <w:rsid w:val="00314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DF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793B9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93B9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6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7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47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ima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989</TotalTime>
  <Pages>24</Pages>
  <Words>4682</Words>
  <Characters>26691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ООШ № 2</dc:creator>
  <cp:keywords/>
  <dc:description/>
  <cp:lastModifiedBy>Наталья</cp:lastModifiedBy>
  <cp:revision>11</cp:revision>
  <dcterms:created xsi:type="dcterms:W3CDTF">2017-01-26T04:36:00Z</dcterms:created>
  <dcterms:modified xsi:type="dcterms:W3CDTF">2017-10-30T11:33:00Z</dcterms:modified>
</cp:coreProperties>
</file>